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61" w:rsidRPr="0018143C" w:rsidRDefault="00E30261" w:rsidP="00E30261">
      <w:pPr>
        <w:spacing w:after="0"/>
        <w:jc w:val="right"/>
        <w:rPr>
          <w:rFonts w:ascii="Times New Roman" w:hAnsi="Times New Roman" w:cs="Times New Roman"/>
          <w:bCs/>
          <w:sz w:val="24"/>
          <w:szCs w:val="24"/>
          <w:lang w:val="ru-RU"/>
        </w:rPr>
      </w:pPr>
      <w:proofErr w:type="spellStart"/>
      <w:r w:rsidRPr="0018143C">
        <w:rPr>
          <w:rFonts w:ascii="Times New Roman" w:hAnsi="Times New Roman" w:cs="Times New Roman"/>
          <w:bCs/>
          <w:sz w:val="24"/>
          <w:szCs w:val="24"/>
          <w:lang w:val="ru-RU"/>
        </w:rPr>
        <w:t>Додаток</w:t>
      </w:r>
      <w:proofErr w:type="spellEnd"/>
      <w:r w:rsidRPr="0018143C">
        <w:rPr>
          <w:rFonts w:ascii="Times New Roman" w:hAnsi="Times New Roman" w:cs="Times New Roman"/>
          <w:bCs/>
          <w:sz w:val="24"/>
          <w:szCs w:val="24"/>
          <w:lang w:val="ru-RU"/>
        </w:rPr>
        <w:t xml:space="preserve"> 1</w:t>
      </w:r>
    </w:p>
    <w:p w:rsidR="00E30261" w:rsidRPr="0018143C" w:rsidRDefault="00E30261" w:rsidP="00E30261">
      <w:pPr>
        <w:spacing w:after="0"/>
        <w:jc w:val="right"/>
        <w:rPr>
          <w:rFonts w:ascii="Times New Roman" w:hAnsi="Times New Roman" w:cs="Times New Roman"/>
          <w:bCs/>
          <w:sz w:val="24"/>
          <w:szCs w:val="24"/>
          <w:lang w:val="ru-RU"/>
        </w:rPr>
      </w:pPr>
      <w:proofErr w:type="gramStart"/>
      <w:r w:rsidRPr="0018143C">
        <w:rPr>
          <w:rFonts w:ascii="Times New Roman" w:hAnsi="Times New Roman" w:cs="Times New Roman"/>
          <w:bCs/>
          <w:sz w:val="24"/>
          <w:szCs w:val="24"/>
          <w:lang w:val="ru-RU"/>
        </w:rPr>
        <w:t>до</w:t>
      </w:r>
      <w:proofErr w:type="gramEnd"/>
      <w:r w:rsidRPr="0018143C">
        <w:rPr>
          <w:rFonts w:ascii="Times New Roman" w:hAnsi="Times New Roman" w:cs="Times New Roman"/>
          <w:bCs/>
          <w:sz w:val="24"/>
          <w:szCs w:val="24"/>
          <w:lang w:val="ru-RU"/>
        </w:rPr>
        <w:t xml:space="preserve"> </w:t>
      </w:r>
      <w:proofErr w:type="gramStart"/>
      <w:r w:rsidR="001206D3">
        <w:rPr>
          <w:rFonts w:ascii="Times New Roman" w:hAnsi="Times New Roman" w:cs="Times New Roman"/>
          <w:bCs/>
          <w:sz w:val="24"/>
          <w:szCs w:val="24"/>
          <w:lang w:val="ru-RU"/>
        </w:rPr>
        <w:t>ПРОЕКТУ</w:t>
      </w:r>
      <w:proofErr w:type="gramEnd"/>
      <w:r w:rsidR="001206D3">
        <w:rPr>
          <w:rFonts w:ascii="Times New Roman" w:hAnsi="Times New Roman" w:cs="Times New Roman"/>
          <w:bCs/>
          <w:sz w:val="24"/>
          <w:szCs w:val="24"/>
          <w:lang w:val="ru-RU"/>
        </w:rPr>
        <w:t xml:space="preserve"> </w:t>
      </w:r>
      <w:proofErr w:type="spellStart"/>
      <w:r w:rsidRPr="0018143C">
        <w:rPr>
          <w:rFonts w:ascii="Times New Roman" w:hAnsi="Times New Roman" w:cs="Times New Roman"/>
          <w:bCs/>
          <w:sz w:val="24"/>
          <w:szCs w:val="24"/>
          <w:lang w:val="ru-RU"/>
        </w:rPr>
        <w:t>розпорядження</w:t>
      </w:r>
      <w:proofErr w:type="spellEnd"/>
      <w:r w:rsidRPr="0018143C">
        <w:rPr>
          <w:rFonts w:ascii="Times New Roman" w:hAnsi="Times New Roman" w:cs="Times New Roman"/>
          <w:bCs/>
          <w:sz w:val="24"/>
          <w:szCs w:val="24"/>
          <w:lang w:val="ru-RU"/>
        </w:rPr>
        <w:t xml:space="preserve"> №</w:t>
      </w:r>
      <w:r w:rsidR="001206D3">
        <w:rPr>
          <w:rFonts w:ascii="Times New Roman" w:hAnsi="Times New Roman" w:cs="Times New Roman"/>
          <w:bCs/>
          <w:color w:val="FF0000"/>
          <w:sz w:val="24"/>
          <w:szCs w:val="24"/>
          <w:u w:val="single"/>
          <w:lang w:val="ru-RU"/>
        </w:rPr>
        <w:t>____</w:t>
      </w:r>
      <w:r w:rsidR="00B67A2D">
        <w:rPr>
          <w:rFonts w:ascii="Times New Roman" w:hAnsi="Times New Roman" w:cs="Times New Roman"/>
          <w:bCs/>
          <w:sz w:val="24"/>
          <w:szCs w:val="24"/>
          <w:u w:val="single"/>
          <w:lang w:val="ru-RU"/>
        </w:rPr>
        <w:t xml:space="preserve"> </w:t>
      </w:r>
      <w:r w:rsidRPr="0018143C">
        <w:rPr>
          <w:rFonts w:ascii="Times New Roman" w:hAnsi="Times New Roman" w:cs="Times New Roman"/>
          <w:bCs/>
          <w:sz w:val="24"/>
          <w:szCs w:val="24"/>
          <w:lang w:val="ru-RU"/>
        </w:rPr>
        <w:t>ОД</w:t>
      </w:r>
    </w:p>
    <w:p w:rsidR="00E30261" w:rsidRPr="0018143C" w:rsidRDefault="00E30261" w:rsidP="00E30261">
      <w:pPr>
        <w:spacing w:after="0"/>
        <w:jc w:val="right"/>
        <w:rPr>
          <w:rFonts w:ascii="Times New Roman" w:hAnsi="Times New Roman" w:cs="Times New Roman"/>
          <w:bCs/>
          <w:sz w:val="24"/>
          <w:szCs w:val="24"/>
          <w:lang w:val="ru-RU"/>
        </w:rPr>
      </w:pPr>
      <w:proofErr w:type="spellStart"/>
      <w:r w:rsidRPr="00B67A2D">
        <w:rPr>
          <w:rFonts w:ascii="Times New Roman" w:hAnsi="Times New Roman" w:cs="Times New Roman"/>
          <w:bCs/>
          <w:sz w:val="24"/>
          <w:szCs w:val="24"/>
        </w:rPr>
        <w:t>ві</w:t>
      </w:r>
      <w:r w:rsidRPr="00B67A2D">
        <w:rPr>
          <w:rFonts w:ascii="Times New Roman" w:hAnsi="Times New Roman" w:cs="Times New Roman"/>
          <w:bCs/>
          <w:sz w:val="24"/>
          <w:szCs w:val="24"/>
          <w:lang w:val="ru-RU"/>
        </w:rPr>
        <w:t>д</w:t>
      </w:r>
      <w:proofErr w:type="spellEnd"/>
      <w:r w:rsidRPr="00B67A2D">
        <w:rPr>
          <w:rFonts w:ascii="Times New Roman" w:hAnsi="Times New Roman" w:cs="Times New Roman"/>
          <w:bCs/>
          <w:sz w:val="24"/>
          <w:szCs w:val="24"/>
          <w:lang w:val="ru-RU"/>
        </w:rPr>
        <w:t xml:space="preserve"> «</w:t>
      </w:r>
      <w:r w:rsidR="001206D3">
        <w:rPr>
          <w:rFonts w:ascii="Times New Roman" w:hAnsi="Times New Roman" w:cs="Times New Roman"/>
          <w:bCs/>
          <w:sz w:val="24"/>
          <w:szCs w:val="24"/>
          <w:lang w:val="ru-RU"/>
        </w:rPr>
        <w:t>___</w:t>
      </w:r>
      <w:r w:rsidRPr="00A10FA6">
        <w:rPr>
          <w:rFonts w:ascii="Times New Roman" w:hAnsi="Times New Roman" w:cs="Times New Roman"/>
          <w:bCs/>
          <w:sz w:val="24"/>
          <w:szCs w:val="24"/>
          <w:u w:val="single"/>
          <w:lang w:val="ru-RU"/>
        </w:rPr>
        <w:t>»</w:t>
      </w:r>
      <w:r w:rsidR="00E01609" w:rsidRPr="00A10FA6">
        <w:rPr>
          <w:rFonts w:ascii="Times New Roman" w:hAnsi="Times New Roman" w:cs="Times New Roman"/>
          <w:bCs/>
          <w:sz w:val="24"/>
          <w:szCs w:val="24"/>
          <w:u w:val="single"/>
          <w:lang w:val="ru-RU"/>
        </w:rPr>
        <w:t xml:space="preserve"> </w:t>
      </w:r>
      <w:proofErr w:type="spellStart"/>
      <w:r w:rsidR="001F3733">
        <w:rPr>
          <w:rFonts w:ascii="Times New Roman" w:hAnsi="Times New Roman" w:cs="Times New Roman"/>
          <w:bCs/>
          <w:sz w:val="24"/>
          <w:szCs w:val="24"/>
          <w:u w:val="single"/>
          <w:lang w:val="ru-RU"/>
        </w:rPr>
        <w:t>липня</w:t>
      </w:r>
      <w:proofErr w:type="spellEnd"/>
      <w:r w:rsidR="00B67A2D" w:rsidRPr="00A10FA6">
        <w:rPr>
          <w:rFonts w:ascii="Times New Roman" w:hAnsi="Times New Roman" w:cs="Times New Roman"/>
          <w:bCs/>
          <w:sz w:val="24"/>
          <w:szCs w:val="24"/>
          <w:u w:val="single"/>
          <w:lang w:val="ru-RU"/>
        </w:rPr>
        <w:t xml:space="preserve"> </w:t>
      </w:r>
      <w:r w:rsidRPr="00A10FA6">
        <w:rPr>
          <w:rFonts w:ascii="Times New Roman" w:hAnsi="Times New Roman" w:cs="Times New Roman"/>
          <w:bCs/>
          <w:sz w:val="24"/>
          <w:szCs w:val="24"/>
          <w:lang w:val="ru-RU"/>
        </w:rPr>
        <w:t>202</w:t>
      </w:r>
      <w:r w:rsidR="00872FD5" w:rsidRPr="00A10FA6">
        <w:rPr>
          <w:rFonts w:ascii="Times New Roman" w:hAnsi="Times New Roman" w:cs="Times New Roman"/>
          <w:bCs/>
          <w:sz w:val="24"/>
          <w:szCs w:val="24"/>
          <w:lang w:val="ru-RU"/>
        </w:rPr>
        <w:t>4</w:t>
      </w:r>
      <w:r w:rsidRPr="0018143C">
        <w:rPr>
          <w:rFonts w:ascii="Times New Roman" w:hAnsi="Times New Roman" w:cs="Times New Roman"/>
          <w:bCs/>
          <w:sz w:val="24"/>
          <w:szCs w:val="24"/>
          <w:lang w:val="ru-RU"/>
        </w:rPr>
        <w:t xml:space="preserve"> р.</w:t>
      </w:r>
    </w:p>
    <w:p w:rsidR="00E30261" w:rsidRDefault="00E30261" w:rsidP="00E30261">
      <w:pPr>
        <w:spacing w:after="0"/>
        <w:jc w:val="center"/>
        <w:rPr>
          <w:rFonts w:ascii="Times New Roman" w:hAnsi="Times New Roman" w:cs="Times New Roman"/>
          <w:b/>
          <w:sz w:val="28"/>
          <w:szCs w:val="28"/>
        </w:rPr>
      </w:pPr>
    </w:p>
    <w:p w:rsidR="00E30261" w:rsidRDefault="00E30261" w:rsidP="00E30261">
      <w:pPr>
        <w:spacing w:after="0"/>
        <w:jc w:val="center"/>
        <w:rPr>
          <w:rFonts w:ascii="Times New Roman" w:hAnsi="Times New Roman" w:cs="Times New Roman"/>
          <w:b/>
          <w:sz w:val="28"/>
          <w:szCs w:val="28"/>
        </w:rPr>
      </w:pPr>
    </w:p>
    <w:p w:rsidR="00B43851" w:rsidRPr="005559D5" w:rsidRDefault="00CD0B0C" w:rsidP="00E30261">
      <w:pPr>
        <w:spacing w:after="0"/>
        <w:jc w:val="center"/>
        <w:rPr>
          <w:rFonts w:ascii="Times New Roman" w:hAnsi="Times New Roman" w:cs="Times New Roman"/>
          <w:b/>
          <w:sz w:val="28"/>
          <w:szCs w:val="28"/>
        </w:rPr>
      </w:pPr>
      <w:r w:rsidRPr="005559D5">
        <w:rPr>
          <w:rFonts w:ascii="Times New Roman" w:hAnsi="Times New Roman" w:cs="Times New Roman"/>
          <w:b/>
          <w:sz w:val="28"/>
          <w:szCs w:val="28"/>
        </w:rPr>
        <w:t>Звіт про вик</w:t>
      </w:r>
      <w:r w:rsidR="002F0D31">
        <w:rPr>
          <w:rFonts w:ascii="Times New Roman" w:hAnsi="Times New Roman" w:cs="Times New Roman"/>
          <w:b/>
          <w:sz w:val="28"/>
          <w:szCs w:val="28"/>
        </w:rPr>
        <w:t>о</w:t>
      </w:r>
      <w:r w:rsidR="0018143C">
        <w:rPr>
          <w:rFonts w:ascii="Times New Roman" w:hAnsi="Times New Roman" w:cs="Times New Roman"/>
          <w:b/>
          <w:sz w:val="28"/>
          <w:szCs w:val="28"/>
        </w:rPr>
        <w:t>н</w:t>
      </w:r>
      <w:r w:rsidR="002F0D31">
        <w:rPr>
          <w:rFonts w:ascii="Times New Roman" w:hAnsi="Times New Roman" w:cs="Times New Roman"/>
          <w:b/>
          <w:sz w:val="28"/>
          <w:szCs w:val="28"/>
        </w:rPr>
        <w:t>ання бюджету</w:t>
      </w:r>
      <w:r w:rsidR="001F3733">
        <w:rPr>
          <w:rFonts w:ascii="Times New Roman" w:hAnsi="Times New Roman" w:cs="Times New Roman"/>
          <w:b/>
          <w:sz w:val="28"/>
          <w:szCs w:val="28"/>
        </w:rPr>
        <w:t xml:space="preserve"> Музиківської сільської територіальної громади </w:t>
      </w:r>
      <w:r w:rsidR="002F0D31">
        <w:rPr>
          <w:rFonts w:ascii="Times New Roman" w:hAnsi="Times New Roman" w:cs="Times New Roman"/>
          <w:b/>
          <w:sz w:val="28"/>
          <w:szCs w:val="28"/>
        </w:rPr>
        <w:t xml:space="preserve">за </w:t>
      </w:r>
      <w:r w:rsidR="002F3184">
        <w:rPr>
          <w:rFonts w:ascii="Times New Roman" w:hAnsi="Times New Roman" w:cs="Times New Roman"/>
          <w:b/>
          <w:sz w:val="28"/>
          <w:szCs w:val="28"/>
        </w:rPr>
        <w:t xml:space="preserve">І </w:t>
      </w:r>
      <w:r w:rsidR="001F3733">
        <w:rPr>
          <w:rFonts w:ascii="Times New Roman" w:hAnsi="Times New Roman" w:cs="Times New Roman"/>
          <w:b/>
          <w:sz w:val="28"/>
          <w:szCs w:val="28"/>
        </w:rPr>
        <w:t>півріччя</w:t>
      </w:r>
      <w:r w:rsidRPr="005559D5">
        <w:rPr>
          <w:rFonts w:ascii="Times New Roman" w:hAnsi="Times New Roman" w:cs="Times New Roman"/>
          <w:b/>
          <w:sz w:val="28"/>
          <w:szCs w:val="28"/>
        </w:rPr>
        <w:t xml:space="preserve"> 20</w:t>
      </w:r>
      <w:r w:rsidR="002F0D31">
        <w:rPr>
          <w:rFonts w:ascii="Times New Roman" w:hAnsi="Times New Roman" w:cs="Times New Roman"/>
          <w:b/>
          <w:sz w:val="28"/>
          <w:szCs w:val="28"/>
        </w:rPr>
        <w:t>2</w:t>
      </w:r>
      <w:r w:rsidR="00872FD5">
        <w:rPr>
          <w:rFonts w:ascii="Times New Roman" w:hAnsi="Times New Roman" w:cs="Times New Roman"/>
          <w:b/>
          <w:sz w:val="28"/>
          <w:szCs w:val="28"/>
        </w:rPr>
        <w:t>4</w:t>
      </w:r>
      <w:r w:rsidR="001F3733">
        <w:rPr>
          <w:rFonts w:ascii="Times New Roman" w:hAnsi="Times New Roman" w:cs="Times New Roman"/>
          <w:b/>
          <w:sz w:val="28"/>
          <w:szCs w:val="28"/>
        </w:rPr>
        <w:t xml:space="preserve"> </w:t>
      </w:r>
      <w:r w:rsidRPr="005559D5">
        <w:rPr>
          <w:rFonts w:ascii="Times New Roman" w:hAnsi="Times New Roman" w:cs="Times New Roman"/>
          <w:b/>
          <w:sz w:val="28"/>
          <w:szCs w:val="28"/>
        </w:rPr>
        <w:t>р</w:t>
      </w:r>
      <w:r w:rsidR="001F3733">
        <w:rPr>
          <w:rFonts w:ascii="Times New Roman" w:hAnsi="Times New Roman" w:cs="Times New Roman"/>
          <w:b/>
          <w:sz w:val="28"/>
          <w:szCs w:val="28"/>
        </w:rPr>
        <w:t>оку</w:t>
      </w:r>
    </w:p>
    <w:p w:rsidR="00CD0B0C" w:rsidRPr="005559D5" w:rsidRDefault="005040F5" w:rsidP="005559D5">
      <w:pPr>
        <w:spacing w:after="0"/>
        <w:ind w:firstLine="708"/>
        <w:jc w:val="both"/>
        <w:rPr>
          <w:rFonts w:ascii="Times New Roman" w:hAnsi="Times New Roman" w:cs="Times New Roman"/>
          <w:sz w:val="24"/>
          <w:szCs w:val="24"/>
        </w:rPr>
      </w:pPr>
      <w:bookmarkStart w:id="0" w:name="_Hlk132642162"/>
      <w:r>
        <w:rPr>
          <w:rFonts w:ascii="Times New Roman" w:hAnsi="Times New Roman" w:cs="Times New Roman"/>
          <w:sz w:val="24"/>
          <w:szCs w:val="24"/>
        </w:rPr>
        <w:t>Д</w:t>
      </w:r>
      <w:r w:rsidR="00CD0B0C" w:rsidRPr="005559D5">
        <w:rPr>
          <w:rFonts w:ascii="Times New Roman" w:hAnsi="Times New Roman" w:cs="Times New Roman"/>
          <w:sz w:val="24"/>
          <w:szCs w:val="24"/>
        </w:rPr>
        <w:t>о загального фонду бюджету</w:t>
      </w:r>
      <w:r w:rsidR="00045E76">
        <w:rPr>
          <w:rFonts w:ascii="Times New Roman" w:hAnsi="Times New Roman" w:cs="Times New Roman"/>
          <w:sz w:val="24"/>
          <w:szCs w:val="24"/>
        </w:rPr>
        <w:t xml:space="preserve"> сільської територіальної громади</w:t>
      </w:r>
      <w:r w:rsidR="00CD0B0C" w:rsidRPr="005559D5">
        <w:rPr>
          <w:rFonts w:ascii="Times New Roman" w:hAnsi="Times New Roman" w:cs="Times New Roman"/>
          <w:sz w:val="24"/>
          <w:szCs w:val="24"/>
        </w:rPr>
        <w:t xml:space="preserve"> при плані</w:t>
      </w:r>
      <w:r w:rsidR="00872FD5">
        <w:rPr>
          <w:rFonts w:ascii="Times New Roman" w:hAnsi="Times New Roman" w:cs="Times New Roman"/>
          <w:sz w:val="24"/>
          <w:szCs w:val="24"/>
        </w:rPr>
        <w:t xml:space="preserve"> </w:t>
      </w:r>
      <w:r w:rsidR="00A51AFD">
        <w:rPr>
          <w:rFonts w:ascii="Times New Roman" w:hAnsi="Times New Roman" w:cs="Times New Roman"/>
          <w:sz w:val="24"/>
          <w:szCs w:val="24"/>
        </w:rPr>
        <w:t>7 169,98</w:t>
      </w:r>
      <w:r w:rsidR="00CD0B0C" w:rsidRPr="005559D5">
        <w:rPr>
          <w:rFonts w:ascii="Times New Roman" w:hAnsi="Times New Roman" w:cs="Times New Roman"/>
          <w:sz w:val="24"/>
          <w:szCs w:val="24"/>
        </w:rPr>
        <w:t xml:space="preserve"> тис.</w:t>
      </w:r>
      <w:r w:rsidR="00AB59F4">
        <w:rPr>
          <w:rFonts w:ascii="Times New Roman" w:hAnsi="Times New Roman" w:cs="Times New Roman"/>
          <w:sz w:val="24"/>
          <w:szCs w:val="24"/>
        </w:rPr>
        <w:t xml:space="preserve"> </w:t>
      </w:r>
      <w:proofErr w:type="spellStart"/>
      <w:r w:rsidR="00CD0B0C" w:rsidRPr="005559D5">
        <w:rPr>
          <w:rFonts w:ascii="Times New Roman" w:hAnsi="Times New Roman" w:cs="Times New Roman"/>
          <w:sz w:val="24"/>
          <w:szCs w:val="24"/>
        </w:rPr>
        <w:t>грн</w:t>
      </w:r>
      <w:proofErr w:type="spellEnd"/>
      <w:r w:rsidR="00CD0B0C" w:rsidRPr="005559D5">
        <w:rPr>
          <w:rFonts w:ascii="Times New Roman" w:hAnsi="Times New Roman" w:cs="Times New Roman"/>
          <w:sz w:val="24"/>
          <w:szCs w:val="24"/>
        </w:rPr>
        <w:t xml:space="preserve"> надійшло </w:t>
      </w:r>
      <w:r w:rsidR="00A51AFD">
        <w:rPr>
          <w:rFonts w:ascii="Times New Roman" w:hAnsi="Times New Roman" w:cs="Times New Roman"/>
          <w:sz w:val="24"/>
          <w:szCs w:val="24"/>
        </w:rPr>
        <w:t>7 405,77</w:t>
      </w:r>
      <w:r w:rsidR="00CD0B0C" w:rsidRPr="005559D5">
        <w:rPr>
          <w:rFonts w:ascii="Times New Roman" w:hAnsi="Times New Roman" w:cs="Times New Roman"/>
          <w:sz w:val="24"/>
          <w:szCs w:val="24"/>
        </w:rPr>
        <w:t xml:space="preserve"> тис. грн власних та закріплених доходів</w:t>
      </w:r>
      <w:r w:rsidR="00D812C2">
        <w:rPr>
          <w:rFonts w:ascii="Times New Roman" w:hAnsi="Times New Roman" w:cs="Times New Roman"/>
          <w:sz w:val="24"/>
          <w:szCs w:val="24"/>
        </w:rPr>
        <w:t xml:space="preserve"> (без врахування міжбюджетних трансфертів)</w:t>
      </w:r>
      <w:r w:rsidR="00CD0B0C" w:rsidRPr="005559D5">
        <w:rPr>
          <w:rFonts w:ascii="Times New Roman" w:hAnsi="Times New Roman" w:cs="Times New Roman"/>
          <w:sz w:val="24"/>
          <w:szCs w:val="24"/>
        </w:rPr>
        <w:t xml:space="preserve">, що становить </w:t>
      </w:r>
      <w:r w:rsidR="00AB59F4">
        <w:rPr>
          <w:rFonts w:ascii="Times New Roman" w:hAnsi="Times New Roman" w:cs="Times New Roman"/>
          <w:sz w:val="24"/>
          <w:szCs w:val="24"/>
        </w:rPr>
        <w:t xml:space="preserve"> </w:t>
      </w:r>
      <w:r w:rsidR="00A51AFD">
        <w:rPr>
          <w:rFonts w:ascii="Times New Roman" w:hAnsi="Times New Roman" w:cs="Times New Roman"/>
          <w:sz w:val="24"/>
          <w:szCs w:val="24"/>
        </w:rPr>
        <w:t>103,3</w:t>
      </w:r>
      <w:r w:rsidR="00AB59F4">
        <w:rPr>
          <w:rFonts w:ascii="Times New Roman" w:hAnsi="Times New Roman" w:cs="Times New Roman"/>
          <w:sz w:val="24"/>
          <w:szCs w:val="24"/>
        </w:rPr>
        <w:t xml:space="preserve"> </w:t>
      </w:r>
      <w:r w:rsidR="00CD0B0C" w:rsidRPr="005559D5">
        <w:rPr>
          <w:rFonts w:ascii="Times New Roman" w:hAnsi="Times New Roman" w:cs="Times New Roman"/>
          <w:sz w:val="24"/>
          <w:szCs w:val="24"/>
        </w:rPr>
        <w:t>відсотк</w:t>
      </w:r>
      <w:r w:rsidR="007845BA">
        <w:rPr>
          <w:rFonts w:ascii="Times New Roman" w:hAnsi="Times New Roman" w:cs="Times New Roman"/>
          <w:sz w:val="24"/>
          <w:szCs w:val="24"/>
        </w:rPr>
        <w:t>а</w:t>
      </w:r>
      <w:r w:rsidR="00AB59F4">
        <w:rPr>
          <w:rFonts w:ascii="Times New Roman" w:hAnsi="Times New Roman" w:cs="Times New Roman"/>
          <w:sz w:val="24"/>
          <w:szCs w:val="24"/>
        </w:rPr>
        <w:t xml:space="preserve"> </w:t>
      </w:r>
      <w:r w:rsidR="00CD0B0C" w:rsidRPr="005559D5">
        <w:rPr>
          <w:rFonts w:ascii="Times New Roman" w:hAnsi="Times New Roman" w:cs="Times New Roman"/>
          <w:sz w:val="24"/>
          <w:szCs w:val="24"/>
        </w:rPr>
        <w:t xml:space="preserve">до плану затвердженого на цей період та </w:t>
      </w:r>
      <w:r w:rsidR="00A51AFD">
        <w:rPr>
          <w:rFonts w:ascii="Times New Roman" w:hAnsi="Times New Roman" w:cs="Times New Roman"/>
          <w:sz w:val="24"/>
          <w:szCs w:val="24"/>
        </w:rPr>
        <w:t>51,9</w:t>
      </w:r>
      <w:r w:rsidR="00AB59F4">
        <w:rPr>
          <w:rFonts w:ascii="Times New Roman" w:hAnsi="Times New Roman" w:cs="Times New Roman"/>
          <w:sz w:val="24"/>
          <w:szCs w:val="24"/>
        </w:rPr>
        <w:t xml:space="preserve"> </w:t>
      </w:r>
      <w:r w:rsidR="00CD0B0C" w:rsidRPr="005559D5">
        <w:rPr>
          <w:rFonts w:ascii="Times New Roman" w:hAnsi="Times New Roman" w:cs="Times New Roman"/>
          <w:sz w:val="24"/>
          <w:szCs w:val="24"/>
        </w:rPr>
        <w:t>відсотк</w:t>
      </w:r>
      <w:r w:rsidR="00903CFF">
        <w:rPr>
          <w:rFonts w:ascii="Times New Roman" w:hAnsi="Times New Roman" w:cs="Times New Roman"/>
          <w:sz w:val="24"/>
          <w:szCs w:val="24"/>
        </w:rPr>
        <w:t>а</w:t>
      </w:r>
      <w:r w:rsidR="00CD0B0C" w:rsidRPr="005559D5">
        <w:rPr>
          <w:rFonts w:ascii="Times New Roman" w:hAnsi="Times New Roman" w:cs="Times New Roman"/>
          <w:sz w:val="24"/>
          <w:szCs w:val="24"/>
        </w:rPr>
        <w:t xml:space="preserve"> до річного плану.</w:t>
      </w:r>
    </w:p>
    <w:p w:rsidR="007C3478" w:rsidRPr="005559D5" w:rsidRDefault="00CD0B0C" w:rsidP="005559D5">
      <w:pPr>
        <w:spacing w:after="0"/>
        <w:jc w:val="both"/>
        <w:rPr>
          <w:rFonts w:ascii="Times New Roman" w:hAnsi="Times New Roman" w:cs="Times New Roman"/>
          <w:sz w:val="24"/>
          <w:szCs w:val="24"/>
          <w:lang w:val="ru-RU"/>
        </w:rPr>
      </w:pPr>
      <w:r w:rsidRPr="005559D5">
        <w:rPr>
          <w:rFonts w:ascii="Times New Roman" w:hAnsi="Times New Roman" w:cs="Times New Roman"/>
          <w:sz w:val="24"/>
          <w:szCs w:val="24"/>
        </w:rPr>
        <w:tab/>
        <w:t xml:space="preserve">Станом на 01 </w:t>
      </w:r>
      <w:r w:rsidR="00A51AFD">
        <w:rPr>
          <w:rFonts w:ascii="Times New Roman" w:hAnsi="Times New Roman" w:cs="Times New Roman"/>
          <w:sz w:val="24"/>
          <w:szCs w:val="24"/>
        </w:rPr>
        <w:t>липня</w:t>
      </w:r>
      <w:r w:rsidRPr="005559D5">
        <w:rPr>
          <w:rFonts w:ascii="Times New Roman" w:hAnsi="Times New Roman" w:cs="Times New Roman"/>
          <w:sz w:val="24"/>
          <w:szCs w:val="24"/>
        </w:rPr>
        <w:t xml:space="preserve"> 20</w:t>
      </w:r>
      <w:r w:rsidR="007C3478">
        <w:rPr>
          <w:rFonts w:ascii="Times New Roman" w:hAnsi="Times New Roman" w:cs="Times New Roman"/>
          <w:sz w:val="24"/>
          <w:szCs w:val="24"/>
        </w:rPr>
        <w:t>2</w:t>
      </w:r>
      <w:r w:rsidR="00872FD5">
        <w:rPr>
          <w:rFonts w:ascii="Times New Roman" w:hAnsi="Times New Roman" w:cs="Times New Roman"/>
          <w:sz w:val="24"/>
          <w:szCs w:val="24"/>
        </w:rPr>
        <w:t>4</w:t>
      </w:r>
      <w:r w:rsidR="007C3478">
        <w:rPr>
          <w:rFonts w:ascii="Times New Roman" w:hAnsi="Times New Roman" w:cs="Times New Roman"/>
          <w:sz w:val="24"/>
          <w:szCs w:val="24"/>
        </w:rPr>
        <w:t xml:space="preserve"> року</w:t>
      </w:r>
      <w:r w:rsidRPr="005559D5">
        <w:rPr>
          <w:rFonts w:ascii="Times New Roman" w:hAnsi="Times New Roman" w:cs="Times New Roman"/>
          <w:sz w:val="24"/>
          <w:szCs w:val="24"/>
        </w:rPr>
        <w:t xml:space="preserve"> отримано</w:t>
      </w:r>
      <w:r w:rsidR="007C3478">
        <w:rPr>
          <w:rFonts w:ascii="Times New Roman" w:hAnsi="Times New Roman" w:cs="Times New Roman"/>
          <w:sz w:val="24"/>
          <w:szCs w:val="24"/>
        </w:rPr>
        <w:t xml:space="preserve"> офіційних трансфертів на суму</w:t>
      </w:r>
      <w:r w:rsidR="00AB59F4">
        <w:rPr>
          <w:rFonts w:ascii="Times New Roman" w:hAnsi="Times New Roman" w:cs="Times New Roman"/>
          <w:sz w:val="24"/>
          <w:szCs w:val="24"/>
        </w:rPr>
        <w:t xml:space="preserve"> </w:t>
      </w:r>
      <w:r w:rsidR="00A51AFD">
        <w:rPr>
          <w:rFonts w:ascii="Times New Roman" w:hAnsi="Times New Roman" w:cs="Times New Roman"/>
          <w:sz w:val="24"/>
          <w:szCs w:val="24"/>
        </w:rPr>
        <w:t>25 771,52</w:t>
      </w:r>
      <w:r w:rsidR="00477659">
        <w:rPr>
          <w:rFonts w:ascii="Times New Roman" w:hAnsi="Times New Roman" w:cs="Times New Roman"/>
          <w:sz w:val="24"/>
          <w:szCs w:val="24"/>
        </w:rPr>
        <w:t xml:space="preserve"> </w:t>
      </w:r>
      <w:r w:rsidR="00025686" w:rsidRPr="005559D5">
        <w:rPr>
          <w:rFonts w:ascii="Times New Roman" w:hAnsi="Times New Roman" w:cs="Times New Roman"/>
          <w:sz w:val="24"/>
          <w:szCs w:val="24"/>
        </w:rPr>
        <w:t>тис.</w:t>
      </w:r>
      <w:r w:rsidR="00477659">
        <w:rPr>
          <w:rFonts w:ascii="Times New Roman" w:hAnsi="Times New Roman" w:cs="Times New Roman"/>
          <w:sz w:val="24"/>
          <w:szCs w:val="24"/>
        </w:rPr>
        <w:t xml:space="preserve"> </w:t>
      </w:r>
      <w:proofErr w:type="spellStart"/>
      <w:r w:rsidR="00025686" w:rsidRPr="005559D5">
        <w:rPr>
          <w:rFonts w:ascii="Times New Roman" w:hAnsi="Times New Roman" w:cs="Times New Roman"/>
          <w:sz w:val="24"/>
          <w:szCs w:val="24"/>
        </w:rPr>
        <w:t>грн</w:t>
      </w:r>
      <w:proofErr w:type="spellEnd"/>
      <w:r w:rsidR="007C3478">
        <w:rPr>
          <w:rFonts w:ascii="Times New Roman" w:hAnsi="Times New Roman" w:cs="Times New Roman"/>
          <w:sz w:val="24"/>
          <w:szCs w:val="24"/>
          <w:lang w:val="ru-RU"/>
        </w:rPr>
        <w:t xml:space="preserve"> (</w:t>
      </w:r>
      <w:r w:rsidR="00ED05D6">
        <w:rPr>
          <w:rFonts w:ascii="Times New Roman" w:hAnsi="Times New Roman" w:cs="Times New Roman"/>
          <w:sz w:val="24"/>
          <w:szCs w:val="24"/>
          <w:lang w:val="ru-RU"/>
        </w:rPr>
        <w:t>100,00</w:t>
      </w:r>
      <w:r w:rsidR="00025686" w:rsidRPr="005559D5">
        <w:rPr>
          <w:rFonts w:ascii="Times New Roman" w:hAnsi="Times New Roman" w:cs="Times New Roman"/>
          <w:sz w:val="24"/>
          <w:szCs w:val="24"/>
          <w:lang w:val="ru-RU"/>
        </w:rPr>
        <w:t>% до плану</w:t>
      </w:r>
      <w:r w:rsidR="000B7A80">
        <w:rPr>
          <w:rFonts w:ascii="Times New Roman" w:hAnsi="Times New Roman" w:cs="Times New Roman"/>
          <w:sz w:val="24"/>
          <w:szCs w:val="24"/>
          <w:lang w:val="ru-RU"/>
        </w:rPr>
        <w:t xml:space="preserve">, </w:t>
      </w:r>
      <w:proofErr w:type="spellStart"/>
      <w:r w:rsidR="007C3478">
        <w:rPr>
          <w:rFonts w:ascii="Times New Roman" w:hAnsi="Times New Roman" w:cs="Times New Roman"/>
          <w:sz w:val="24"/>
          <w:szCs w:val="24"/>
          <w:lang w:val="ru-RU"/>
        </w:rPr>
        <w:t>затвердженого</w:t>
      </w:r>
      <w:proofErr w:type="spellEnd"/>
      <w:r w:rsidR="007C3478">
        <w:rPr>
          <w:rFonts w:ascii="Times New Roman" w:hAnsi="Times New Roman" w:cs="Times New Roman"/>
          <w:sz w:val="24"/>
          <w:szCs w:val="24"/>
          <w:lang w:val="ru-RU"/>
        </w:rPr>
        <w:t xml:space="preserve"> на </w:t>
      </w:r>
      <w:proofErr w:type="spellStart"/>
      <w:r w:rsidR="007C3478">
        <w:rPr>
          <w:rFonts w:ascii="Times New Roman" w:hAnsi="Times New Roman" w:cs="Times New Roman"/>
          <w:sz w:val="24"/>
          <w:szCs w:val="24"/>
          <w:lang w:val="ru-RU"/>
        </w:rPr>
        <w:t>даний</w:t>
      </w:r>
      <w:proofErr w:type="spellEnd"/>
      <w:r w:rsidR="007C3478">
        <w:rPr>
          <w:rFonts w:ascii="Times New Roman" w:hAnsi="Times New Roman" w:cs="Times New Roman"/>
          <w:sz w:val="24"/>
          <w:szCs w:val="24"/>
          <w:lang w:val="ru-RU"/>
        </w:rPr>
        <w:t xml:space="preserve"> </w:t>
      </w:r>
      <w:proofErr w:type="spellStart"/>
      <w:r w:rsidR="007C3478">
        <w:rPr>
          <w:rFonts w:ascii="Times New Roman" w:hAnsi="Times New Roman" w:cs="Times New Roman"/>
          <w:sz w:val="24"/>
          <w:szCs w:val="24"/>
          <w:lang w:val="ru-RU"/>
        </w:rPr>
        <w:t>період</w:t>
      </w:r>
      <w:proofErr w:type="spellEnd"/>
      <w:r w:rsidR="007C3478">
        <w:rPr>
          <w:rFonts w:ascii="Times New Roman" w:hAnsi="Times New Roman" w:cs="Times New Roman"/>
          <w:sz w:val="24"/>
          <w:szCs w:val="24"/>
          <w:lang w:val="ru-RU"/>
        </w:rPr>
        <w:t>):</w:t>
      </w:r>
    </w:p>
    <w:p w:rsidR="00025686" w:rsidRDefault="00025686" w:rsidP="005559D5">
      <w:pPr>
        <w:spacing w:after="0"/>
        <w:jc w:val="both"/>
        <w:rPr>
          <w:rFonts w:ascii="Times New Roman" w:hAnsi="Times New Roman" w:cs="Times New Roman"/>
          <w:sz w:val="24"/>
          <w:szCs w:val="24"/>
          <w:lang w:val="ru-RU"/>
        </w:rPr>
      </w:pPr>
      <w:r w:rsidRPr="005559D5">
        <w:rPr>
          <w:rFonts w:ascii="Times New Roman" w:hAnsi="Times New Roman" w:cs="Times New Roman"/>
          <w:sz w:val="24"/>
          <w:szCs w:val="24"/>
          <w:lang w:val="ru-RU"/>
        </w:rPr>
        <w:t xml:space="preserve">- </w:t>
      </w:r>
      <w:r w:rsidR="00477659">
        <w:rPr>
          <w:rFonts w:ascii="Times New Roman" w:hAnsi="Times New Roman" w:cs="Times New Roman"/>
          <w:sz w:val="24"/>
          <w:szCs w:val="24"/>
          <w:lang w:val="ru-RU"/>
        </w:rPr>
        <w:t xml:space="preserve"> </w:t>
      </w:r>
      <w:proofErr w:type="spellStart"/>
      <w:r w:rsidR="00ED05D6">
        <w:rPr>
          <w:rFonts w:ascii="Times New Roman" w:hAnsi="Times New Roman" w:cs="Times New Roman"/>
          <w:sz w:val="24"/>
          <w:szCs w:val="24"/>
          <w:lang w:val="ru-RU"/>
        </w:rPr>
        <w:t>Базова</w:t>
      </w:r>
      <w:proofErr w:type="spellEnd"/>
      <w:r w:rsidR="00477659">
        <w:rPr>
          <w:rFonts w:ascii="Times New Roman" w:hAnsi="Times New Roman" w:cs="Times New Roman"/>
          <w:sz w:val="24"/>
          <w:szCs w:val="24"/>
          <w:lang w:val="ru-RU"/>
        </w:rPr>
        <w:t xml:space="preserve"> </w:t>
      </w:r>
      <w:proofErr w:type="spellStart"/>
      <w:r w:rsidR="00ED05D6">
        <w:rPr>
          <w:rFonts w:ascii="Times New Roman" w:hAnsi="Times New Roman" w:cs="Times New Roman"/>
          <w:sz w:val="24"/>
          <w:szCs w:val="24"/>
          <w:lang w:val="ru-RU"/>
        </w:rPr>
        <w:t>дотація</w:t>
      </w:r>
      <w:proofErr w:type="spellEnd"/>
      <w:r w:rsidR="00477659">
        <w:rPr>
          <w:rFonts w:ascii="Times New Roman" w:hAnsi="Times New Roman" w:cs="Times New Roman"/>
          <w:sz w:val="24"/>
          <w:szCs w:val="24"/>
          <w:lang w:val="ru-RU"/>
        </w:rPr>
        <w:t xml:space="preserve"> </w:t>
      </w:r>
      <w:r w:rsidR="00A51AFD">
        <w:rPr>
          <w:rFonts w:ascii="Times New Roman" w:hAnsi="Times New Roman" w:cs="Times New Roman"/>
          <w:sz w:val="24"/>
          <w:szCs w:val="24"/>
          <w:lang w:val="ru-RU"/>
        </w:rPr>
        <w:t xml:space="preserve"> 1 374,0</w:t>
      </w:r>
      <w:r w:rsidR="00872FD5">
        <w:rPr>
          <w:rFonts w:ascii="Times New Roman" w:hAnsi="Times New Roman" w:cs="Times New Roman"/>
          <w:sz w:val="24"/>
          <w:szCs w:val="24"/>
          <w:lang w:val="ru-RU"/>
        </w:rPr>
        <w:t>0</w:t>
      </w:r>
      <w:r w:rsidRPr="005559D5">
        <w:rPr>
          <w:rFonts w:ascii="Times New Roman" w:hAnsi="Times New Roman" w:cs="Times New Roman"/>
          <w:sz w:val="24"/>
          <w:szCs w:val="24"/>
          <w:lang w:val="ru-RU"/>
        </w:rPr>
        <w:t xml:space="preserve"> тис</w:t>
      </w:r>
      <w:proofErr w:type="gramStart"/>
      <w:r w:rsidRPr="005559D5">
        <w:rPr>
          <w:rFonts w:ascii="Times New Roman" w:hAnsi="Times New Roman" w:cs="Times New Roman"/>
          <w:sz w:val="24"/>
          <w:szCs w:val="24"/>
          <w:lang w:val="ru-RU"/>
        </w:rPr>
        <w:t>.</w:t>
      </w:r>
      <w:proofErr w:type="gramEnd"/>
      <w:r w:rsidR="00477659">
        <w:rPr>
          <w:rFonts w:ascii="Times New Roman" w:hAnsi="Times New Roman" w:cs="Times New Roman"/>
          <w:sz w:val="24"/>
          <w:szCs w:val="24"/>
          <w:lang w:val="ru-RU"/>
        </w:rPr>
        <w:t xml:space="preserve"> </w:t>
      </w:r>
      <w:proofErr w:type="spellStart"/>
      <w:proofErr w:type="gramStart"/>
      <w:r w:rsidRPr="005559D5">
        <w:rPr>
          <w:rFonts w:ascii="Times New Roman" w:hAnsi="Times New Roman" w:cs="Times New Roman"/>
          <w:sz w:val="24"/>
          <w:szCs w:val="24"/>
          <w:lang w:val="ru-RU"/>
        </w:rPr>
        <w:t>г</w:t>
      </w:r>
      <w:proofErr w:type="gramEnd"/>
      <w:r w:rsidRPr="005559D5">
        <w:rPr>
          <w:rFonts w:ascii="Times New Roman" w:hAnsi="Times New Roman" w:cs="Times New Roman"/>
          <w:sz w:val="24"/>
          <w:szCs w:val="24"/>
          <w:lang w:val="ru-RU"/>
        </w:rPr>
        <w:t>рн</w:t>
      </w:r>
      <w:proofErr w:type="spellEnd"/>
      <w:r w:rsidR="007C3478">
        <w:rPr>
          <w:rFonts w:ascii="Times New Roman" w:hAnsi="Times New Roman" w:cs="Times New Roman"/>
          <w:sz w:val="24"/>
          <w:szCs w:val="24"/>
          <w:lang w:val="ru-RU"/>
        </w:rPr>
        <w:t>;</w:t>
      </w:r>
    </w:p>
    <w:p w:rsidR="00ED05D6" w:rsidRDefault="00477659" w:rsidP="005559D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Додаткова</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дотація</w:t>
      </w:r>
      <w:proofErr w:type="spellEnd"/>
      <w:r w:rsidR="00ED05D6" w:rsidRPr="00ED05D6">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з</w:t>
      </w:r>
      <w:proofErr w:type="spellEnd"/>
      <w:r w:rsidR="00ED05D6" w:rsidRPr="00ED05D6">
        <w:rPr>
          <w:rFonts w:ascii="Times New Roman" w:hAnsi="Times New Roman" w:cs="Times New Roman"/>
          <w:sz w:val="24"/>
          <w:szCs w:val="24"/>
          <w:lang w:val="ru-RU"/>
        </w:rPr>
        <w:t xml:space="preserve"> державного бюджету </w:t>
      </w:r>
      <w:proofErr w:type="spellStart"/>
      <w:r w:rsidR="00ED05D6" w:rsidRPr="00ED05D6">
        <w:rPr>
          <w:rFonts w:ascii="Times New Roman" w:hAnsi="Times New Roman" w:cs="Times New Roman"/>
          <w:sz w:val="24"/>
          <w:szCs w:val="24"/>
          <w:lang w:val="ru-RU"/>
        </w:rPr>
        <w:t>місцевим</w:t>
      </w:r>
      <w:proofErr w:type="spellEnd"/>
      <w:r w:rsidR="00ED05D6" w:rsidRPr="00ED05D6">
        <w:rPr>
          <w:rFonts w:ascii="Times New Roman" w:hAnsi="Times New Roman" w:cs="Times New Roman"/>
          <w:sz w:val="24"/>
          <w:szCs w:val="24"/>
          <w:lang w:val="ru-RU"/>
        </w:rPr>
        <w:t xml:space="preserve"> бюджетам на </w:t>
      </w:r>
      <w:proofErr w:type="spellStart"/>
      <w:r w:rsidR="00ED05D6" w:rsidRPr="00ED05D6">
        <w:rPr>
          <w:rFonts w:ascii="Times New Roman" w:hAnsi="Times New Roman" w:cs="Times New Roman"/>
          <w:sz w:val="24"/>
          <w:szCs w:val="24"/>
          <w:lang w:val="ru-RU"/>
        </w:rPr>
        <w:t>здійснення</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повноважень</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органів</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місцевого</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самоврядування</w:t>
      </w:r>
      <w:proofErr w:type="spellEnd"/>
      <w:r w:rsidR="00ED05D6" w:rsidRPr="00ED05D6">
        <w:rPr>
          <w:rFonts w:ascii="Times New Roman" w:hAnsi="Times New Roman" w:cs="Times New Roman"/>
          <w:sz w:val="24"/>
          <w:szCs w:val="24"/>
          <w:lang w:val="ru-RU"/>
        </w:rPr>
        <w:t xml:space="preserve"> на </w:t>
      </w:r>
      <w:proofErr w:type="spellStart"/>
      <w:r w:rsidR="00ED05D6" w:rsidRPr="00ED05D6">
        <w:rPr>
          <w:rFonts w:ascii="Times New Roman" w:hAnsi="Times New Roman" w:cs="Times New Roman"/>
          <w:sz w:val="24"/>
          <w:szCs w:val="24"/>
          <w:lang w:val="ru-RU"/>
        </w:rPr>
        <w:t>деокупованих</w:t>
      </w:r>
      <w:proofErr w:type="spellEnd"/>
      <w:r w:rsidR="00ED05D6" w:rsidRPr="00ED05D6">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тимчасово</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окупованих</w:t>
      </w:r>
      <w:proofErr w:type="spellEnd"/>
      <w:r w:rsidR="00ED05D6" w:rsidRPr="00ED05D6">
        <w:rPr>
          <w:rFonts w:ascii="Times New Roman" w:hAnsi="Times New Roman" w:cs="Times New Roman"/>
          <w:sz w:val="24"/>
          <w:szCs w:val="24"/>
          <w:lang w:val="ru-RU"/>
        </w:rPr>
        <w:t xml:space="preserve"> та </w:t>
      </w:r>
      <w:proofErr w:type="spellStart"/>
      <w:r w:rsidR="00ED05D6" w:rsidRPr="00ED05D6">
        <w:rPr>
          <w:rFonts w:ascii="Times New Roman" w:hAnsi="Times New Roman" w:cs="Times New Roman"/>
          <w:sz w:val="24"/>
          <w:szCs w:val="24"/>
          <w:lang w:val="ru-RU"/>
        </w:rPr>
        <w:t>інших</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територіях</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України</w:t>
      </w:r>
      <w:proofErr w:type="spellEnd"/>
      <w:r w:rsidR="00ED05D6" w:rsidRPr="00ED05D6">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зазнали</w:t>
      </w:r>
      <w:proofErr w:type="spellEnd"/>
      <w:r w:rsidR="00ED05D6" w:rsidRPr="00ED05D6">
        <w:rPr>
          <w:rFonts w:ascii="Times New Roman" w:hAnsi="Times New Roman" w:cs="Times New Roman"/>
          <w:sz w:val="24"/>
          <w:szCs w:val="24"/>
          <w:lang w:val="ru-RU"/>
        </w:rPr>
        <w:t xml:space="preserve"> негативного </w:t>
      </w:r>
      <w:proofErr w:type="spellStart"/>
      <w:r w:rsidR="00ED05D6" w:rsidRPr="00ED05D6">
        <w:rPr>
          <w:rFonts w:ascii="Times New Roman" w:hAnsi="Times New Roman" w:cs="Times New Roman"/>
          <w:sz w:val="24"/>
          <w:szCs w:val="24"/>
          <w:lang w:val="ru-RU"/>
        </w:rPr>
        <w:t>впливу</w:t>
      </w:r>
      <w:proofErr w:type="spellEnd"/>
      <w:r w:rsidR="00ED05D6" w:rsidRPr="00ED05D6">
        <w:rPr>
          <w:rFonts w:ascii="Times New Roman" w:hAnsi="Times New Roman" w:cs="Times New Roman"/>
          <w:sz w:val="24"/>
          <w:szCs w:val="24"/>
          <w:lang w:val="ru-RU"/>
        </w:rPr>
        <w:t xml:space="preserve"> у </w:t>
      </w:r>
      <w:proofErr w:type="spellStart"/>
      <w:r w:rsidR="00ED05D6" w:rsidRPr="00ED05D6">
        <w:rPr>
          <w:rFonts w:ascii="Times New Roman" w:hAnsi="Times New Roman" w:cs="Times New Roman"/>
          <w:sz w:val="24"/>
          <w:szCs w:val="24"/>
          <w:lang w:val="ru-RU"/>
        </w:rPr>
        <w:t>зв’язку</w:t>
      </w:r>
      <w:proofErr w:type="spellEnd"/>
      <w:r w:rsidR="00ED05D6" w:rsidRPr="00ED05D6">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з</w:t>
      </w:r>
      <w:proofErr w:type="spellEnd"/>
      <w:r w:rsidR="00ED05D6" w:rsidRPr="00ED05D6">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повномасштабною</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збройною</w:t>
      </w:r>
      <w:proofErr w:type="spellEnd"/>
      <w:r>
        <w:rPr>
          <w:rFonts w:ascii="Times New Roman" w:hAnsi="Times New Roman" w:cs="Times New Roman"/>
          <w:sz w:val="24"/>
          <w:szCs w:val="24"/>
          <w:lang w:val="ru-RU"/>
        </w:rPr>
        <w:t xml:space="preserve"> </w:t>
      </w:r>
      <w:proofErr w:type="spellStart"/>
      <w:r w:rsidR="00ED05D6" w:rsidRPr="00ED05D6">
        <w:rPr>
          <w:rFonts w:ascii="Times New Roman" w:hAnsi="Times New Roman" w:cs="Times New Roman"/>
          <w:sz w:val="24"/>
          <w:szCs w:val="24"/>
          <w:lang w:val="ru-RU"/>
        </w:rPr>
        <w:t>агрес</w:t>
      </w:r>
      <w:r w:rsidR="00ED05D6">
        <w:rPr>
          <w:rFonts w:ascii="Times New Roman" w:hAnsi="Times New Roman" w:cs="Times New Roman"/>
          <w:sz w:val="24"/>
          <w:szCs w:val="24"/>
          <w:lang w:val="ru-RU"/>
        </w:rPr>
        <w:t>ією</w:t>
      </w:r>
      <w:proofErr w:type="spellEnd"/>
      <w:r>
        <w:rPr>
          <w:rFonts w:ascii="Times New Roman" w:hAnsi="Times New Roman" w:cs="Times New Roman"/>
          <w:sz w:val="24"/>
          <w:szCs w:val="24"/>
          <w:lang w:val="ru-RU"/>
        </w:rPr>
        <w:t xml:space="preserve"> </w:t>
      </w:r>
      <w:proofErr w:type="spellStart"/>
      <w:r w:rsidR="00ED05D6">
        <w:rPr>
          <w:rFonts w:ascii="Times New Roman" w:hAnsi="Times New Roman" w:cs="Times New Roman"/>
          <w:sz w:val="24"/>
          <w:szCs w:val="24"/>
          <w:lang w:val="ru-RU"/>
        </w:rPr>
        <w:t>Російської</w:t>
      </w:r>
      <w:proofErr w:type="spellEnd"/>
      <w:r>
        <w:rPr>
          <w:rFonts w:ascii="Times New Roman" w:hAnsi="Times New Roman" w:cs="Times New Roman"/>
          <w:sz w:val="24"/>
          <w:szCs w:val="24"/>
          <w:lang w:val="ru-RU"/>
        </w:rPr>
        <w:t xml:space="preserve"> </w:t>
      </w:r>
      <w:proofErr w:type="spellStart"/>
      <w:r w:rsidR="00ED05D6">
        <w:rPr>
          <w:rFonts w:ascii="Times New Roman" w:hAnsi="Times New Roman" w:cs="Times New Roman"/>
          <w:sz w:val="24"/>
          <w:szCs w:val="24"/>
          <w:lang w:val="ru-RU"/>
        </w:rPr>
        <w:t>Федерації</w:t>
      </w:r>
      <w:proofErr w:type="spellEnd"/>
      <w:r w:rsidR="00A219E6">
        <w:rPr>
          <w:rFonts w:ascii="Times New Roman" w:hAnsi="Times New Roman" w:cs="Times New Roman"/>
          <w:sz w:val="24"/>
          <w:szCs w:val="24"/>
          <w:lang w:val="ru-RU"/>
        </w:rPr>
        <w:t xml:space="preserve"> </w:t>
      </w:r>
      <w:r w:rsidR="00A51AFD">
        <w:rPr>
          <w:rFonts w:ascii="Times New Roman" w:hAnsi="Times New Roman" w:cs="Times New Roman"/>
          <w:sz w:val="24"/>
          <w:szCs w:val="24"/>
          <w:lang w:val="ru-RU"/>
        </w:rPr>
        <w:t xml:space="preserve"> 13 997,50</w:t>
      </w:r>
      <w:r w:rsidR="00ED05D6">
        <w:rPr>
          <w:rFonts w:ascii="Times New Roman" w:hAnsi="Times New Roman" w:cs="Times New Roman"/>
          <w:sz w:val="24"/>
          <w:szCs w:val="24"/>
          <w:lang w:val="ru-RU"/>
        </w:rPr>
        <w:t xml:space="preserve"> тис</w:t>
      </w:r>
      <w:proofErr w:type="gramStart"/>
      <w:r w:rsidR="00ED05D6">
        <w:rPr>
          <w:rFonts w:ascii="Times New Roman" w:hAnsi="Times New Roman" w:cs="Times New Roman"/>
          <w:sz w:val="24"/>
          <w:szCs w:val="24"/>
          <w:lang w:val="ru-RU"/>
        </w:rPr>
        <w:t>.</w:t>
      </w:r>
      <w:proofErr w:type="gramEnd"/>
      <w:r w:rsidR="00ED05D6">
        <w:rPr>
          <w:rFonts w:ascii="Times New Roman" w:hAnsi="Times New Roman" w:cs="Times New Roman"/>
          <w:sz w:val="24"/>
          <w:szCs w:val="24"/>
          <w:lang w:val="ru-RU"/>
        </w:rPr>
        <w:t xml:space="preserve"> </w:t>
      </w:r>
      <w:proofErr w:type="spellStart"/>
      <w:proofErr w:type="gramStart"/>
      <w:r w:rsidR="00ED05D6">
        <w:rPr>
          <w:rFonts w:ascii="Times New Roman" w:hAnsi="Times New Roman" w:cs="Times New Roman"/>
          <w:sz w:val="24"/>
          <w:szCs w:val="24"/>
          <w:lang w:val="ru-RU"/>
        </w:rPr>
        <w:t>г</w:t>
      </w:r>
      <w:proofErr w:type="gramEnd"/>
      <w:r w:rsidR="00ED05D6">
        <w:rPr>
          <w:rFonts w:ascii="Times New Roman" w:hAnsi="Times New Roman" w:cs="Times New Roman"/>
          <w:sz w:val="24"/>
          <w:szCs w:val="24"/>
          <w:lang w:val="ru-RU"/>
        </w:rPr>
        <w:t>рн</w:t>
      </w:r>
      <w:proofErr w:type="spellEnd"/>
      <w:r w:rsidR="00ED05D6">
        <w:rPr>
          <w:rFonts w:ascii="Times New Roman" w:hAnsi="Times New Roman" w:cs="Times New Roman"/>
          <w:sz w:val="24"/>
          <w:szCs w:val="24"/>
          <w:lang w:val="ru-RU"/>
        </w:rPr>
        <w:t>;</w:t>
      </w:r>
    </w:p>
    <w:p w:rsidR="00A51AFD" w:rsidRDefault="00A51AFD" w:rsidP="005559D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Субвенція</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з</w:t>
      </w:r>
      <w:proofErr w:type="spellEnd"/>
      <w:r w:rsidRPr="00A51AFD">
        <w:rPr>
          <w:rFonts w:ascii="Times New Roman" w:hAnsi="Times New Roman" w:cs="Times New Roman"/>
          <w:sz w:val="24"/>
          <w:szCs w:val="24"/>
          <w:lang w:val="ru-RU"/>
        </w:rPr>
        <w:t xml:space="preserve"> державного бюджету </w:t>
      </w:r>
      <w:proofErr w:type="spellStart"/>
      <w:r w:rsidRPr="00A51AFD">
        <w:rPr>
          <w:rFonts w:ascii="Times New Roman" w:hAnsi="Times New Roman" w:cs="Times New Roman"/>
          <w:sz w:val="24"/>
          <w:szCs w:val="24"/>
          <w:lang w:val="ru-RU"/>
        </w:rPr>
        <w:t>місцевим</w:t>
      </w:r>
      <w:proofErr w:type="spellEnd"/>
      <w:r w:rsidRPr="00A51AFD">
        <w:rPr>
          <w:rFonts w:ascii="Times New Roman" w:hAnsi="Times New Roman" w:cs="Times New Roman"/>
          <w:sz w:val="24"/>
          <w:szCs w:val="24"/>
          <w:lang w:val="ru-RU"/>
        </w:rPr>
        <w:t xml:space="preserve"> бюджетам на </w:t>
      </w:r>
      <w:proofErr w:type="spellStart"/>
      <w:r w:rsidRPr="00A51AFD">
        <w:rPr>
          <w:rFonts w:ascii="Times New Roman" w:hAnsi="Times New Roman" w:cs="Times New Roman"/>
          <w:sz w:val="24"/>
          <w:szCs w:val="24"/>
          <w:lang w:val="ru-RU"/>
        </w:rPr>
        <w:t>облаштування</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безпечних</w:t>
      </w:r>
      <w:proofErr w:type="spellEnd"/>
      <w:r w:rsidRPr="00A51AFD">
        <w:rPr>
          <w:rFonts w:ascii="Times New Roman" w:hAnsi="Times New Roman" w:cs="Times New Roman"/>
          <w:sz w:val="24"/>
          <w:szCs w:val="24"/>
          <w:lang w:val="ru-RU"/>
        </w:rPr>
        <w:t xml:space="preserve"> умов у закладах, </w:t>
      </w:r>
      <w:proofErr w:type="spellStart"/>
      <w:r w:rsidRPr="00A51AFD">
        <w:rPr>
          <w:rFonts w:ascii="Times New Roman" w:hAnsi="Times New Roman" w:cs="Times New Roman"/>
          <w:sz w:val="24"/>
          <w:szCs w:val="24"/>
          <w:lang w:val="ru-RU"/>
        </w:rPr>
        <w:t>що</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надають</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загальну</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середню</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освіту</w:t>
      </w:r>
      <w:proofErr w:type="spellEnd"/>
      <w:r>
        <w:rPr>
          <w:rFonts w:ascii="Times New Roman" w:hAnsi="Times New Roman" w:cs="Times New Roman"/>
          <w:sz w:val="24"/>
          <w:szCs w:val="24"/>
          <w:lang w:val="ru-RU"/>
        </w:rPr>
        <w:t xml:space="preserve"> 1 574,36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ED05D6" w:rsidRDefault="00ED05D6" w:rsidP="005559D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Освітня</w:t>
      </w:r>
      <w:proofErr w:type="spellEnd"/>
      <w:r w:rsidR="00477659">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субвенція</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з</w:t>
      </w:r>
      <w:proofErr w:type="spellEnd"/>
      <w:r w:rsidRPr="005559D5">
        <w:rPr>
          <w:rFonts w:ascii="Times New Roman" w:hAnsi="Times New Roman" w:cs="Times New Roman"/>
          <w:sz w:val="24"/>
          <w:szCs w:val="24"/>
          <w:lang w:val="ru-RU"/>
        </w:rPr>
        <w:t xml:space="preserve"> держа</w:t>
      </w:r>
      <w:r>
        <w:rPr>
          <w:rFonts w:ascii="Times New Roman" w:hAnsi="Times New Roman" w:cs="Times New Roman"/>
          <w:sz w:val="24"/>
          <w:szCs w:val="24"/>
          <w:lang w:val="ru-RU"/>
        </w:rPr>
        <w:t xml:space="preserve">вного бюджету </w:t>
      </w:r>
      <w:proofErr w:type="spellStart"/>
      <w:r>
        <w:rPr>
          <w:rFonts w:ascii="Times New Roman" w:hAnsi="Times New Roman" w:cs="Times New Roman"/>
          <w:sz w:val="24"/>
          <w:szCs w:val="24"/>
          <w:lang w:val="ru-RU"/>
        </w:rPr>
        <w:t>місцевим</w:t>
      </w:r>
      <w:proofErr w:type="spellEnd"/>
      <w:r>
        <w:rPr>
          <w:rFonts w:ascii="Times New Roman" w:hAnsi="Times New Roman" w:cs="Times New Roman"/>
          <w:sz w:val="24"/>
          <w:szCs w:val="24"/>
          <w:lang w:val="ru-RU"/>
        </w:rPr>
        <w:t xml:space="preserve"> бюджетам </w:t>
      </w:r>
      <w:r w:rsidR="002C4556">
        <w:rPr>
          <w:rFonts w:ascii="Times New Roman" w:hAnsi="Times New Roman" w:cs="Times New Roman"/>
          <w:sz w:val="24"/>
          <w:szCs w:val="24"/>
          <w:lang w:val="ru-RU"/>
        </w:rPr>
        <w:t>8 575,90</w:t>
      </w:r>
      <w:r>
        <w:rPr>
          <w:rFonts w:ascii="Times New Roman" w:hAnsi="Times New Roman" w:cs="Times New Roman"/>
          <w:sz w:val="24"/>
          <w:szCs w:val="24"/>
          <w:lang w:val="ru-RU"/>
        </w:rPr>
        <w:t xml:space="preserve">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ED05D6" w:rsidRDefault="00ED05D6" w:rsidP="005559D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Дотація</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місцевого</w:t>
      </w:r>
      <w:proofErr w:type="spellEnd"/>
      <w:r w:rsidRPr="00ED05D6">
        <w:rPr>
          <w:rFonts w:ascii="Times New Roman" w:hAnsi="Times New Roman" w:cs="Times New Roman"/>
          <w:sz w:val="24"/>
          <w:szCs w:val="24"/>
          <w:lang w:val="ru-RU"/>
        </w:rPr>
        <w:t xml:space="preserve"> бюджету на </w:t>
      </w:r>
      <w:proofErr w:type="spellStart"/>
      <w:r w:rsidRPr="00ED05D6">
        <w:rPr>
          <w:rFonts w:ascii="Times New Roman" w:hAnsi="Times New Roman" w:cs="Times New Roman"/>
          <w:sz w:val="24"/>
          <w:szCs w:val="24"/>
          <w:lang w:val="ru-RU"/>
        </w:rPr>
        <w:t>здійснення</w:t>
      </w:r>
      <w:proofErr w:type="spellEnd"/>
      <w:r w:rsidR="00477659">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переданих</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державного бюджету </w:t>
      </w:r>
      <w:proofErr w:type="spellStart"/>
      <w:r w:rsidRPr="00ED05D6">
        <w:rPr>
          <w:rFonts w:ascii="Times New Roman" w:hAnsi="Times New Roman" w:cs="Times New Roman"/>
          <w:sz w:val="24"/>
          <w:szCs w:val="24"/>
          <w:lang w:val="ru-RU"/>
        </w:rPr>
        <w:t>видатків</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утримання</w:t>
      </w:r>
      <w:proofErr w:type="spellEnd"/>
      <w:r w:rsidR="00477659">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закладів</w:t>
      </w:r>
      <w:proofErr w:type="spellEnd"/>
      <w:r w:rsidR="00477659">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освіти</w:t>
      </w:r>
      <w:proofErr w:type="spellEnd"/>
      <w:r w:rsidRPr="00ED05D6">
        <w:rPr>
          <w:rFonts w:ascii="Times New Roman" w:hAnsi="Times New Roman" w:cs="Times New Roman"/>
          <w:sz w:val="24"/>
          <w:szCs w:val="24"/>
          <w:lang w:val="ru-RU"/>
        </w:rPr>
        <w:t xml:space="preserve"> та </w:t>
      </w:r>
      <w:proofErr w:type="spellStart"/>
      <w:r w:rsidRPr="00ED05D6">
        <w:rPr>
          <w:rFonts w:ascii="Times New Roman" w:hAnsi="Times New Roman" w:cs="Times New Roman"/>
          <w:sz w:val="24"/>
          <w:szCs w:val="24"/>
          <w:lang w:val="ru-RU"/>
        </w:rPr>
        <w:t>охорони</w:t>
      </w:r>
      <w:proofErr w:type="spellEnd"/>
      <w:r w:rsidR="00477659">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здоров</w:t>
      </w:r>
      <w:proofErr w:type="gramStart"/>
      <w:r w:rsidRPr="00ED05D6">
        <w:rPr>
          <w:rFonts w:ascii="Times New Roman" w:hAnsi="Times New Roman" w:cs="Times New Roman"/>
          <w:sz w:val="24"/>
          <w:szCs w:val="24"/>
          <w:lang w:val="ru-RU"/>
        </w:rPr>
        <w:t>`я</w:t>
      </w:r>
      <w:proofErr w:type="spellEnd"/>
      <w:proofErr w:type="gramEnd"/>
      <w:r w:rsidRPr="00ED05D6">
        <w:rPr>
          <w:rFonts w:ascii="Times New Roman" w:hAnsi="Times New Roman" w:cs="Times New Roman"/>
          <w:sz w:val="24"/>
          <w:szCs w:val="24"/>
          <w:lang w:val="ru-RU"/>
        </w:rPr>
        <w:t xml:space="preserve"> за </w:t>
      </w:r>
      <w:proofErr w:type="spellStart"/>
      <w:r w:rsidRPr="00ED05D6">
        <w:rPr>
          <w:rFonts w:ascii="Times New Roman" w:hAnsi="Times New Roman" w:cs="Times New Roman"/>
          <w:sz w:val="24"/>
          <w:szCs w:val="24"/>
          <w:lang w:val="ru-RU"/>
        </w:rPr>
        <w:t>рахунок</w:t>
      </w:r>
      <w:proofErr w:type="spellEnd"/>
      <w:r w:rsidR="00477659">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відповідної</w:t>
      </w:r>
      <w:proofErr w:type="spellEnd"/>
      <w:r w:rsidR="00477659">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додаткової</w:t>
      </w:r>
      <w:proofErr w:type="spellEnd"/>
      <w:r w:rsidR="00477659">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дотації</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державного бюджету</w:t>
      </w:r>
      <w:r w:rsidR="00477659">
        <w:rPr>
          <w:rFonts w:ascii="Times New Roman" w:hAnsi="Times New Roman" w:cs="Times New Roman"/>
          <w:sz w:val="24"/>
          <w:szCs w:val="24"/>
          <w:lang w:val="ru-RU"/>
        </w:rPr>
        <w:t xml:space="preserve"> </w:t>
      </w:r>
      <w:r w:rsidR="002C4556">
        <w:rPr>
          <w:rFonts w:ascii="Times New Roman" w:hAnsi="Times New Roman" w:cs="Times New Roman"/>
          <w:sz w:val="24"/>
          <w:szCs w:val="24"/>
          <w:lang w:val="ru-RU"/>
        </w:rPr>
        <w:t>113,15</w:t>
      </w:r>
      <w:r w:rsidR="00872FD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w:t>
      </w:r>
    </w:p>
    <w:p w:rsidR="002C4556" w:rsidRPr="005559D5" w:rsidRDefault="002C4556" w:rsidP="005559D5">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Субвенція</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з</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місцевого</w:t>
      </w:r>
      <w:proofErr w:type="spellEnd"/>
      <w:r w:rsidRPr="002C4556">
        <w:rPr>
          <w:rFonts w:ascii="Times New Roman" w:hAnsi="Times New Roman" w:cs="Times New Roman"/>
          <w:sz w:val="24"/>
          <w:szCs w:val="24"/>
          <w:lang w:val="ru-RU"/>
        </w:rPr>
        <w:t xml:space="preserve"> бюджету за </w:t>
      </w:r>
      <w:proofErr w:type="spellStart"/>
      <w:r w:rsidRPr="002C4556">
        <w:rPr>
          <w:rFonts w:ascii="Times New Roman" w:hAnsi="Times New Roman" w:cs="Times New Roman"/>
          <w:sz w:val="24"/>
          <w:szCs w:val="24"/>
          <w:lang w:val="ru-RU"/>
        </w:rPr>
        <w:t>рахунок</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залишку</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коштів</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субвенції</w:t>
      </w:r>
      <w:proofErr w:type="spellEnd"/>
      <w:r w:rsidRPr="002C4556">
        <w:rPr>
          <w:rFonts w:ascii="Times New Roman" w:hAnsi="Times New Roman" w:cs="Times New Roman"/>
          <w:sz w:val="24"/>
          <w:szCs w:val="24"/>
          <w:lang w:val="ru-RU"/>
        </w:rPr>
        <w:t xml:space="preserve"> на </w:t>
      </w:r>
      <w:proofErr w:type="spellStart"/>
      <w:r w:rsidRPr="002C4556">
        <w:rPr>
          <w:rFonts w:ascii="Times New Roman" w:hAnsi="Times New Roman" w:cs="Times New Roman"/>
          <w:sz w:val="24"/>
          <w:szCs w:val="24"/>
          <w:lang w:val="ru-RU"/>
        </w:rPr>
        <w:t>надання</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державної</w:t>
      </w:r>
      <w:proofErr w:type="spellEnd"/>
      <w:r w:rsidRPr="002C4556">
        <w:rPr>
          <w:rFonts w:ascii="Times New Roman" w:hAnsi="Times New Roman" w:cs="Times New Roman"/>
          <w:sz w:val="24"/>
          <w:szCs w:val="24"/>
          <w:lang w:val="ru-RU"/>
        </w:rPr>
        <w:t xml:space="preserve"> </w:t>
      </w:r>
      <w:proofErr w:type="spellStart"/>
      <w:proofErr w:type="gramStart"/>
      <w:r w:rsidRPr="002C4556">
        <w:rPr>
          <w:rFonts w:ascii="Times New Roman" w:hAnsi="Times New Roman" w:cs="Times New Roman"/>
          <w:sz w:val="24"/>
          <w:szCs w:val="24"/>
          <w:lang w:val="ru-RU"/>
        </w:rPr>
        <w:t>п</w:t>
      </w:r>
      <w:proofErr w:type="gramEnd"/>
      <w:r w:rsidRPr="002C4556">
        <w:rPr>
          <w:rFonts w:ascii="Times New Roman" w:hAnsi="Times New Roman" w:cs="Times New Roman"/>
          <w:sz w:val="24"/>
          <w:szCs w:val="24"/>
          <w:lang w:val="ru-RU"/>
        </w:rPr>
        <w:t>ідтримки</w:t>
      </w:r>
      <w:proofErr w:type="spellEnd"/>
      <w:r w:rsidRPr="002C4556">
        <w:rPr>
          <w:rFonts w:ascii="Times New Roman" w:hAnsi="Times New Roman" w:cs="Times New Roman"/>
          <w:sz w:val="24"/>
          <w:szCs w:val="24"/>
          <w:lang w:val="ru-RU"/>
        </w:rPr>
        <w:t xml:space="preserve"> особам </w:t>
      </w:r>
      <w:proofErr w:type="spellStart"/>
      <w:r w:rsidRPr="002C4556">
        <w:rPr>
          <w:rFonts w:ascii="Times New Roman" w:hAnsi="Times New Roman" w:cs="Times New Roman"/>
          <w:sz w:val="24"/>
          <w:szCs w:val="24"/>
          <w:lang w:val="ru-RU"/>
        </w:rPr>
        <w:t>з</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особливими</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освітніми</w:t>
      </w:r>
      <w:proofErr w:type="spellEnd"/>
      <w:r w:rsidRPr="002C4556">
        <w:rPr>
          <w:rFonts w:ascii="Times New Roman" w:hAnsi="Times New Roman" w:cs="Times New Roman"/>
          <w:sz w:val="24"/>
          <w:szCs w:val="24"/>
          <w:lang w:val="ru-RU"/>
        </w:rPr>
        <w:t xml:space="preserve"> потребами, </w:t>
      </w:r>
      <w:proofErr w:type="spellStart"/>
      <w:r w:rsidRPr="002C4556">
        <w:rPr>
          <w:rFonts w:ascii="Times New Roman" w:hAnsi="Times New Roman" w:cs="Times New Roman"/>
          <w:sz w:val="24"/>
          <w:szCs w:val="24"/>
          <w:lang w:val="ru-RU"/>
        </w:rPr>
        <w:t>що</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утворився</w:t>
      </w:r>
      <w:proofErr w:type="spellEnd"/>
      <w:r w:rsidRPr="002C4556">
        <w:rPr>
          <w:rFonts w:ascii="Times New Roman" w:hAnsi="Times New Roman" w:cs="Times New Roman"/>
          <w:sz w:val="24"/>
          <w:szCs w:val="24"/>
          <w:lang w:val="ru-RU"/>
        </w:rPr>
        <w:t xml:space="preserve"> на початок бюджетного </w:t>
      </w:r>
      <w:proofErr w:type="spellStart"/>
      <w:r w:rsidRPr="002C4556">
        <w:rPr>
          <w:rFonts w:ascii="Times New Roman" w:hAnsi="Times New Roman" w:cs="Times New Roman"/>
          <w:sz w:val="24"/>
          <w:szCs w:val="24"/>
          <w:lang w:val="ru-RU"/>
        </w:rPr>
        <w:t>періоду</w:t>
      </w:r>
      <w:proofErr w:type="spellEnd"/>
      <w:r>
        <w:rPr>
          <w:rFonts w:ascii="Times New Roman" w:hAnsi="Times New Roman" w:cs="Times New Roman"/>
          <w:sz w:val="24"/>
          <w:szCs w:val="24"/>
          <w:lang w:val="ru-RU"/>
        </w:rPr>
        <w:t xml:space="preserve"> 136,61 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w:t>
      </w:r>
    </w:p>
    <w:p w:rsidR="00EC41E7" w:rsidRPr="005559D5" w:rsidRDefault="00BC7C50" w:rsidP="005559D5">
      <w:pPr>
        <w:spacing w:after="0"/>
        <w:jc w:val="both"/>
        <w:rPr>
          <w:rFonts w:ascii="Times New Roman" w:hAnsi="Times New Roman" w:cs="Times New Roman"/>
          <w:b/>
          <w:sz w:val="24"/>
          <w:szCs w:val="24"/>
          <w:lang w:val="ru-RU"/>
        </w:rPr>
      </w:pPr>
      <w:r w:rsidRPr="005559D5">
        <w:rPr>
          <w:rFonts w:ascii="Times New Roman" w:hAnsi="Times New Roman" w:cs="Times New Roman"/>
          <w:sz w:val="24"/>
          <w:szCs w:val="24"/>
          <w:lang w:val="ru-RU"/>
        </w:rPr>
        <w:tab/>
      </w:r>
      <w:proofErr w:type="gramStart"/>
      <w:r w:rsidRPr="005559D5">
        <w:rPr>
          <w:rFonts w:ascii="Times New Roman" w:hAnsi="Times New Roman" w:cs="Times New Roman"/>
          <w:b/>
          <w:sz w:val="24"/>
          <w:szCs w:val="24"/>
          <w:lang w:val="ru-RU"/>
        </w:rPr>
        <w:t>З</w:t>
      </w:r>
      <w:proofErr w:type="gramEnd"/>
      <w:r w:rsidRPr="005559D5">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урахуванням</w:t>
      </w:r>
      <w:proofErr w:type="spellEnd"/>
      <w:r w:rsidR="00C34C90">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міжбюджетних</w:t>
      </w:r>
      <w:proofErr w:type="spellEnd"/>
      <w:r w:rsidR="00C34C90">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трансфертів</w:t>
      </w:r>
      <w:proofErr w:type="spellEnd"/>
      <w:r w:rsidR="00C34C90">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надходження</w:t>
      </w:r>
      <w:proofErr w:type="spellEnd"/>
      <w:r w:rsidR="00C34C90">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склали</w:t>
      </w:r>
      <w:proofErr w:type="spellEnd"/>
      <w:r w:rsidR="00C34C90">
        <w:rPr>
          <w:rFonts w:ascii="Times New Roman" w:hAnsi="Times New Roman" w:cs="Times New Roman"/>
          <w:b/>
          <w:sz w:val="24"/>
          <w:szCs w:val="24"/>
          <w:lang w:val="ru-RU"/>
        </w:rPr>
        <w:t xml:space="preserve">  </w:t>
      </w:r>
      <w:r w:rsidR="007B6D28">
        <w:rPr>
          <w:rFonts w:ascii="Times New Roman" w:hAnsi="Times New Roman" w:cs="Times New Roman"/>
          <w:b/>
          <w:sz w:val="24"/>
          <w:szCs w:val="24"/>
          <w:lang w:val="ru-RU"/>
        </w:rPr>
        <w:t>33 177,29</w:t>
      </w:r>
      <w:r w:rsidRPr="005559D5">
        <w:rPr>
          <w:rFonts w:ascii="Times New Roman" w:hAnsi="Times New Roman" w:cs="Times New Roman"/>
          <w:b/>
          <w:sz w:val="24"/>
          <w:szCs w:val="24"/>
          <w:lang w:val="ru-RU"/>
        </w:rPr>
        <w:t xml:space="preserve"> тис. грн.</w:t>
      </w:r>
    </w:p>
    <w:p w:rsidR="00122306" w:rsidRPr="005559D5" w:rsidRDefault="00BC7C50" w:rsidP="005559D5">
      <w:pPr>
        <w:spacing w:after="0"/>
        <w:jc w:val="both"/>
        <w:rPr>
          <w:rFonts w:ascii="Times New Roman" w:hAnsi="Times New Roman" w:cs="Times New Roman"/>
          <w:sz w:val="24"/>
          <w:szCs w:val="24"/>
          <w:lang w:val="ru-RU"/>
        </w:rPr>
      </w:pPr>
      <w:r w:rsidRPr="005559D5">
        <w:rPr>
          <w:rFonts w:ascii="Times New Roman" w:hAnsi="Times New Roman" w:cs="Times New Roman"/>
          <w:b/>
          <w:sz w:val="24"/>
          <w:szCs w:val="24"/>
          <w:lang w:val="ru-RU"/>
        </w:rPr>
        <w:tab/>
      </w:r>
      <w:proofErr w:type="spellStart"/>
      <w:proofErr w:type="gramStart"/>
      <w:r w:rsidRPr="005559D5">
        <w:rPr>
          <w:rFonts w:ascii="Times New Roman" w:hAnsi="Times New Roman" w:cs="Times New Roman"/>
          <w:sz w:val="24"/>
          <w:szCs w:val="24"/>
          <w:lang w:val="ru-RU"/>
        </w:rPr>
        <w:t>Аналізуючи</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виконання</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дохідної</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частини</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сільського</w:t>
      </w:r>
      <w:proofErr w:type="spellEnd"/>
      <w:r w:rsidRPr="005559D5">
        <w:rPr>
          <w:rFonts w:ascii="Times New Roman" w:hAnsi="Times New Roman" w:cs="Times New Roman"/>
          <w:sz w:val="24"/>
          <w:szCs w:val="24"/>
          <w:lang w:val="ru-RU"/>
        </w:rPr>
        <w:t xml:space="preserve"> бюджету у </w:t>
      </w:r>
      <w:proofErr w:type="spellStart"/>
      <w:r w:rsidRPr="005559D5">
        <w:rPr>
          <w:rFonts w:ascii="Times New Roman" w:hAnsi="Times New Roman" w:cs="Times New Roman"/>
          <w:sz w:val="24"/>
          <w:szCs w:val="24"/>
          <w:lang w:val="ru-RU"/>
        </w:rPr>
        <w:t>розрі</w:t>
      </w:r>
      <w:r w:rsidR="00622CC2">
        <w:rPr>
          <w:rFonts w:ascii="Times New Roman" w:hAnsi="Times New Roman" w:cs="Times New Roman"/>
          <w:sz w:val="24"/>
          <w:szCs w:val="24"/>
          <w:lang w:val="ru-RU"/>
        </w:rPr>
        <w:t>з</w:t>
      </w:r>
      <w:r w:rsidRPr="005559D5">
        <w:rPr>
          <w:rFonts w:ascii="Times New Roman" w:hAnsi="Times New Roman" w:cs="Times New Roman"/>
          <w:sz w:val="24"/>
          <w:szCs w:val="24"/>
          <w:lang w:val="ru-RU"/>
        </w:rPr>
        <w:t>і</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податків</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і</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зборів</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прослідковується</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що</w:t>
      </w:r>
      <w:proofErr w:type="spellEnd"/>
      <w:r w:rsidR="00622CC2">
        <w:rPr>
          <w:rFonts w:ascii="Times New Roman" w:hAnsi="Times New Roman" w:cs="Times New Roman"/>
          <w:sz w:val="24"/>
          <w:szCs w:val="24"/>
          <w:lang w:val="ru-RU"/>
        </w:rPr>
        <w:t xml:space="preserve"> </w:t>
      </w:r>
      <w:proofErr w:type="spellStart"/>
      <w:r w:rsidR="00573CDD">
        <w:rPr>
          <w:rFonts w:ascii="Times New Roman" w:hAnsi="Times New Roman" w:cs="Times New Roman"/>
          <w:sz w:val="24"/>
          <w:szCs w:val="24"/>
          <w:lang w:val="ru-RU"/>
        </w:rPr>
        <w:t>і</w:t>
      </w:r>
      <w:r w:rsidRPr="005559D5">
        <w:rPr>
          <w:rFonts w:ascii="Times New Roman" w:hAnsi="Times New Roman" w:cs="Times New Roman"/>
          <w:sz w:val="24"/>
          <w:szCs w:val="24"/>
          <w:lang w:val="ru-RU"/>
        </w:rPr>
        <w:t>з</w:t>
      </w:r>
      <w:proofErr w:type="spellEnd"/>
      <w:r w:rsidR="00622CC2">
        <w:rPr>
          <w:rFonts w:ascii="Times New Roman" w:hAnsi="Times New Roman" w:cs="Times New Roman"/>
          <w:sz w:val="24"/>
          <w:szCs w:val="24"/>
          <w:lang w:val="ru-RU"/>
        </w:rPr>
        <w:t xml:space="preserve"> </w:t>
      </w:r>
      <w:r w:rsidR="00CF1193" w:rsidRPr="00DE5A43">
        <w:rPr>
          <w:rFonts w:ascii="Times New Roman" w:hAnsi="Times New Roman" w:cs="Times New Roman"/>
          <w:sz w:val="24"/>
          <w:szCs w:val="24"/>
          <w:lang w:val="ru-RU"/>
        </w:rPr>
        <w:t>5</w:t>
      </w:r>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основних</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джерел</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доходів</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які</w:t>
      </w:r>
      <w:proofErr w:type="spellEnd"/>
      <w:r w:rsidR="00622CC2">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надходять</w:t>
      </w:r>
      <w:proofErr w:type="spellEnd"/>
      <w:r w:rsidRPr="005559D5">
        <w:rPr>
          <w:rFonts w:ascii="Times New Roman" w:hAnsi="Times New Roman" w:cs="Times New Roman"/>
          <w:sz w:val="24"/>
          <w:szCs w:val="24"/>
          <w:lang w:val="ru-RU"/>
        </w:rPr>
        <w:t xml:space="preserve"> до </w:t>
      </w:r>
      <w:proofErr w:type="spellStart"/>
      <w:r w:rsidRPr="005559D5">
        <w:rPr>
          <w:rFonts w:ascii="Times New Roman" w:hAnsi="Times New Roman" w:cs="Times New Roman"/>
          <w:sz w:val="24"/>
          <w:szCs w:val="24"/>
          <w:lang w:val="ru-RU"/>
        </w:rPr>
        <w:t>місцевого</w:t>
      </w:r>
      <w:proofErr w:type="spellEnd"/>
      <w:r w:rsidRPr="005559D5">
        <w:rPr>
          <w:rFonts w:ascii="Times New Roman" w:hAnsi="Times New Roman" w:cs="Times New Roman"/>
          <w:sz w:val="24"/>
          <w:szCs w:val="24"/>
          <w:lang w:val="ru-RU"/>
        </w:rPr>
        <w:t xml:space="preserve"> бюджету, (</w:t>
      </w:r>
      <w:proofErr w:type="spellStart"/>
      <w:r w:rsidR="003E685C">
        <w:rPr>
          <w:rFonts w:ascii="Times New Roman" w:hAnsi="Times New Roman" w:cs="Times New Roman"/>
          <w:sz w:val="24"/>
          <w:szCs w:val="24"/>
          <w:lang w:val="ru-RU"/>
        </w:rPr>
        <w:t>податок</w:t>
      </w:r>
      <w:proofErr w:type="spellEnd"/>
      <w:r w:rsidR="003E685C">
        <w:rPr>
          <w:rFonts w:ascii="Times New Roman" w:hAnsi="Times New Roman" w:cs="Times New Roman"/>
          <w:sz w:val="24"/>
          <w:szCs w:val="24"/>
          <w:lang w:val="ru-RU"/>
        </w:rPr>
        <w:t xml:space="preserve"> на доходи </w:t>
      </w:r>
      <w:proofErr w:type="spellStart"/>
      <w:r w:rsidR="003E685C">
        <w:rPr>
          <w:rFonts w:ascii="Times New Roman" w:hAnsi="Times New Roman" w:cs="Times New Roman"/>
          <w:sz w:val="24"/>
          <w:szCs w:val="24"/>
          <w:lang w:val="ru-RU"/>
        </w:rPr>
        <w:t>фізичних</w:t>
      </w:r>
      <w:proofErr w:type="spellEnd"/>
      <w:r w:rsidR="00C97670">
        <w:rPr>
          <w:rFonts w:ascii="Times New Roman" w:hAnsi="Times New Roman" w:cs="Times New Roman"/>
          <w:sz w:val="24"/>
          <w:szCs w:val="24"/>
          <w:lang w:val="ru-RU"/>
        </w:rPr>
        <w:t xml:space="preserve"> </w:t>
      </w:r>
      <w:proofErr w:type="spellStart"/>
      <w:r w:rsidR="003E685C">
        <w:rPr>
          <w:rFonts w:ascii="Times New Roman" w:hAnsi="Times New Roman" w:cs="Times New Roman"/>
          <w:sz w:val="24"/>
          <w:szCs w:val="24"/>
          <w:lang w:val="ru-RU"/>
        </w:rPr>
        <w:t>осіб</w:t>
      </w:r>
      <w:proofErr w:type="spellEnd"/>
      <w:r w:rsidR="003E685C">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податок</w:t>
      </w:r>
      <w:proofErr w:type="spellEnd"/>
      <w:r w:rsidR="00F6430A">
        <w:rPr>
          <w:rFonts w:ascii="Times New Roman" w:hAnsi="Times New Roman" w:cs="Times New Roman"/>
          <w:sz w:val="24"/>
          <w:szCs w:val="24"/>
          <w:lang w:val="ru-RU"/>
        </w:rPr>
        <w:t xml:space="preserve"> на </w:t>
      </w:r>
      <w:proofErr w:type="spellStart"/>
      <w:r w:rsidR="00F6430A">
        <w:rPr>
          <w:rFonts w:ascii="Times New Roman" w:hAnsi="Times New Roman" w:cs="Times New Roman"/>
          <w:sz w:val="24"/>
          <w:szCs w:val="24"/>
          <w:lang w:val="ru-RU"/>
        </w:rPr>
        <w:t>нерухоме</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майно</w:t>
      </w:r>
      <w:proofErr w:type="spellEnd"/>
      <w:r w:rsidR="00F6430A">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відмінне</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від</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земельної</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ділянки</w:t>
      </w:r>
      <w:proofErr w:type="spellEnd"/>
      <w:r w:rsidR="00F6430A">
        <w:rPr>
          <w:rFonts w:ascii="Times New Roman" w:hAnsi="Times New Roman" w:cs="Times New Roman"/>
          <w:sz w:val="24"/>
          <w:szCs w:val="24"/>
          <w:lang w:val="ru-RU"/>
        </w:rPr>
        <w:t xml:space="preserve">, </w:t>
      </w:r>
      <w:r w:rsidR="00662F72">
        <w:rPr>
          <w:rFonts w:ascii="Times New Roman" w:hAnsi="Times New Roman" w:cs="Times New Roman"/>
          <w:sz w:val="24"/>
          <w:szCs w:val="24"/>
          <w:lang w:val="ru-RU"/>
        </w:rPr>
        <w:t>плата за землю</w:t>
      </w:r>
      <w:r w:rsidR="00CF1193">
        <w:rPr>
          <w:rFonts w:ascii="Times New Roman" w:hAnsi="Times New Roman" w:cs="Times New Roman"/>
          <w:sz w:val="24"/>
          <w:szCs w:val="24"/>
          <w:lang w:val="ru-RU"/>
        </w:rPr>
        <w:t xml:space="preserve">, </w:t>
      </w:r>
      <w:proofErr w:type="spellStart"/>
      <w:r w:rsidR="00CF1193">
        <w:rPr>
          <w:rFonts w:ascii="Times New Roman" w:hAnsi="Times New Roman" w:cs="Times New Roman"/>
          <w:sz w:val="24"/>
          <w:szCs w:val="24"/>
          <w:lang w:val="ru-RU"/>
        </w:rPr>
        <w:t>акцизний</w:t>
      </w:r>
      <w:proofErr w:type="spellEnd"/>
      <w:r w:rsidR="00C97670">
        <w:rPr>
          <w:rFonts w:ascii="Times New Roman" w:hAnsi="Times New Roman" w:cs="Times New Roman"/>
          <w:sz w:val="24"/>
          <w:szCs w:val="24"/>
          <w:lang w:val="ru-RU"/>
        </w:rPr>
        <w:t xml:space="preserve"> </w:t>
      </w:r>
      <w:proofErr w:type="spellStart"/>
      <w:r w:rsidR="00CF1193">
        <w:rPr>
          <w:rFonts w:ascii="Times New Roman" w:hAnsi="Times New Roman" w:cs="Times New Roman"/>
          <w:sz w:val="24"/>
          <w:szCs w:val="24"/>
          <w:lang w:val="ru-RU"/>
        </w:rPr>
        <w:t>податок</w:t>
      </w:r>
      <w:proofErr w:type="spellEnd"/>
      <w:r w:rsidR="00266A5B">
        <w:rPr>
          <w:rFonts w:ascii="Times New Roman" w:hAnsi="Times New Roman" w:cs="Times New Roman"/>
          <w:sz w:val="24"/>
          <w:szCs w:val="24"/>
          <w:lang w:val="ru-RU"/>
        </w:rPr>
        <w:t xml:space="preserve"> та </w:t>
      </w:r>
      <w:proofErr w:type="spellStart"/>
      <w:r w:rsidR="00662F72">
        <w:rPr>
          <w:rFonts w:ascii="Times New Roman" w:hAnsi="Times New Roman" w:cs="Times New Roman"/>
          <w:sz w:val="24"/>
          <w:szCs w:val="24"/>
          <w:lang w:val="ru-RU"/>
        </w:rPr>
        <w:t>єдиний</w:t>
      </w:r>
      <w:proofErr w:type="spellEnd"/>
      <w:r w:rsidR="00C97670">
        <w:rPr>
          <w:rFonts w:ascii="Times New Roman" w:hAnsi="Times New Roman" w:cs="Times New Roman"/>
          <w:sz w:val="24"/>
          <w:szCs w:val="24"/>
          <w:lang w:val="ru-RU"/>
        </w:rPr>
        <w:t xml:space="preserve"> </w:t>
      </w:r>
      <w:proofErr w:type="spellStart"/>
      <w:r w:rsidR="00662F72">
        <w:rPr>
          <w:rFonts w:ascii="Times New Roman" w:hAnsi="Times New Roman" w:cs="Times New Roman"/>
          <w:sz w:val="24"/>
          <w:szCs w:val="24"/>
          <w:lang w:val="ru-RU"/>
        </w:rPr>
        <w:t>податок</w:t>
      </w:r>
      <w:proofErr w:type="spellEnd"/>
      <w:r w:rsidRPr="005559D5">
        <w:rPr>
          <w:rFonts w:ascii="Times New Roman" w:hAnsi="Times New Roman" w:cs="Times New Roman"/>
          <w:sz w:val="24"/>
          <w:szCs w:val="24"/>
          <w:lang w:val="ru-RU"/>
        </w:rPr>
        <w:t>)</w:t>
      </w:r>
      <w:r w:rsidR="00C97670">
        <w:rPr>
          <w:rFonts w:ascii="Times New Roman" w:hAnsi="Times New Roman" w:cs="Times New Roman"/>
          <w:sz w:val="24"/>
          <w:szCs w:val="24"/>
          <w:lang w:val="ru-RU"/>
        </w:rPr>
        <w:t xml:space="preserve"> </w:t>
      </w:r>
      <w:proofErr w:type="spellStart"/>
      <w:r w:rsidR="00315346">
        <w:rPr>
          <w:rFonts w:ascii="Times New Roman" w:hAnsi="Times New Roman" w:cs="Times New Roman"/>
          <w:sz w:val="24"/>
          <w:szCs w:val="24"/>
          <w:lang w:val="ru-RU"/>
        </w:rPr>
        <w:t>планов</w:t>
      </w:r>
      <w:proofErr w:type="gramEnd"/>
      <w:r w:rsidR="00315346">
        <w:rPr>
          <w:rFonts w:ascii="Times New Roman" w:hAnsi="Times New Roman" w:cs="Times New Roman"/>
          <w:sz w:val="24"/>
          <w:szCs w:val="24"/>
          <w:lang w:val="ru-RU"/>
        </w:rPr>
        <w:t>і</w:t>
      </w:r>
      <w:proofErr w:type="spellEnd"/>
      <w:r w:rsidR="00C97670">
        <w:rPr>
          <w:rFonts w:ascii="Times New Roman" w:hAnsi="Times New Roman" w:cs="Times New Roman"/>
          <w:sz w:val="24"/>
          <w:szCs w:val="24"/>
          <w:lang w:val="ru-RU"/>
        </w:rPr>
        <w:t xml:space="preserve"> </w:t>
      </w:r>
      <w:proofErr w:type="spellStart"/>
      <w:r w:rsidR="00315346">
        <w:rPr>
          <w:rFonts w:ascii="Times New Roman" w:hAnsi="Times New Roman" w:cs="Times New Roman"/>
          <w:sz w:val="24"/>
          <w:szCs w:val="24"/>
          <w:lang w:val="ru-RU"/>
        </w:rPr>
        <w:t>показники</w:t>
      </w:r>
      <w:proofErr w:type="spellEnd"/>
      <w:r w:rsidR="00C97670">
        <w:rPr>
          <w:rFonts w:ascii="Times New Roman" w:hAnsi="Times New Roman" w:cs="Times New Roman"/>
          <w:sz w:val="24"/>
          <w:szCs w:val="24"/>
          <w:lang w:val="ru-RU"/>
        </w:rPr>
        <w:t xml:space="preserve"> </w:t>
      </w:r>
      <w:proofErr w:type="spellStart"/>
      <w:r w:rsidR="00315346">
        <w:rPr>
          <w:rFonts w:ascii="Times New Roman" w:hAnsi="Times New Roman" w:cs="Times New Roman"/>
          <w:sz w:val="24"/>
          <w:szCs w:val="24"/>
          <w:lang w:val="ru-RU"/>
        </w:rPr>
        <w:t>виконані</w:t>
      </w:r>
      <w:proofErr w:type="spellEnd"/>
      <w:r w:rsidR="00DE5A43">
        <w:rPr>
          <w:rFonts w:ascii="Times New Roman" w:hAnsi="Times New Roman" w:cs="Times New Roman"/>
          <w:sz w:val="24"/>
          <w:szCs w:val="24"/>
          <w:lang w:val="ru-RU"/>
        </w:rPr>
        <w:t xml:space="preserve"> по </w:t>
      </w:r>
      <w:proofErr w:type="spellStart"/>
      <w:r w:rsidR="00B90B3B">
        <w:rPr>
          <w:rFonts w:ascii="Times New Roman" w:hAnsi="Times New Roman" w:cs="Times New Roman"/>
          <w:sz w:val="24"/>
          <w:szCs w:val="24"/>
          <w:lang w:val="ru-RU"/>
        </w:rPr>
        <w:t>трьох</w:t>
      </w:r>
      <w:proofErr w:type="spellEnd"/>
      <w:r w:rsidR="00DE5A43" w:rsidRPr="00FB5E80">
        <w:rPr>
          <w:rFonts w:ascii="Times New Roman" w:hAnsi="Times New Roman" w:cs="Times New Roman"/>
          <w:sz w:val="24"/>
          <w:szCs w:val="24"/>
          <w:lang w:val="ru-RU"/>
        </w:rPr>
        <w:t xml:space="preserve"> </w:t>
      </w:r>
      <w:proofErr w:type="spellStart"/>
      <w:r w:rsidR="00FB5E80">
        <w:rPr>
          <w:rFonts w:ascii="Times New Roman" w:hAnsi="Times New Roman" w:cs="Times New Roman"/>
          <w:sz w:val="24"/>
          <w:szCs w:val="24"/>
          <w:lang w:val="ru-RU"/>
        </w:rPr>
        <w:t>джерелах</w:t>
      </w:r>
      <w:proofErr w:type="spellEnd"/>
      <w:r w:rsidR="002F072B">
        <w:rPr>
          <w:rFonts w:ascii="Times New Roman" w:hAnsi="Times New Roman" w:cs="Times New Roman"/>
          <w:sz w:val="24"/>
          <w:szCs w:val="24"/>
          <w:lang w:val="ru-RU"/>
        </w:rPr>
        <w:t xml:space="preserve">, а </w:t>
      </w:r>
      <w:proofErr w:type="spellStart"/>
      <w:r w:rsidR="002F072B">
        <w:rPr>
          <w:rFonts w:ascii="Times New Roman" w:hAnsi="Times New Roman" w:cs="Times New Roman"/>
          <w:sz w:val="24"/>
          <w:szCs w:val="24"/>
          <w:lang w:val="ru-RU"/>
        </w:rPr>
        <w:t>саме</w:t>
      </w:r>
      <w:proofErr w:type="spellEnd"/>
      <w:r w:rsidR="002F072B">
        <w:rPr>
          <w:rFonts w:ascii="Times New Roman" w:hAnsi="Times New Roman" w:cs="Times New Roman"/>
          <w:sz w:val="24"/>
          <w:szCs w:val="24"/>
          <w:lang w:val="ru-RU"/>
        </w:rPr>
        <w:t xml:space="preserve"> по </w:t>
      </w:r>
      <w:proofErr w:type="spellStart"/>
      <w:r w:rsidR="002F072B">
        <w:rPr>
          <w:rFonts w:ascii="Times New Roman" w:hAnsi="Times New Roman" w:cs="Times New Roman"/>
          <w:sz w:val="24"/>
          <w:szCs w:val="24"/>
          <w:lang w:val="ru-RU"/>
        </w:rPr>
        <w:t>надходженню</w:t>
      </w:r>
      <w:proofErr w:type="spellEnd"/>
      <w:r w:rsidR="00B90B3B">
        <w:rPr>
          <w:rFonts w:ascii="Times New Roman" w:hAnsi="Times New Roman" w:cs="Times New Roman"/>
          <w:sz w:val="24"/>
          <w:szCs w:val="24"/>
          <w:lang w:val="ru-RU"/>
        </w:rPr>
        <w:t xml:space="preserve"> плати за землю,</w:t>
      </w:r>
      <w:r w:rsidR="002F072B">
        <w:rPr>
          <w:rFonts w:ascii="Times New Roman" w:hAnsi="Times New Roman" w:cs="Times New Roman"/>
          <w:sz w:val="24"/>
          <w:szCs w:val="24"/>
          <w:lang w:val="ru-RU"/>
        </w:rPr>
        <w:t xml:space="preserve"> </w:t>
      </w:r>
      <w:proofErr w:type="spellStart"/>
      <w:r w:rsidR="002F072B">
        <w:rPr>
          <w:rFonts w:ascii="Times New Roman" w:hAnsi="Times New Roman" w:cs="Times New Roman"/>
          <w:sz w:val="24"/>
          <w:szCs w:val="24"/>
          <w:lang w:val="ru-RU"/>
        </w:rPr>
        <w:t>єдиного</w:t>
      </w:r>
      <w:proofErr w:type="spellEnd"/>
      <w:r w:rsidR="002F072B">
        <w:rPr>
          <w:rFonts w:ascii="Times New Roman" w:hAnsi="Times New Roman" w:cs="Times New Roman"/>
          <w:sz w:val="24"/>
          <w:szCs w:val="24"/>
          <w:lang w:val="ru-RU"/>
        </w:rPr>
        <w:t xml:space="preserve"> та акцизного </w:t>
      </w:r>
      <w:proofErr w:type="spellStart"/>
      <w:r w:rsidR="002F072B">
        <w:rPr>
          <w:rFonts w:ascii="Times New Roman" w:hAnsi="Times New Roman" w:cs="Times New Roman"/>
          <w:sz w:val="24"/>
          <w:szCs w:val="24"/>
          <w:lang w:val="ru-RU"/>
        </w:rPr>
        <w:t>податків</w:t>
      </w:r>
      <w:proofErr w:type="spellEnd"/>
      <w:r w:rsidR="002F072B">
        <w:rPr>
          <w:rFonts w:ascii="Times New Roman" w:hAnsi="Times New Roman" w:cs="Times New Roman"/>
          <w:sz w:val="24"/>
          <w:szCs w:val="24"/>
          <w:lang w:val="ru-RU"/>
        </w:rPr>
        <w:t xml:space="preserve">. </w:t>
      </w:r>
      <w:r w:rsidR="00315346">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Порівнюючи</w:t>
      </w:r>
      <w:proofErr w:type="spellEnd"/>
      <w:r w:rsidR="00C97670">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надходження</w:t>
      </w:r>
      <w:proofErr w:type="spellEnd"/>
      <w:r w:rsidR="002E6B97">
        <w:rPr>
          <w:rFonts w:ascii="Times New Roman" w:hAnsi="Times New Roman" w:cs="Times New Roman"/>
          <w:sz w:val="24"/>
          <w:szCs w:val="24"/>
          <w:lang w:val="ru-RU"/>
        </w:rPr>
        <w:t xml:space="preserve"> за </w:t>
      </w:r>
      <w:proofErr w:type="spellStart"/>
      <w:proofErr w:type="gramStart"/>
      <w:r w:rsidR="00B90B3B">
        <w:rPr>
          <w:rFonts w:ascii="Times New Roman" w:hAnsi="Times New Roman" w:cs="Times New Roman"/>
          <w:sz w:val="24"/>
          <w:szCs w:val="24"/>
          <w:lang w:val="ru-RU"/>
        </w:rPr>
        <w:t>п</w:t>
      </w:r>
      <w:proofErr w:type="gramEnd"/>
      <w:r w:rsidR="00B90B3B">
        <w:rPr>
          <w:rFonts w:ascii="Times New Roman" w:hAnsi="Times New Roman" w:cs="Times New Roman"/>
          <w:sz w:val="24"/>
          <w:szCs w:val="24"/>
          <w:lang w:val="ru-RU"/>
        </w:rPr>
        <w:t>ів</w:t>
      </w:r>
      <w:proofErr w:type="spellEnd"/>
      <w:r w:rsidR="00B90B3B">
        <w:rPr>
          <w:rFonts w:ascii="Times New Roman" w:hAnsi="Times New Roman" w:cs="Times New Roman"/>
          <w:sz w:val="24"/>
          <w:szCs w:val="24"/>
          <w:lang w:val="ru-RU"/>
        </w:rPr>
        <w:t xml:space="preserve"> року </w:t>
      </w:r>
      <w:r w:rsidR="002E6B97">
        <w:rPr>
          <w:rFonts w:ascii="Times New Roman" w:hAnsi="Times New Roman" w:cs="Times New Roman"/>
          <w:sz w:val="24"/>
          <w:szCs w:val="24"/>
          <w:lang w:val="ru-RU"/>
        </w:rPr>
        <w:t>202</w:t>
      </w:r>
      <w:r w:rsidR="00BC743D">
        <w:rPr>
          <w:rFonts w:ascii="Times New Roman" w:hAnsi="Times New Roman" w:cs="Times New Roman"/>
          <w:sz w:val="24"/>
          <w:szCs w:val="24"/>
          <w:lang w:val="ru-RU"/>
        </w:rPr>
        <w:t>4</w:t>
      </w:r>
      <w:r w:rsidR="002E6B97">
        <w:rPr>
          <w:rFonts w:ascii="Times New Roman" w:hAnsi="Times New Roman" w:cs="Times New Roman"/>
          <w:sz w:val="24"/>
          <w:szCs w:val="24"/>
          <w:lang w:val="ru-RU"/>
        </w:rPr>
        <w:t xml:space="preserve"> року </w:t>
      </w:r>
      <w:proofErr w:type="spellStart"/>
      <w:r w:rsidR="002E6B97">
        <w:rPr>
          <w:rFonts w:ascii="Times New Roman" w:hAnsi="Times New Roman" w:cs="Times New Roman"/>
          <w:sz w:val="24"/>
          <w:szCs w:val="24"/>
          <w:lang w:val="ru-RU"/>
        </w:rPr>
        <w:t>з</w:t>
      </w:r>
      <w:proofErr w:type="spellEnd"/>
      <w:r w:rsidR="002E6B97">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аналогічним</w:t>
      </w:r>
      <w:proofErr w:type="spellEnd"/>
      <w:r w:rsidR="00C97670">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періодом</w:t>
      </w:r>
      <w:proofErr w:type="spellEnd"/>
      <w:r w:rsidR="002E6B97">
        <w:rPr>
          <w:rFonts w:ascii="Times New Roman" w:hAnsi="Times New Roman" w:cs="Times New Roman"/>
          <w:sz w:val="24"/>
          <w:szCs w:val="24"/>
          <w:lang w:val="ru-RU"/>
        </w:rPr>
        <w:t xml:space="preserve"> 20</w:t>
      </w:r>
      <w:r w:rsidR="003E685C">
        <w:rPr>
          <w:rFonts w:ascii="Times New Roman" w:hAnsi="Times New Roman" w:cs="Times New Roman"/>
          <w:sz w:val="24"/>
          <w:szCs w:val="24"/>
          <w:lang w:val="ru-RU"/>
        </w:rPr>
        <w:t>2</w:t>
      </w:r>
      <w:r w:rsidR="00BC743D">
        <w:rPr>
          <w:rFonts w:ascii="Times New Roman" w:hAnsi="Times New Roman" w:cs="Times New Roman"/>
          <w:sz w:val="24"/>
          <w:szCs w:val="24"/>
          <w:lang w:val="ru-RU"/>
        </w:rPr>
        <w:t>3</w:t>
      </w:r>
      <w:r w:rsidR="002E6B97">
        <w:rPr>
          <w:rFonts w:ascii="Times New Roman" w:hAnsi="Times New Roman" w:cs="Times New Roman"/>
          <w:sz w:val="24"/>
          <w:szCs w:val="24"/>
          <w:lang w:val="ru-RU"/>
        </w:rPr>
        <w:t xml:space="preserve"> року </w:t>
      </w:r>
      <w:proofErr w:type="spellStart"/>
      <w:r w:rsidR="002E6B97">
        <w:rPr>
          <w:rFonts w:ascii="Times New Roman" w:hAnsi="Times New Roman" w:cs="Times New Roman"/>
          <w:sz w:val="24"/>
          <w:szCs w:val="24"/>
          <w:lang w:val="ru-RU"/>
        </w:rPr>
        <w:t>бачимо</w:t>
      </w:r>
      <w:proofErr w:type="spellEnd"/>
      <w:r w:rsidR="002E6B97">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що</w:t>
      </w:r>
      <w:proofErr w:type="spellEnd"/>
      <w:r w:rsidR="00C97670">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динаміка</w:t>
      </w:r>
      <w:proofErr w:type="spellEnd"/>
      <w:r w:rsidR="00C97670">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надходжень</w:t>
      </w:r>
      <w:proofErr w:type="spellEnd"/>
      <w:r w:rsidR="002E6B97">
        <w:rPr>
          <w:rFonts w:ascii="Times New Roman" w:hAnsi="Times New Roman" w:cs="Times New Roman"/>
          <w:sz w:val="24"/>
          <w:szCs w:val="24"/>
          <w:lang w:val="ru-RU"/>
        </w:rPr>
        <w:t xml:space="preserve"> до </w:t>
      </w:r>
      <w:proofErr w:type="spellStart"/>
      <w:r w:rsidR="002E6B97">
        <w:rPr>
          <w:rFonts w:ascii="Times New Roman" w:hAnsi="Times New Roman" w:cs="Times New Roman"/>
          <w:sz w:val="24"/>
          <w:szCs w:val="24"/>
          <w:lang w:val="ru-RU"/>
        </w:rPr>
        <w:t>загального</w:t>
      </w:r>
      <w:proofErr w:type="spellEnd"/>
      <w:r w:rsidR="002E6B97">
        <w:rPr>
          <w:rFonts w:ascii="Times New Roman" w:hAnsi="Times New Roman" w:cs="Times New Roman"/>
          <w:sz w:val="24"/>
          <w:szCs w:val="24"/>
          <w:lang w:val="ru-RU"/>
        </w:rPr>
        <w:t xml:space="preserve"> фонду становить </w:t>
      </w:r>
      <w:r w:rsidR="00E83AB6">
        <w:rPr>
          <w:rFonts w:ascii="Times New Roman" w:hAnsi="Times New Roman" w:cs="Times New Roman"/>
          <w:sz w:val="24"/>
          <w:szCs w:val="24"/>
          <w:lang w:val="ru-RU"/>
        </w:rPr>
        <w:t xml:space="preserve"> </w:t>
      </w:r>
      <w:r w:rsidR="00B90B3B">
        <w:rPr>
          <w:rFonts w:ascii="Times New Roman" w:hAnsi="Times New Roman" w:cs="Times New Roman"/>
          <w:sz w:val="24"/>
          <w:szCs w:val="24"/>
          <w:lang w:val="ru-RU"/>
        </w:rPr>
        <w:t>134,04</w:t>
      </w:r>
      <w:r w:rsidR="00C97670">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відсотк</w:t>
      </w:r>
      <w:r w:rsidR="00903CFF">
        <w:rPr>
          <w:rFonts w:ascii="Times New Roman" w:hAnsi="Times New Roman" w:cs="Times New Roman"/>
          <w:sz w:val="24"/>
          <w:szCs w:val="24"/>
          <w:lang w:val="ru-RU"/>
        </w:rPr>
        <w:t>а</w:t>
      </w:r>
      <w:proofErr w:type="spellEnd"/>
      <w:r w:rsidR="002E6B97">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Динаміка</w:t>
      </w:r>
      <w:proofErr w:type="spellEnd"/>
      <w:r w:rsidR="00C97670">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надходжень</w:t>
      </w:r>
      <w:proofErr w:type="spellEnd"/>
      <w:r w:rsidR="002E6B97">
        <w:rPr>
          <w:rFonts w:ascii="Times New Roman" w:hAnsi="Times New Roman" w:cs="Times New Roman"/>
          <w:sz w:val="24"/>
          <w:szCs w:val="24"/>
          <w:lang w:val="ru-RU"/>
        </w:rPr>
        <w:t xml:space="preserve"> по ПДФО </w:t>
      </w:r>
      <w:r w:rsidR="00AC7287">
        <w:rPr>
          <w:rFonts w:ascii="Times New Roman" w:hAnsi="Times New Roman" w:cs="Times New Roman"/>
          <w:sz w:val="24"/>
          <w:szCs w:val="24"/>
          <w:lang w:val="ru-RU"/>
        </w:rPr>
        <w:t>131,32</w:t>
      </w:r>
      <w:r w:rsidR="002E6B97">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або</w:t>
      </w:r>
      <w:proofErr w:type="spellEnd"/>
      <w:r w:rsidR="00C97670">
        <w:rPr>
          <w:rFonts w:ascii="Times New Roman" w:hAnsi="Times New Roman" w:cs="Times New Roman"/>
          <w:sz w:val="24"/>
          <w:szCs w:val="24"/>
          <w:lang w:val="ru-RU"/>
        </w:rPr>
        <w:t xml:space="preserve"> </w:t>
      </w:r>
      <w:proofErr w:type="spellStart"/>
      <w:r w:rsidR="00E04148">
        <w:rPr>
          <w:rFonts w:ascii="Times New Roman" w:hAnsi="Times New Roman" w:cs="Times New Roman"/>
          <w:sz w:val="24"/>
          <w:szCs w:val="24"/>
          <w:lang w:val="ru-RU"/>
        </w:rPr>
        <w:t>надходження</w:t>
      </w:r>
      <w:proofErr w:type="spellEnd"/>
      <w:r w:rsidR="00C97670">
        <w:rPr>
          <w:rFonts w:ascii="Times New Roman" w:hAnsi="Times New Roman" w:cs="Times New Roman"/>
          <w:sz w:val="24"/>
          <w:szCs w:val="24"/>
          <w:lang w:val="ru-RU"/>
        </w:rPr>
        <w:t xml:space="preserve"> </w:t>
      </w:r>
      <w:proofErr w:type="spellStart"/>
      <w:r w:rsidR="00E83AB6">
        <w:rPr>
          <w:rFonts w:ascii="Times New Roman" w:hAnsi="Times New Roman" w:cs="Times New Roman"/>
          <w:sz w:val="24"/>
          <w:szCs w:val="24"/>
          <w:lang w:val="ru-RU"/>
        </w:rPr>
        <w:t>зросли</w:t>
      </w:r>
      <w:proofErr w:type="spellEnd"/>
      <w:r w:rsidR="00E83AB6">
        <w:rPr>
          <w:rFonts w:ascii="Times New Roman" w:hAnsi="Times New Roman" w:cs="Times New Roman"/>
          <w:sz w:val="24"/>
          <w:szCs w:val="24"/>
          <w:lang w:val="ru-RU"/>
        </w:rPr>
        <w:t xml:space="preserve"> </w:t>
      </w:r>
      <w:r w:rsidR="00E04148">
        <w:rPr>
          <w:rFonts w:ascii="Times New Roman" w:hAnsi="Times New Roman" w:cs="Times New Roman"/>
          <w:sz w:val="24"/>
          <w:szCs w:val="24"/>
          <w:lang w:val="ru-RU"/>
        </w:rPr>
        <w:t xml:space="preserve">на </w:t>
      </w:r>
      <w:r w:rsidR="00AC7287">
        <w:rPr>
          <w:rFonts w:ascii="Times New Roman" w:hAnsi="Times New Roman" w:cs="Times New Roman"/>
          <w:sz w:val="24"/>
          <w:szCs w:val="24"/>
          <w:lang w:val="ru-RU"/>
        </w:rPr>
        <w:t>1 316,46</w:t>
      </w:r>
      <w:r w:rsidR="00E83AB6">
        <w:rPr>
          <w:rFonts w:ascii="Times New Roman" w:hAnsi="Times New Roman" w:cs="Times New Roman"/>
          <w:sz w:val="24"/>
          <w:szCs w:val="24"/>
          <w:lang w:val="ru-RU"/>
        </w:rPr>
        <w:t xml:space="preserve"> </w:t>
      </w:r>
      <w:r w:rsidR="002E6B97">
        <w:rPr>
          <w:rFonts w:ascii="Times New Roman" w:hAnsi="Times New Roman" w:cs="Times New Roman"/>
          <w:sz w:val="24"/>
          <w:szCs w:val="24"/>
          <w:lang w:val="ru-RU"/>
        </w:rPr>
        <w:t>тис</w:t>
      </w:r>
      <w:proofErr w:type="gramStart"/>
      <w:r w:rsidR="002E6B97">
        <w:rPr>
          <w:rFonts w:ascii="Times New Roman" w:hAnsi="Times New Roman" w:cs="Times New Roman"/>
          <w:sz w:val="24"/>
          <w:szCs w:val="24"/>
          <w:lang w:val="ru-RU"/>
        </w:rPr>
        <w:t>.</w:t>
      </w:r>
      <w:proofErr w:type="gramEnd"/>
      <w:r w:rsidR="002E6B97">
        <w:rPr>
          <w:rFonts w:ascii="Times New Roman" w:hAnsi="Times New Roman" w:cs="Times New Roman"/>
          <w:sz w:val="24"/>
          <w:szCs w:val="24"/>
          <w:lang w:val="ru-RU"/>
        </w:rPr>
        <w:t xml:space="preserve"> </w:t>
      </w:r>
      <w:proofErr w:type="gramStart"/>
      <w:r w:rsidR="002E6B97">
        <w:rPr>
          <w:rFonts w:ascii="Times New Roman" w:hAnsi="Times New Roman" w:cs="Times New Roman"/>
          <w:sz w:val="24"/>
          <w:szCs w:val="24"/>
          <w:lang w:val="ru-RU"/>
        </w:rPr>
        <w:t>г</w:t>
      </w:r>
      <w:proofErr w:type="gramEnd"/>
      <w:r w:rsidR="002E6B97">
        <w:rPr>
          <w:rFonts w:ascii="Times New Roman" w:hAnsi="Times New Roman" w:cs="Times New Roman"/>
          <w:sz w:val="24"/>
          <w:szCs w:val="24"/>
          <w:lang w:val="ru-RU"/>
        </w:rPr>
        <w:t>рн.</w:t>
      </w:r>
      <w:r w:rsidR="00122306">
        <w:rPr>
          <w:rFonts w:ascii="Times New Roman" w:hAnsi="Times New Roman" w:cs="Times New Roman"/>
          <w:sz w:val="24"/>
          <w:szCs w:val="24"/>
          <w:lang w:val="ru-RU"/>
        </w:rPr>
        <w:t xml:space="preserve"> В </w:t>
      </w:r>
      <w:proofErr w:type="spellStart"/>
      <w:r w:rsidR="00122306">
        <w:rPr>
          <w:rFonts w:ascii="Times New Roman" w:hAnsi="Times New Roman" w:cs="Times New Roman"/>
          <w:sz w:val="24"/>
          <w:szCs w:val="24"/>
          <w:lang w:val="ru-RU"/>
        </w:rPr>
        <w:t>порівнянні</w:t>
      </w:r>
      <w:proofErr w:type="spellEnd"/>
      <w:r w:rsidR="00122306">
        <w:rPr>
          <w:rFonts w:ascii="Times New Roman" w:hAnsi="Times New Roman" w:cs="Times New Roman"/>
          <w:sz w:val="24"/>
          <w:szCs w:val="24"/>
          <w:lang w:val="ru-RU"/>
        </w:rPr>
        <w:t xml:space="preserve"> </w:t>
      </w:r>
      <w:proofErr w:type="spellStart"/>
      <w:r w:rsidR="00122306">
        <w:rPr>
          <w:rFonts w:ascii="Times New Roman" w:hAnsi="Times New Roman" w:cs="Times New Roman"/>
          <w:sz w:val="24"/>
          <w:szCs w:val="24"/>
          <w:lang w:val="ru-RU"/>
        </w:rPr>
        <w:t>з</w:t>
      </w:r>
      <w:proofErr w:type="spellEnd"/>
      <w:r w:rsidR="00122306">
        <w:rPr>
          <w:rFonts w:ascii="Times New Roman" w:hAnsi="Times New Roman" w:cs="Times New Roman"/>
          <w:sz w:val="24"/>
          <w:szCs w:val="24"/>
          <w:lang w:val="ru-RU"/>
        </w:rPr>
        <w:t xml:space="preserve"> </w:t>
      </w:r>
      <w:proofErr w:type="spellStart"/>
      <w:r w:rsidR="00122306">
        <w:rPr>
          <w:rFonts w:ascii="Times New Roman" w:hAnsi="Times New Roman" w:cs="Times New Roman"/>
          <w:sz w:val="24"/>
          <w:szCs w:val="24"/>
          <w:lang w:val="ru-RU"/>
        </w:rPr>
        <w:t>минулим</w:t>
      </w:r>
      <w:proofErr w:type="spellEnd"/>
      <w:r w:rsidR="00122306">
        <w:rPr>
          <w:rFonts w:ascii="Times New Roman" w:hAnsi="Times New Roman" w:cs="Times New Roman"/>
          <w:sz w:val="24"/>
          <w:szCs w:val="24"/>
          <w:lang w:val="ru-RU"/>
        </w:rPr>
        <w:t xml:space="preserve"> роком</w:t>
      </w:r>
      <w:r w:rsidR="002E6B97">
        <w:rPr>
          <w:rFonts w:ascii="Times New Roman" w:hAnsi="Times New Roman" w:cs="Times New Roman"/>
          <w:sz w:val="24"/>
          <w:szCs w:val="24"/>
          <w:lang w:val="ru-RU"/>
        </w:rPr>
        <w:t xml:space="preserve">, по </w:t>
      </w:r>
      <w:proofErr w:type="spellStart"/>
      <w:r w:rsidR="002E6B97">
        <w:rPr>
          <w:rFonts w:ascii="Times New Roman" w:hAnsi="Times New Roman" w:cs="Times New Roman"/>
          <w:sz w:val="24"/>
          <w:szCs w:val="24"/>
          <w:lang w:val="ru-RU"/>
        </w:rPr>
        <w:t>єдиному</w:t>
      </w:r>
      <w:proofErr w:type="spellEnd"/>
      <w:r w:rsidR="00C97670">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податку</w:t>
      </w:r>
      <w:proofErr w:type="spellEnd"/>
      <w:r w:rsidR="00C97670">
        <w:rPr>
          <w:rFonts w:ascii="Times New Roman" w:hAnsi="Times New Roman" w:cs="Times New Roman"/>
          <w:sz w:val="24"/>
          <w:szCs w:val="24"/>
          <w:lang w:val="ru-RU"/>
        </w:rPr>
        <w:t xml:space="preserve"> </w:t>
      </w:r>
      <w:proofErr w:type="spellStart"/>
      <w:r w:rsidR="00E34E19">
        <w:rPr>
          <w:rFonts w:ascii="Times New Roman" w:hAnsi="Times New Roman" w:cs="Times New Roman"/>
          <w:sz w:val="24"/>
          <w:szCs w:val="24"/>
          <w:lang w:val="ru-RU"/>
        </w:rPr>
        <w:t>динаміка</w:t>
      </w:r>
      <w:proofErr w:type="spellEnd"/>
      <w:r w:rsidR="00E34E19">
        <w:rPr>
          <w:rFonts w:ascii="Times New Roman" w:hAnsi="Times New Roman" w:cs="Times New Roman"/>
          <w:sz w:val="24"/>
          <w:szCs w:val="24"/>
          <w:lang w:val="ru-RU"/>
        </w:rPr>
        <w:t xml:space="preserve"> становить </w:t>
      </w:r>
      <w:r w:rsidR="00AC7287">
        <w:rPr>
          <w:rFonts w:ascii="Times New Roman" w:hAnsi="Times New Roman" w:cs="Times New Roman"/>
          <w:sz w:val="24"/>
          <w:szCs w:val="24"/>
          <w:lang w:val="ru-RU"/>
        </w:rPr>
        <w:t>60,94</w:t>
      </w:r>
      <w:r w:rsidR="002E6B97">
        <w:rPr>
          <w:rFonts w:ascii="Times New Roman" w:hAnsi="Times New Roman" w:cs="Times New Roman"/>
          <w:sz w:val="24"/>
          <w:szCs w:val="24"/>
          <w:lang w:val="ru-RU"/>
        </w:rPr>
        <w:t xml:space="preserve">%, </w:t>
      </w:r>
      <w:proofErr w:type="spellStart"/>
      <w:r w:rsidR="002E6B97">
        <w:rPr>
          <w:rFonts w:ascii="Times New Roman" w:hAnsi="Times New Roman" w:cs="Times New Roman"/>
          <w:sz w:val="24"/>
          <w:szCs w:val="24"/>
          <w:lang w:val="ru-RU"/>
        </w:rPr>
        <w:t>або</w:t>
      </w:r>
      <w:proofErr w:type="spellEnd"/>
      <w:r w:rsidR="00C97670">
        <w:rPr>
          <w:rFonts w:ascii="Times New Roman" w:hAnsi="Times New Roman" w:cs="Times New Roman"/>
          <w:sz w:val="24"/>
          <w:szCs w:val="24"/>
          <w:lang w:val="ru-RU"/>
        </w:rPr>
        <w:t xml:space="preserve"> </w:t>
      </w:r>
      <w:proofErr w:type="spellStart"/>
      <w:r w:rsidR="00D313CC">
        <w:rPr>
          <w:rFonts w:ascii="Times New Roman" w:hAnsi="Times New Roman" w:cs="Times New Roman"/>
          <w:sz w:val="24"/>
          <w:szCs w:val="24"/>
          <w:lang w:val="ru-RU"/>
        </w:rPr>
        <w:t>скорочення</w:t>
      </w:r>
      <w:proofErr w:type="spellEnd"/>
      <w:r w:rsidR="0027477C">
        <w:rPr>
          <w:rFonts w:ascii="Times New Roman" w:hAnsi="Times New Roman" w:cs="Times New Roman"/>
          <w:sz w:val="24"/>
          <w:szCs w:val="24"/>
          <w:lang w:val="ru-RU"/>
        </w:rPr>
        <w:t xml:space="preserve"> на </w:t>
      </w:r>
      <w:r w:rsidR="00AC7287">
        <w:rPr>
          <w:rFonts w:ascii="Times New Roman" w:hAnsi="Times New Roman" w:cs="Times New Roman"/>
          <w:sz w:val="24"/>
          <w:szCs w:val="24"/>
          <w:lang w:val="ru-RU"/>
        </w:rPr>
        <w:t>382,19</w:t>
      </w:r>
      <w:r w:rsidR="00E83AB6">
        <w:rPr>
          <w:rFonts w:ascii="Times New Roman" w:hAnsi="Times New Roman" w:cs="Times New Roman"/>
          <w:sz w:val="24"/>
          <w:szCs w:val="24"/>
          <w:lang w:val="ru-RU"/>
        </w:rPr>
        <w:t xml:space="preserve"> </w:t>
      </w:r>
      <w:r w:rsidR="002E6B97">
        <w:rPr>
          <w:rFonts w:ascii="Times New Roman" w:hAnsi="Times New Roman" w:cs="Times New Roman"/>
          <w:sz w:val="24"/>
          <w:szCs w:val="24"/>
          <w:lang w:val="ru-RU"/>
        </w:rPr>
        <w:t xml:space="preserve">тис. </w:t>
      </w:r>
      <w:proofErr w:type="spellStart"/>
      <w:r w:rsidR="002E6B97">
        <w:rPr>
          <w:rFonts w:ascii="Times New Roman" w:hAnsi="Times New Roman" w:cs="Times New Roman"/>
          <w:sz w:val="24"/>
          <w:szCs w:val="24"/>
          <w:lang w:val="ru-RU"/>
        </w:rPr>
        <w:t>грн</w:t>
      </w:r>
      <w:proofErr w:type="spellEnd"/>
      <w:r w:rsidR="0027477C">
        <w:rPr>
          <w:rFonts w:ascii="Times New Roman" w:hAnsi="Times New Roman" w:cs="Times New Roman"/>
          <w:sz w:val="24"/>
          <w:szCs w:val="24"/>
          <w:lang w:val="ru-RU"/>
        </w:rPr>
        <w:t xml:space="preserve"> (за </w:t>
      </w:r>
      <w:proofErr w:type="spellStart"/>
      <w:r w:rsidR="0027477C">
        <w:rPr>
          <w:rFonts w:ascii="Times New Roman" w:hAnsi="Times New Roman" w:cs="Times New Roman"/>
          <w:sz w:val="24"/>
          <w:szCs w:val="24"/>
          <w:lang w:val="ru-RU"/>
        </w:rPr>
        <w:t>рахунок</w:t>
      </w:r>
      <w:proofErr w:type="spellEnd"/>
      <w:r w:rsidR="00C97670">
        <w:rPr>
          <w:rFonts w:ascii="Times New Roman" w:hAnsi="Times New Roman" w:cs="Times New Roman"/>
          <w:sz w:val="24"/>
          <w:szCs w:val="24"/>
          <w:lang w:val="ru-RU"/>
        </w:rPr>
        <w:t xml:space="preserve"> </w:t>
      </w:r>
      <w:proofErr w:type="spellStart"/>
      <w:r w:rsidR="0027477C">
        <w:rPr>
          <w:rFonts w:ascii="Times New Roman" w:hAnsi="Times New Roman" w:cs="Times New Roman"/>
          <w:sz w:val="24"/>
          <w:szCs w:val="24"/>
          <w:lang w:val="ru-RU"/>
        </w:rPr>
        <w:t>сплати</w:t>
      </w:r>
      <w:proofErr w:type="spellEnd"/>
      <w:r w:rsidR="0027477C">
        <w:rPr>
          <w:rFonts w:ascii="Times New Roman" w:hAnsi="Times New Roman" w:cs="Times New Roman"/>
          <w:sz w:val="24"/>
          <w:szCs w:val="24"/>
          <w:lang w:val="ru-RU"/>
        </w:rPr>
        <w:t xml:space="preserve"> боргу за 2022 </w:t>
      </w:r>
      <w:proofErr w:type="spellStart"/>
      <w:proofErr w:type="gramStart"/>
      <w:r w:rsidR="0027477C">
        <w:rPr>
          <w:rFonts w:ascii="Times New Roman" w:hAnsi="Times New Roman" w:cs="Times New Roman"/>
          <w:sz w:val="24"/>
          <w:szCs w:val="24"/>
          <w:lang w:val="ru-RU"/>
        </w:rPr>
        <w:t>р</w:t>
      </w:r>
      <w:proofErr w:type="gramEnd"/>
      <w:r w:rsidR="0027477C">
        <w:rPr>
          <w:rFonts w:ascii="Times New Roman" w:hAnsi="Times New Roman" w:cs="Times New Roman"/>
          <w:sz w:val="24"/>
          <w:szCs w:val="24"/>
          <w:lang w:val="ru-RU"/>
        </w:rPr>
        <w:t>ік</w:t>
      </w:r>
      <w:proofErr w:type="spellEnd"/>
      <w:r w:rsidR="00C97670">
        <w:rPr>
          <w:rFonts w:ascii="Times New Roman" w:hAnsi="Times New Roman" w:cs="Times New Roman"/>
          <w:sz w:val="24"/>
          <w:szCs w:val="24"/>
          <w:lang w:val="ru-RU"/>
        </w:rPr>
        <w:t xml:space="preserve"> </w:t>
      </w:r>
      <w:proofErr w:type="spellStart"/>
      <w:r w:rsidR="0027477C">
        <w:rPr>
          <w:rFonts w:ascii="Times New Roman" w:hAnsi="Times New Roman" w:cs="Times New Roman"/>
          <w:sz w:val="24"/>
          <w:szCs w:val="24"/>
          <w:lang w:val="ru-RU"/>
        </w:rPr>
        <w:t>фермерським</w:t>
      </w:r>
      <w:proofErr w:type="spellEnd"/>
      <w:r w:rsidR="00C97670">
        <w:rPr>
          <w:rFonts w:ascii="Times New Roman" w:hAnsi="Times New Roman" w:cs="Times New Roman"/>
          <w:sz w:val="24"/>
          <w:szCs w:val="24"/>
          <w:lang w:val="ru-RU"/>
        </w:rPr>
        <w:t xml:space="preserve"> </w:t>
      </w:r>
      <w:proofErr w:type="spellStart"/>
      <w:r w:rsidR="0027477C">
        <w:rPr>
          <w:rFonts w:ascii="Times New Roman" w:hAnsi="Times New Roman" w:cs="Times New Roman"/>
          <w:sz w:val="24"/>
          <w:szCs w:val="24"/>
          <w:lang w:val="ru-RU"/>
        </w:rPr>
        <w:t>господарством</w:t>
      </w:r>
      <w:proofErr w:type="spellEnd"/>
      <w:r w:rsidR="0027477C">
        <w:rPr>
          <w:rFonts w:ascii="Times New Roman" w:hAnsi="Times New Roman" w:cs="Times New Roman"/>
          <w:sz w:val="24"/>
          <w:szCs w:val="24"/>
          <w:lang w:val="ru-RU"/>
        </w:rPr>
        <w:t xml:space="preserve"> у 2023 </w:t>
      </w:r>
      <w:proofErr w:type="spellStart"/>
      <w:r w:rsidR="0027477C">
        <w:rPr>
          <w:rFonts w:ascii="Times New Roman" w:hAnsi="Times New Roman" w:cs="Times New Roman"/>
          <w:sz w:val="24"/>
          <w:szCs w:val="24"/>
          <w:lang w:val="ru-RU"/>
        </w:rPr>
        <w:t>році</w:t>
      </w:r>
      <w:proofErr w:type="spellEnd"/>
      <w:r w:rsidR="0027477C">
        <w:rPr>
          <w:rFonts w:ascii="Times New Roman" w:hAnsi="Times New Roman" w:cs="Times New Roman"/>
          <w:sz w:val="24"/>
          <w:szCs w:val="24"/>
          <w:lang w:val="ru-RU"/>
        </w:rPr>
        <w:t>)</w:t>
      </w:r>
      <w:r w:rsidR="002E6B97">
        <w:rPr>
          <w:rFonts w:ascii="Times New Roman" w:hAnsi="Times New Roman" w:cs="Times New Roman"/>
          <w:sz w:val="24"/>
          <w:szCs w:val="24"/>
          <w:lang w:val="ru-RU"/>
        </w:rPr>
        <w:t xml:space="preserve">, </w:t>
      </w:r>
      <w:proofErr w:type="spellStart"/>
      <w:r w:rsidR="00AC7287">
        <w:rPr>
          <w:rFonts w:ascii="Times New Roman" w:hAnsi="Times New Roman" w:cs="Times New Roman"/>
          <w:sz w:val="24"/>
          <w:szCs w:val="24"/>
          <w:lang w:val="ru-RU"/>
        </w:rPr>
        <w:t>скорочення</w:t>
      </w:r>
      <w:proofErr w:type="spellEnd"/>
      <w:r w:rsidR="00C97670">
        <w:rPr>
          <w:rFonts w:ascii="Times New Roman" w:hAnsi="Times New Roman" w:cs="Times New Roman"/>
          <w:sz w:val="24"/>
          <w:szCs w:val="24"/>
          <w:lang w:val="ru-RU"/>
        </w:rPr>
        <w:t xml:space="preserve"> </w:t>
      </w:r>
      <w:proofErr w:type="spellStart"/>
      <w:r w:rsidR="00177F8C">
        <w:rPr>
          <w:rFonts w:ascii="Times New Roman" w:hAnsi="Times New Roman" w:cs="Times New Roman"/>
          <w:sz w:val="24"/>
          <w:szCs w:val="24"/>
          <w:lang w:val="ru-RU"/>
        </w:rPr>
        <w:t>надходжень</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податку</w:t>
      </w:r>
      <w:proofErr w:type="spellEnd"/>
      <w:r w:rsidR="00F6430A">
        <w:rPr>
          <w:rFonts w:ascii="Times New Roman" w:hAnsi="Times New Roman" w:cs="Times New Roman"/>
          <w:sz w:val="24"/>
          <w:szCs w:val="24"/>
          <w:lang w:val="ru-RU"/>
        </w:rPr>
        <w:t xml:space="preserve"> на </w:t>
      </w:r>
      <w:proofErr w:type="spellStart"/>
      <w:r w:rsidR="00F6430A">
        <w:rPr>
          <w:rFonts w:ascii="Times New Roman" w:hAnsi="Times New Roman" w:cs="Times New Roman"/>
          <w:sz w:val="24"/>
          <w:szCs w:val="24"/>
          <w:lang w:val="ru-RU"/>
        </w:rPr>
        <w:t>нерухоме</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майно</w:t>
      </w:r>
      <w:proofErr w:type="spellEnd"/>
      <w:r w:rsidR="00F6430A">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відмінне</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від</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земельної</w:t>
      </w:r>
      <w:proofErr w:type="spellEnd"/>
      <w:r w:rsidR="00C97670">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ділянки</w:t>
      </w:r>
      <w:proofErr w:type="spellEnd"/>
      <w:r w:rsidR="00F6430A">
        <w:rPr>
          <w:rFonts w:ascii="Times New Roman" w:hAnsi="Times New Roman" w:cs="Times New Roman"/>
          <w:sz w:val="24"/>
          <w:szCs w:val="24"/>
          <w:lang w:val="ru-RU"/>
        </w:rPr>
        <w:t xml:space="preserve"> на </w:t>
      </w:r>
      <w:r w:rsidR="00AC7287">
        <w:rPr>
          <w:rFonts w:ascii="Times New Roman" w:hAnsi="Times New Roman" w:cs="Times New Roman"/>
          <w:sz w:val="24"/>
          <w:szCs w:val="24"/>
          <w:lang w:val="ru-RU"/>
        </w:rPr>
        <w:t>23,44</w:t>
      </w:r>
      <w:r w:rsidR="00F6430A">
        <w:rPr>
          <w:rFonts w:ascii="Times New Roman" w:hAnsi="Times New Roman" w:cs="Times New Roman"/>
          <w:sz w:val="24"/>
          <w:szCs w:val="24"/>
          <w:lang w:val="ru-RU"/>
        </w:rPr>
        <w:t xml:space="preserve"> тис. </w:t>
      </w:r>
      <w:proofErr w:type="spellStart"/>
      <w:r w:rsidR="00F6430A">
        <w:rPr>
          <w:rFonts w:ascii="Times New Roman" w:hAnsi="Times New Roman" w:cs="Times New Roman"/>
          <w:sz w:val="24"/>
          <w:szCs w:val="24"/>
          <w:lang w:val="ru-RU"/>
        </w:rPr>
        <w:t>грн</w:t>
      </w:r>
      <w:proofErr w:type="spellEnd"/>
      <w:r w:rsidR="00F6430A">
        <w:rPr>
          <w:rFonts w:ascii="Times New Roman" w:hAnsi="Times New Roman" w:cs="Times New Roman"/>
          <w:sz w:val="24"/>
          <w:szCs w:val="24"/>
          <w:lang w:val="ru-RU"/>
        </w:rPr>
        <w:t xml:space="preserve">, </w:t>
      </w:r>
      <w:proofErr w:type="spellStart"/>
      <w:r w:rsidR="00F6430A">
        <w:rPr>
          <w:rFonts w:ascii="Times New Roman" w:hAnsi="Times New Roman" w:cs="Times New Roman"/>
          <w:sz w:val="24"/>
          <w:szCs w:val="24"/>
          <w:lang w:val="ru-RU"/>
        </w:rPr>
        <w:t>або</w:t>
      </w:r>
      <w:proofErr w:type="spellEnd"/>
      <w:r w:rsidR="00C97670">
        <w:rPr>
          <w:rFonts w:ascii="Times New Roman" w:hAnsi="Times New Roman" w:cs="Times New Roman"/>
          <w:sz w:val="24"/>
          <w:szCs w:val="24"/>
          <w:lang w:val="ru-RU"/>
        </w:rPr>
        <w:t xml:space="preserve"> </w:t>
      </w:r>
      <w:r w:rsidR="00AC7287">
        <w:rPr>
          <w:rFonts w:ascii="Times New Roman" w:hAnsi="Times New Roman" w:cs="Times New Roman"/>
          <w:sz w:val="24"/>
          <w:szCs w:val="24"/>
          <w:lang w:val="ru-RU"/>
        </w:rPr>
        <w:t>69,61</w:t>
      </w:r>
      <w:r w:rsidR="00177F8C">
        <w:rPr>
          <w:rFonts w:ascii="Times New Roman" w:hAnsi="Times New Roman" w:cs="Times New Roman"/>
          <w:sz w:val="24"/>
          <w:szCs w:val="24"/>
          <w:lang w:val="ru-RU"/>
        </w:rPr>
        <w:t>%</w:t>
      </w:r>
      <w:r w:rsidR="008605EA">
        <w:rPr>
          <w:rFonts w:ascii="Times New Roman" w:hAnsi="Times New Roman" w:cs="Times New Roman"/>
          <w:sz w:val="24"/>
          <w:szCs w:val="24"/>
          <w:lang w:val="ru-RU"/>
        </w:rPr>
        <w:t xml:space="preserve"> </w:t>
      </w:r>
      <w:proofErr w:type="spellStart"/>
      <w:r w:rsidR="00AC7287">
        <w:rPr>
          <w:rFonts w:ascii="Times New Roman" w:hAnsi="Times New Roman" w:cs="Times New Roman"/>
          <w:sz w:val="24"/>
          <w:szCs w:val="24"/>
          <w:lang w:val="ru-RU"/>
        </w:rPr>
        <w:t>виконання</w:t>
      </w:r>
      <w:proofErr w:type="spellEnd"/>
      <w:r w:rsidR="00AC7287">
        <w:rPr>
          <w:rFonts w:ascii="Times New Roman" w:hAnsi="Times New Roman" w:cs="Times New Roman"/>
          <w:sz w:val="24"/>
          <w:szCs w:val="24"/>
          <w:lang w:val="ru-RU"/>
        </w:rPr>
        <w:t xml:space="preserve"> </w:t>
      </w:r>
      <w:proofErr w:type="spellStart"/>
      <w:r w:rsidR="008605EA">
        <w:rPr>
          <w:rFonts w:ascii="Times New Roman" w:hAnsi="Times New Roman" w:cs="Times New Roman"/>
          <w:sz w:val="24"/>
          <w:szCs w:val="24"/>
          <w:lang w:val="ru-RU"/>
        </w:rPr>
        <w:t>минулорічних</w:t>
      </w:r>
      <w:proofErr w:type="spellEnd"/>
      <w:r w:rsidR="00C97670">
        <w:rPr>
          <w:rFonts w:ascii="Times New Roman" w:hAnsi="Times New Roman" w:cs="Times New Roman"/>
          <w:sz w:val="24"/>
          <w:szCs w:val="24"/>
          <w:lang w:val="ru-RU"/>
        </w:rPr>
        <w:t xml:space="preserve"> </w:t>
      </w:r>
      <w:proofErr w:type="spellStart"/>
      <w:r w:rsidR="008605EA">
        <w:rPr>
          <w:rFonts w:ascii="Times New Roman" w:hAnsi="Times New Roman" w:cs="Times New Roman"/>
          <w:sz w:val="24"/>
          <w:szCs w:val="24"/>
          <w:lang w:val="ru-RU"/>
        </w:rPr>
        <w:t>показників</w:t>
      </w:r>
      <w:proofErr w:type="spellEnd"/>
      <w:r w:rsidR="00E34E19">
        <w:rPr>
          <w:rFonts w:ascii="Times New Roman" w:hAnsi="Times New Roman" w:cs="Times New Roman"/>
          <w:sz w:val="24"/>
          <w:szCs w:val="24"/>
          <w:lang w:val="ru-RU"/>
        </w:rPr>
        <w:t>.</w:t>
      </w:r>
      <w:r w:rsidR="00C97670">
        <w:rPr>
          <w:rFonts w:ascii="Times New Roman" w:hAnsi="Times New Roman" w:cs="Times New Roman"/>
          <w:sz w:val="24"/>
          <w:szCs w:val="24"/>
          <w:lang w:val="ru-RU"/>
        </w:rPr>
        <w:t xml:space="preserve"> </w:t>
      </w:r>
      <w:r w:rsidR="00E34E19">
        <w:rPr>
          <w:rFonts w:ascii="Times New Roman" w:hAnsi="Times New Roman" w:cs="Times New Roman"/>
          <w:sz w:val="24"/>
          <w:szCs w:val="24"/>
          <w:lang w:val="ru-RU"/>
        </w:rPr>
        <w:t xml:space="preserve">В </w:t>
      </w:r>
      <w:proofErr w:type="spellStart"/>
      <w:r w:rsidR="00E34E19">
        <w:rPr>
          <w:rFonts w:ascii="Times New Roman" w:hAnsi="Times New Roman" w:cs="Times New Roman"/>
          <w:sz w:val="24"/>
          <w:szCs w:val="24"/>
          <w:lang w:val="ru-RU"/>
        </w:rPr>
        <w:t>порівнянні</w:t>
      </w:r>
      <w:proofErr w:type="spellEnd"/>
      <w:r w:rsidR="00E34E19">
        <w:rPr>
          <w:rFonts w:ascii="Times New Roman" w:hAnsi="Times New Roman" w:cs="Times New Roman"/>
          <w:sz w:val="24"/>
          <w:szCs w:val="24"/>
          <w:lang w:val="ru-RU"/>
        </w:rPr>
        <w:t xml:space="preserve"> </w:t>
      </w:r>
      <w:proofErr w:type="spellStart"/>
      <w:r w:rsidR="00E34E19">
        <w:rPr>
          <w:rFonts w:ascii="Times New Roman" w:hAnsi="Times New Roman" w:cs="Times New Roman"/>
          <w:sz w:val="24"/>
          <w:szCs w:val="24"/>
          <w:lang w:val="ru-RU"/>
        </w:rPr>
        <w:t>з</w:t>
      </w:r>
      <w:proofErr w:type="spellEnd"/>
      <w:r w:rsidR="00E34E19">
        <w:rPr>
          <w:rFonts w:ascii="Times New Roman" w:hAnsi="Times New Roman" w:cs="Times New Roman"/>
          <w:sz w:val="24"/>
          <w:szCs w:val="24"/>
          <w:lang w:val="ru-RU"/>
        </w:rPr>
        <w:t xml:space="preserve"> </w:t>
      </w:r>
      <w:proofErr w:type="spellStart"/>
      <w:r w:rsidR="00E34E19">
        <w:rPr>
          <w:rFonts w:ascii="Times New Roman" w:hAnsi="Times New Roman" w:cs="Times New Roman"/>
          <w:sz w:val="24"/>
          <w:szCs w:val="24"/>
          <w:lang w:val="ru-RU"/>
        </w:rPr>
        <w:t>аналогічним</w:t>
      </w:r>
      <w:proofErr w:type="spellEnd"/>
      <w:r w:rsidR="00C97670">
        <w:rPr>
          <w:rFonts w:ascii="Times New Roman" w:hAnsi="Times New Roman" w:cs="Times New Roman"/>
          <w:sz w:val="24"/>
          <w:szCs w:val="24"/>
          <w:lang w:val="ru-RU"/>
        </w:rPr>
        <w:t xml:space="preserve"> </w:t>
      </w:r>
      <w:proofErr w:type="spellStart"/>
      <w:r w:rsidR="00E34E19">
        <w:rPr>
          <w:rFonts w:ascii="Times New Roman" w:hAnsi="Times New Roman" w:cs="Times New Roman"/>
          <w:sz w:val="24"/>
          <w:szCs w:val="24"/>
          <w:lang w:val="ru-RU"/>
        </w:rPr>
        <w:t>періодом</w:t>
      </w:r>
      <w:proofErr w:type="spellEnd"/>
      <w:r w:rsidR="00C97670">
        <w:rPr>
          <w:rFonts w:ascii="Times New Roman" w:hAnsi="Times New Roman" w:cs="Times New Roman"/>
          <w:sz w:val="24"/>
          <w:szCs w:val="24"/>
          <w:lang w:val="ru-RU"/>
        </w:rPr>
        <w:t xml:space="preserve"> </w:t>
      </w:r>
      <w:proofErr w:type="spellStart"/>
      <w:r w:rsidR="00E34E19">
        <w:rPr>
          <w:rFonts w:ascii="Times New Roman" w:hAnsi="Times New Roman" w:cs="Times New Roman"/>
          <w:sz w:val="24"/>
          <w:szCs w:val="24"/>
          <w:lang w:val="ru-RU"/>
        </w:rPr>
        <w:t>минулого</w:t>
      </w:r>
      <w:proofErr w:type="spellEnd"/>
      <w:r w:rsidR="00E34E19">
        <w:rPr>
          <w:rFonts w:ascii="Times New Roman" w:hAnsi="Times New Roman" w:cs="Times New Roman"/>
          <w:sz w:val="24"/>
          <w:szCs w:val="24"/>
          <w:lang w:val="ru-RU"/>
        </w:rPr>
        <w:t xml:space="preserve"> року, </w:t>
      </w:r>
      <w:proofErr w:type="spellStart"/>
      <w:r w:rsidR="00E34E19">
        <w:rPr>
          <w:rFonts w:ascii="Times New Roman" w:hAnsi="Times New Roman" w:cs="Times New Roman"/>
          <w:sz w:val="24"/>
          <w:szCs w:val="24"/>
          <w:lang w:val="ru-RU"/>
        </w:rPr>
        <w:t>динаміка</w:t>
      </w:r>
      <w:proofErr w:type="spellEnd"/>
      <w:r w:rsidR="00C97670">
        <w:rPr>
          <w:rFonts w:ascii="Times New Roman" w:hAnsi="Times New Roman" w:cs="Times New Roman"/>
          <w:sz w:val="24"/>
          <w:szCs w:val="24"/>
          <w:lang w:val="ru-RU"/>
        </w:rPr>
        <w:t xml:space="preserve"> </w:t>
      </w:r>
      <w:proofErr w:type="spellStart"/>
      <w:r w:rsidR="00E34E19">
        <w:rPr>
          <w:rFonts w:ascii="Times New Roman" w:hAnsi="Times New Roman" w:cs="Times New Roman"/>
          <w:sz w:val="24"/>
          <w:szCs w:val="24"/>
          <w:lang w:val="ru-RU"/>
        </w:rPr>
        <w:t>надходжень</w:t>
      </w:r>
      <w:proofErr w:type="spellEnd"/>
      <w:r w:rsidR="00E34E19">
        <w:rPr>
          <w:rFonts w:ascii="Times New Roman" w:hAnsi="Times New Roman" w:cs="Times New Roman"/>
          <w:sz w:val="24"/>
          <w:szCs w:val="24"/>
          <w:lang w:val="ru-RU"/>
        </w:rPr>
        <w:t xml:space="preserve"> по </w:t>
      </w:r>
      <w:proofErr w:type="spellStart"/>
      <w:r w:rsidR="00E34E19">
        <w:rPr>
          <w:rFonts w:ascii="Times New Roman" w:hAnsi="Times New Roman" w:cs="Times New Roman"/>
          <w:sz w:val="24"/>
          <w:szCs w:val="24"/>
          <w:lang w:val="ru-RU"/>
        </w:rPr>
        <w:t>сплаті</w:t>
      </w:r>
      <w:proofErr w:type="spellEnd"/>
      <w:r w:rsidR="00E34E19">
        <w:rPr>
          <w:rFonts w:ascii="Times New Roman" w:hAnsi="Times New Roman" w:cs="Times New Roman"/>
          <w:sz w:val="24"/>
          <w:szCs w:val="24"/>
          <w:lang w:val="ru-RU"/>
        </w:rPr>
        <w:t xml:space="preserve"> за землю </w:t>
      </w:r>
      <w:r w:rsidR="00AC7287">
        <w:rPr>
          <w:rFonts w:ascii="Times New Roman" w:hAnsi="Times New Roman" w:cs="Times New Roman"/>
          <w:sz w:val="24"/>
          <w:szCs w:val="24"/>
          <w:lang w:val="ru-RU"/>
        </w:rPr>
        <w:t>647,41</w:t>
      </w:r>
      <w:r w:rsidR="00E34E19" w:rsidRPr="00F60E52">
        <w:rPr>
          <w:rFonts w:ascii="Times New Roman" w:hAnsi="Times New Roman" w:cs="Times New Roman"/>
          <w:sz w:val="24"/>
          <w:szCs w:val="24"/>
          <w:lang w:val="ru-RU"/>
        </w:rPr>
        <w:t xml:space="preserve"> %, </w:t>
      </w:r>
      <w:proofErr w:type="spellStart"/>
      <w:r w:rsidR="00E34E19" w:rsidRPr="00F60E52">
        <w:rPr>
          <w:rFonts w:ascii="Times New Roman" w:hAnsi="Times New Roman" w:cs="Times New Roman"/>
          <w:sz w:val="24"/>
          <w:szCs w:val="24"/>
          <w:lang w:val="ru-RU"/>
        </w:rPr>
        <w:t>або</w:t>
      </w:r>
      <w:proofErr w:type="spellEnd"/>
      <w:r w:rsidR="00C97670" w:rsidRPr="00F60E52">
        <w:rPr>
          <w:rFonts w:ascii="Times New Roman" w:hAnsi="Times New Roman" w:cs="Times New Roman"/>
          <w:sz w:val="24"/>
          <w:szCs w:val="24"/>
          <w:lang w:val="ru-RU"/>
        </w:rPr>
        <w:t xml:space="preserve"> </w:t>
      </w:r>
      <w:proofErr w:type="spellStart"/>
      <w:r w:rsidR="00F60E52">
        <w:rPr>
          <w:rFonts w:ascii="Times New Roman" w:hAnsi="Times New Roman" w:cs="Times New Roman"/>
          <w:sz w:val="24"/>
          <w:szCs w:val="24"/>
          <w:lang w:val="ru-RU"/>
        </w:rPr>
        <w:t>зростання</w:t>
      </w:r>
      <w:proofErr w:type="spellEnd"/>
      <w:r w:rsidR="00E34E19">
        <w:rPr>
          <w:rFonts w:ascii="Times New Roman" w:hAnsi="Times New Roman" w:cs="Times New Roman"/>
          <w:sz w:val="24"/>
          <w:szCs w:val="24"/>
          <w:lang w:val="ru-RU"/>
        </w:rPr>
        <w:t xml:space="preserve"> на </w:t>
      </w:r>
      <w:r w:rsidR="00AC7287">
        <w:rPr>
          <w:rFonts w:ascii="Times New Roman" w:hAnsi="Times New Roman" w:cs="Times New Roman"/>
          <w:sz w:val="24"/>
          <w:szCs w:val="24"/>
          <w:lang w:val="ru-RU"/>
        </w:rPr>
        <w:t>587,44</w:t>
      </w:r>
      <w:r w:rsidR="00E34E19">
        <w:rPr>
          <w:rFonts w:ascii="Times New Roman" w:hAnsi="Times New Roman" w:cs="Times New Roman"/>
          <w:sz w:val="24"/>
          <w:szCs w:val="24"/>
          <w:lang w:val="ru-RU"/>
        </w:rPr>
        <w:t xml:space="preserve"> тис</w:t>
      </w:r>
      <w:proofErr w:type="gramStart"/>
      <w:r w:rsidR="00E34E19">
        <w:rPr>
          <w:rFonts w:ascii="Times New Roman" w:hAnsi="Times New Roman" w:cs="Times New Roman"/>
          <w:sz w:val="24"/>
          <w:szCs w:val="24"/>
          <w:lang w:val="ru-RU"/>
        </w:rPr>
        <w:t>.</w:t>
      </w:r>
      <w:proofErr w:type="gramEnd"/>
      <w:r w:rsidR="00E34E19">
        <w:rPr>
          <w:rFonts w:ascii="Times New Roman" w:hAnsi="Times New Roman" w:cs="Times New Roman"/>
          <w:sz w:val="24"/>
          <w:szCs w:val="24"/>
          <w:lang w:val="ru-RU"/>
        </w:rPr>
        <w:t xml:space="preserve"> </w:t>
      </w:r>
      <w:proofErr w:type="gramStart"/>
      <w:r w:rsidR="00E34E19">
        <w:rPr>
          <w:rFonts w:ascii="Times New Roman" w:hAnsi="Times New Roman" w:cs="Times New Roman"/>
          <w:sz w:val="24"/>
          <w:szCs w:val="24"/>
          <w:lang w:val="ru-RU"/>
        </w:rPr>
        <w:t>г</w:t>
      </w:r>
      <w:proofErr w:type="gramEnd"/>
      <w:r w:rsidR="00E34E19">
        <w:rPr>
          <w:rFonts w:ascii="Times New Roman" w:hAnsi="Times New Roman" w:cs="Times New Roman"/>
          <w:sz w:val="24"/>
          <w:szCs w:val="24"/>
          <w:lang w:val="ru-RU"/>
        </w:rPr>
        <w:t xml:space="preserve">рн. </w:t>
      </w:r>
      <w:proofErr w:type="spellStart"/>
      <w:r w:rsidR="00E34E19">
        <w:rPr>
          <w:rFonts w:ascii="Times New Roman" w:hAnsi="Times New Roman" w:cs="Times New Roman"/>
          <w:sz w:val="24"/>
          <w:szCs w:val="24"/>
          <w:lang w:val="ru-RU"/>
        </w:rPr>
        <w:t>А</w:t>
      </w:r>
      <w:r w:rsidR="00C15B40">
        <w:rPr>
          <w:rFonts w:ascii="Times New Roman" w:hAnsi="Times New Roman" w:cs="Times New Roman"/>
          <w:sz w:val="24"/>
          <w:szCs w:val="24"/>
          <w:lang w:val="ru-RU"/>
        </w:rPr>
        <w:t>кцизн</w:t>
      </w:r>
      <w:r w:rsidR="00E34E19">
        <w:rPr>
          <w:rFonts w:ascii="Times New Roman" w:hAnsi="Times New Roman" w:cs="Times New Roman"/>
          <w:sz w:val="24"/>
          <w:szCs w:val="24"/>
          <w:lang w:val="ru-RU"/>
        </w:rPr>
        <w:t>ий</w:t>
      </w:r>
      <w:proofErr w:type="spellEnd"/>
      <w:r w:rsidR="00C97670">
        <w:rPr>
          <w:rFonts w:ascii="Times New Roman" w:hAnsi="Times New Roman" w:cs="Times New Roman"/>
          <w:sz w:val="24"/>
          <w:szCs w:val="24"/>
          <w:lang w:val="ru-RU"/>
        </w:rPr>
        <w:t xml:space="preserve"> </w:t>
      </w:r>
      <w:proofErr w:type="spellStart"/>
      <w:r w:rsidR="00E34E19">
        <w:rPr>
          <w:rFonts w:ascii="Times New Roman" w:hAnsi="Times New Roman" w:cs="Times New Roman"/>
          <w:sz w:val="24"/>
          <w:szCs w:val="24"/>
          <w:lang w:val="ru-RU"/>
        </w:rPr>
        <w:t>податок</w:t>
      </w:r>
      <w:proofErr w:type="spellEnd"/>
      <w:r w:rsidR="00C97670">
        <w:rPr>
          <w:rFonts w:ascii="Times New Roman" w:hAnsi="Times New Roman" w:cs="Times New Roman"/>
          <w:sz w:val="24"/>
          <w:szCs w:val="24"/>
          <w:lang w:val="ru-RU"/>
        </w:rPr>
        <w:t xml:space="preserve"> </w:t>
      </w:r>
      <w:proofErr w:type="spellStart"/>
      <w:r w:rsidR="00744F5E">
        <w:rPr>
          <w:rFonts w:ascii="Times New Roman" w:hAnsi="Times New Roman" w:cs="Times New Roman"/>
          <w:sz w:val="24"/>
          <w:szCs w:val="24"/>
          <w:lang w:val="ru-RU"/>
        </w:rPr>
        <w:t>збільшився</w:t>
      </w:r>
      <w:proofErr w:type="spellEnd"/>
      <w:r w:rsidR="00744F5E">
        <w:rPr>
          <w:rFonts w:ascii="Times New Roman" w:hAnsi="Times New Roman" w:cs="Times New Roman"/>
          <w:sz w:val="24"/>
          <w:szCs w:val="24"/>
          <w:lang w:val="ru-RU"/>
        </w:rPr>
        <w:t xml:space="preserve"> </w:t>
      </w:r>
      <w:r w:rsidR="00457690">
        <w:rPr>
          <w:rFonts w:ascii="Times New Roman" w:hAnsi="Times New Roman" w:cs="Times New Roman"/>
          <w:sz w:val="24"/>
          <w:szCs w:val="24"/>
          <w:lang w:val="ru-RU"/>
        </w:rPr>
        <w:t xml:space="preserve">на суму </w:t>
      </w:r>
      <w:r w:rsidR="00AC7287">
        <w:rPr>
          <w:rFonts w:ascii="Times New Roman" w:hAnsi="Times New Roman" w:cs="Times New Roman"/>
          <w:sz w:val="24"/>
          <w:szCs w:val="24"/>
          <w:lang w:val="ru-RU"/>
        </w:rPr>
        <w:t>17,56</w:t>
      </w:r>
      <w:r w:rsidR="00457690">
        <w:rPr>
          <w:rFonts w:ascii="Times New Roman" w:hAnsi="Times New Roman" w:cs="Times New Roman"/>
          <w:sz w:val="24"/>
          <w:szCs w:val="24"/>
          <w:lang w:val="ru-RU"/>
        </w:rPr>
        <w:t xml:space="preserve"> тис</w:t>
      </w:r>
      <w:proofErr w:type="gramStart"/>
      <w:r w:rsidR="00457690">
        <w:rPr>
          <w:rFonts w:ascii="Times New Roman" w:hAnsi="Times New Roman" w:cs="Times New Roman"/>
          <w:sz w:val="24"/>
          <w:szCs w:val="24"/>
          <w:lang w:val="ru-RU"/>
        </w:rPr>
        <w:t>.</w:t>
      </w:r>
      <w:proofErr w:type="gramEnd"/>
      <w:r w:rsidR="00457690">
        <w:rPr>
          <w:rFonts w:ascii="Times New Roman" w:hAnsi="Times New Roman" w:cs="Times New Roman"/>
          <w:sz w:val="24"/>
          <w:szCs w:val="24"/>
          <w:lang w:val="ru-RU"/>
        </w:rPr>
        <w:t xml:space="preserve"> </w:t>
      </w:r>
      <w:proofErr w:type="spellStart"/>
      <w:proofErr w:type="gramStart"/>
      <w:r w:rsidR="00457690">
        <w:rPr>
          <w:rFonts w:ascii="Times New Roman" w:hAnsi="Times New Roman" w:cs="Times New Roman"/>
          <w:sz w:val="24"/>
          <w:szCs w:val="24"/>
          <w:lang w:val="ru-RU"/>
        </w:rPr>
        <w:t>г</w:t>
      </w:r>
      <w:proofErr w:type="gramEnd"/>
      <w:r w:rsidR="00457690">
        <w:rPr>
          <w:rFonts w:ascii="Times New Roman" w:hAnsi="Times New Roman" w:cs="Times New Roman"/>
          <w:sz w:val="24"/>
          <w:szCs w:val="24"/>
          <w:lang w:val="ru-RU"/>
        </w:rPr>
        <w:t>рн</w:t>
      </w:r>
      <w:proofErr w:type="spellEnd"/>
      <w:r w:rsidR="00457690">
        <w:rPr>
          <w:rFonts w:ascii="Times New Roman" w:hAnsi="Times New Roman" w:cs="Times New Roman"/>
          <w:sz w:val="24"/>
          <w:szCs w:val="24"/>
          <w:lang w:val="ru-RU"/>
        </w:rPr>
        <w:t xml:space="preserve">, </w:t>
      </w:r>
      <w:proofErr w:type="spellStart"/>
      <w:r w:rsidR="00457690">
        <w:rPr>
          <w:rFonts w:ascii="Times New Roman" w:hAnsi="Times New Roman" w:cs="Times New Roman"/>
          <w:sz w:val="24"/>
          <w:szCs w:val="24"/>
          <w:lang w:val="ru-RU"/>
        </w:rPr>
        <w:t>або</w:t>
      </w:r>
      <w:proofErr w:type="spellEnd"/>
      <w:r w:rsidR="00457690">
        <w:rPr>
          <w:rFonts w:ascii="Times New Roman" w:hAnsi="Times New Roman" w:cs="Times New Roman"/>
          <w:sz w:val="24"/>
          <w:szCs w:val="24"/>
          <w:lang w:val="ru-RU"/>
        </w:rPr>
        <w:t xml:space="preserve"> </w:t>
      </w:r>
      <w:r w:rsidR="00AC7287">
        <w:rPr>
          <w:rFonts w:ascii="Times New Roman" w:hAnsi="Times New Roman" w:cs="Times New Roman"/>
          <w:sz w:val="24"/>
          <w:szCs w:val="24"/>
          <w:lang w:val="ru-RU"/>
        </w:rPr>
        <w:t>3 398,8</w:t>
      </w:r>
      <w:r w:rsidR="00744F5E">
        <w:rPr>
          <w:rFonts w:ascii="Times New Roman" w:hAnsi="Times New Roman" w:cs="Times New Roman"/>
          <w:sz w:val="24"/>
          <w:szCs w:val="24"/>
          <w:lang w:val="ru-RU"/>
        </w:rPr>
        <w:t xml:space="preserve">%, за </w:t>
      </w:r>
      <w:proofErr w:type="spellStart"/>
      <w:r w:rsidR="00744F5E">
        <w:rPr>
          <w:rFonts w:ascii="Times New Roman" w:hAnsi="Times New Roman" w:cs="Times New Roman"/>
          <w:sz w:val="24"/>
          <w:szCs w:val="24"/>
          <w:lang w:val="ru-RU"/>
        </w:rPr>
        <w:t>аналогічний</w:t>
      </w:r>
      <w:proofErr w:type="spellEnd"/>
      <w:r w:rsidR="00744F5E">
        <w:rPr>
          <w:rFonts w:ascii="Times New Roman" w:hAnsi="Times New Roman" w:cs="Times New Roman"/>
          <w:sz w:val="24"/>
          <w:szCs w:val="24"/>
          <w:lang w:val="ru-RU"/>
        </w:rPr>
        <w:t xml:space="preserve"> </w:t>
      </w:r>
      <w:proofErr w:type="spellStart"/>
      <w:r w:rsidR="00744F5E">
        <w:rPr>
          <w:rFonts w:ascii="Times New Roman" w:hAnsi="Times New Roman" w:cs="Times New Roman"/>
          <w:sz w:val="24"/>
          <w:szCs w:val="24"/>
          <w:lang w:val="ru-RU"/>
        </w:rPr>
        <w:t>період</w:t>
      </w:r>
      <w:proofErr w:type="spellEnd"/>
      <w:r w:rsidR="00744F5E">
        <w:rPr>
          <w:rFonts w:ascii="Times New Roman" w:hAnsi="Times New Roman" w:cs="Times New Roman"/>
          <w:sz w:val="24"/>
          <w:szCs w:val="24"/>
          <w:lang w:val="ru-RU"/>
        </w:rPr>
        <w:t xml:space="preserve"> </w:t>
      </w:r>
      <w:proofErr w:type="spellStart"/>
      <w:r w:rsidR="00744F5E">
        <w:rPr>
          <w:rFonts w:ascii="Times New Roman" w:hAnsi="Times New Roman" w:cs="Times New Roman"/>
          <w:sz w:val="24"/>
          <w:szCs w:val="24"/>
          <w:lang w:val="ru-RU"/>
        </w:rPr>
        <w:t>минулого</w:t>
      </w:r>
      <w:proofErr w:type="spellEnd"/>
      <w:r w:rsidR="00744F5E">
        <w:rPr>
          <w:rFonts w:ascii="Times New Roman" w:hAnsi="Times New Roman" w:cs="Times New Roman"/>
          <w:sz w:val="24"/>
          <w:szCs w:val="24"/>
          <w:lang w:val="ru-RU"/>
        </w:rPr>
        <w:t xml:space="preserve"> року </w:t>
      </w:r>
      <w:proofErr w:type="spellStart"/>
      <w:r w:rsidR="00744F5E">
        <w:rPr>
          <w:rFonts w:ascii="Times New Roman" w:hAnsi="Times New Roman" w:cs="Times New Roman"/>
          <w:sz w:val="24"/>
          <w:szCs w:val="24"/>
          <w:lang w:val="ru-RU"/>
        </w:rPr>
        <w:t>надходжен</w:t>
      </w:r>
      <w:r w:rsidR="00AC7287">
        <w:rPr>
          <w:rFonts w:ascii="Times New Roman" w:hAnsi="Times New Roman" w:cs="Times New Roman"/>
          <w:sz w:val="24"/>
          <w:szCs w:val="24"/>
          <w:lang w:val="ru-RU"/>
        </w:rPr>
        <w:t>я</w:t>
      </w:r>
      <w:proofErr w:type="spellEnd"/>
      <w:r w:rsidR="00AC7287">
        <w:rPr>
          <w:rFonts w:ascii="Times New Roman" w:hAnsi="Times New Roman" w:cs="Times New Roman"/>
          <w:sz w:val="24"/>
          <w:szCs w:val="24"/>
          <w:lang w:val="ru-RU"/>
        </w:rPr>
        <w:t xml:space="preserve"> </w:t>
      </w:r>
      <w:proofErr w:type="spellStart"/>
      <w:r w:rsidR="00AC7287">
        <w:rPr>
          <w:rFonts w:ascii="Times New Roman" w:hAnsi="Times New Roman" w:cs="Times New Roman"/>
          <w:sz w:val="24"/>
          <w:szCs w:val="24"/>
          <w:lang w:val="ru-RU"/>
        </w:rPr>
        <w:t>склали</w:t>
      </w:r>
      <w:proofErr w:type="spellEnd"/>
      <w:r w:rsidR="00AC7287">
        <w:rPr>
          <w:rFonts w:ascii="Times New Roman" w:hAnsi="Times New Roman" w:cs="Times New Roman"/>
          <w:sz w:val="24"/>
          <w:szCs w:val="24"/>
          <w:lang w:val="ru-RU"/>
        </w:rPr>
        <w:t xml:space="preserve"> 0,53 тис. </w:t>
      </w:r>
      <w:proofErr w:type="spellStart"/>
      <w:r w:rsidR="00AC7287">
        <w:rPr>
          <w:rFonts w:ascii="Times New Roman" w:hAnsi="Times New Roman" w:cs="Times New Roman"/>
          <w:sz w:val="24"/>
          <w:szCs w:val="24"/>
          <w:lang w:val="ru-RU"/>
        </w:rPr>
        <w:t>грн</w:t>
      </w:r>
      <w:proofErr w:type="spellEnd"/>
      <w:r w:rsidR="00744F5E">
        <w:rPr>
          <w:rFonts w:ascii="Times New Roman" w:hAnsi="Times New Roman" w:cs="Times New Roman"/>
          <w:sz w:val="24"/>
          <w:szCs w:val="24"/>
          <w:lang w:val="ru-RU"/>
        </w:rPr>
        <w:t xml:space="preserve">. </w:t>
      </w:r>
    </w:p>
    <w:p w:rsidR="002A7692" w:rsidRPr="005559D5" w:rsidRDefault="007B2B90" w:rsidP="005559D5">
      <w:pPr>
        <w:spacing w:after="0"/>
        <w:jc w:val="both"/>
        <w:rPr>
          <w:rFonts w:ascii="Times New Roman" w:hAnsi="Times New Roman" w:cs="Times New Roman"/>
          <w:sz w:val="24"/>
          <w:szCs w:val="24"/>
          <w:lang w:val="ru-RU"/>
        </w:rPr>
      </w:pPr>
      <w:r w:rsidRPr="005559D5">
        <w:rPr>
          <w:rFonts w:ascii="Times New Roman" w:hAnsi="Times New Roman" w:cs="Times New Roman"/>
          <w:sz w:val="24"/>
          <w:szCs w:val="24"/>
          <w:lang w:val="ru-RU"/>
        </w:rPr>
        <w:tab/>
      </w:r>
      <w:proofErr w:type="spellStart"/>
      <w:r w:rsidR="005E6744">
        <w:rPr>
          <w:rFonts w:ascii="Times New Roman" w:hAnsi="Times New Roman" w:cs="Times New Roman"/>
          <w:b/>
          <w:sz w:val="24"/>
          <w:szCs w:val="24"/>
          <w:lang w:val="ru-RU"/>
        </w:rPr>
        <w:t>Видатки</w:t>
      </w:r>
      <w:proofErr w:type="spellEnd"/>
      <w:r w:rsidR="00DB3C55">
        <w:rPr>
          <w:rFonts w:ascii="Times New Roman" w:hAnsi="Times New Roman" w:cs="Times New Roman"/>
          <w:b/>
          <w:sz w:val="24"/>
          <w:szCs w:val="24"/>
          <w:lang w:val="ru-RU"/>
        </w:rPr>
        <w:t xml:space="preserve"> </w:t>
      </w:r>
      <w:proofErr w:type="spellStart"/>
      <w:r w:rsidR="005E6744">
        <w:rPr>
          <w:rFonts w:ascii="Times New Roman" w:hAnsi="Times New Roman" w:cs="Times New Roman"/>
          <w:b/>
          <w:sz w:val="24"/>
          <w:szCs w:val="24"/>
          <w:lang w:val="ru-RU"/>
        </w:rPr>
        <w:t>загального</w:t>
      </w:r>
      <w:proofErr w:type="spellEnd"/>
      <w:r w:rsidR="005E6744">
        <w:rPr>
          <w:rFonts w:ascii="Times New Roman" w:hAnsi="Times New Roman" w:cs="Times New Roman"/>
          <w:b/>
          <w:sz w:val="24"/>
          <w:szCs w:val="24"/>
          <w:lang w:val="ru-RU"/>
        </w:rPr>
        <w:t xml:space="preserve"> фонду бюджету </w:t>
      </w:r>
      <w:proofErr w:type="spellStart"/>
      <w:r w:rsidR="005E6744">
        <w:rPr>
          <w:rFonts w:ascii="Times New Roman" w:hAnsi="Times New Roman" w:cs="Times New Roman"/>
          <w:b/>
          <w:sz w:val="24"/>
          <w:szCs w:val="24"/>
          <w:lang w:val="ru-RU"/>
        </w:rPr>
        <w:t>сільської</w:t>
      </w:r>
      <w:proofErr w:type="spellEnd"/>
      <w:r w:rsidR="00DB3C55">
        <w:rPr>
          <w:rFonts w:ascii="Times New Roman" w:hAnsi="Times New Roman" w:cs="Times New Roman"/>
          <w:b/>
          <w:sz w:val="24"/>
          <w:szCs w:val="24"/>
          <w:lang w:val="ru-RU"/>
        </w:rPr>
        <w:t xml:space="preserve"> </w:t>
      </w:r>
      <w:proofErr w:type="spellStart"/>
      <w:r w:rsidR="005E6744">
        <w:rPr>
          <w:rFonts w:ascii="Times New Roman" w:hAnsi="Times New Roman" w:cs="Times New Roman"/>
          <w:b/>
          <w:sz w:val="24"/>
          <w:szCs w:val="24"/>
          <w:lang w:val="ru-RU"/>
        </w:rPr>
        <w:t>територіальної</w:t>
      </w:r>
      <w:proofErr w:type="spellEnd"/>
      <w:r w:rsidR="00DB3C55">
        <w:rPr>
          <w:rFonts w:ascii="Times New Roman" w:hAnsi="Times New Roman" w:cs="Times New Roman"/>
          <w:b/>
          <w:sz w:val="24"/>
          <w:szCs w:val="24"/>
          <w:lang w:val="ru-RU"/>
        </w:rPr>
        <w:t xml:space="preserve"> </w:t>
      </w:r>
      <w:proofErr w:type="spellStart"/>
      <w:r w:rsidR="005E6744">
        <w:rPr>
          <w:rFonts w:ascii="Times New Roman" w:hAnsi="Times New Roman" w:cs="Times New Roman"/>
          <w:b/>
          <w:sz w:val="24"/>
          <w:szCs w:val="24"/>
          <w:lang w:val="ru-RU"/>
        </w:rPr>
        <w:t>громади</w:t>
      </w:r>
      <w:proofErr w:type="spellEnd"/>
      <w:r w:rsidR="00DB3C55">
        <w:rPr>
          <w:rFonts w:ascii="Times New Roman" w:hAnsi="Times New Roman" w:cs="Times New Roman"/>
          <w:b/>
          <w:sz w:val="24"/>
          <w:szCs w:val="24"/>
          <w:lang w:val="ru-RU"/>
        </w:rPr>
        <w:t xml:space="preserve"> </w:t>
      </w:r>
      <w:proofErr w:type="spellStart"/>
      <w:r w:rsidRPr="004F1B82">
        <w:rPr>
          <w:rFonts w:ascii="Times New Roman" w:hAnsi="Times New Roman" w:cs="Times New Roman"/>
          <w:b/>
          <w:sz w:val="24"/>
          <w:szCs w:val="24"/>
          <w:lang w:val="ru-RU"/>
        </w:rPr>
        <w:t>освоєно</w:t>
      </w:r>
      <w:proofErr w:type="spellEnd"/>
      <w:r w:rsidRPr="004F1B82">
        <w:rPr>
          <w:rFonts w:ascii="Times New Roman" w:hAnsi="Times New Roman" w:cs="Times New Roman"/>
          <w:b/>
          <w:sz w:val="24"/>
          <w:szCs w:val="24"/>
          <w:lang w:val="ru-RU"/>
        </w:rPr>
        <w:t xml:space="preserve"> у </w:t>
      </w:r>
      <w:proofErr w:type="spellStart"/>
      <w:r w:rsidRPr="004F1B82">
        <w:rPr>
          <w:rFonts w:ascii="Times New Roman" w:hAnsi="Times New Roman" w:cs="Times New Roman"/>
          <w:b/>
          <w:sz w:val="24"/>
          <w:szCs w:val="24"/>
          <w:lang w:val="ru-RU"/>
        </w:rPr>
        <w:t>сумі</w:t>
      </w:r>
      <w:proofErr w:type="spellEnd"/>
      <w:r w:rsidR="00DB3C55">
        <w:rPr>
          <w:rFonts w:ascii="Times New Roman" w:hAnsi="Times New Roman" w:cs="Times New Roman"/>
          <w:b/>
          <w:sz w:val="24"/>
          <w:szCs w:val="24"/>
          <w:lang w:val="ru-RU"/>
        </w:rPr>
        <w:t xml:space="preserve"> </w:t>
      </w:r>
      <w:r w:rsidR="009E32C6">
        <w:rPr>
          <w:rFonts w:ascii="Times New Roman" w:hAnsi="Times New Roman" w:cs="Times New Roman"/>
          <w:b/>
          <w:sz w:val="24"/>
          <w:szCs w:val="24"/>
          <w:lang w:val="ru-RU"/>
        </w:rPr>
        <w:t>21 295,94</w:t>
      </w:r>
      <w:r w:rsidR="00DB3C55">
        <w:rPr>
          <w:rFonts w:ascii="Times New Roman" w:hAnsi="Times New Roman" w:cs="Times New Roman"/>
          <w:b/>
          <w:sz w:val="24"/>
          <w:szCs w:val="24"/>
          <w:lang w:val="ru-RU"/>
        </w:rPr>
        <w:t xml:space="preserve"> </w:t>
      </w:r>
      <w:proofErr w:type="spellStart"/>
      <w:r w:rsidR="004F69FA" w:rsidRPr="004F1B82">
        <w:rPr>
          <w:rFonts w:ascii="Times New Roman" w:hAnsi="Times New Roman" w:cs="Times New Roman"/>
          <w:b/>
          <w:sz w:val="24"/>
          <w:szCs w:val="24"/>
          <w:lang w:val="ru-RU"/>
        </w:rPr>
        <w:t>тис</w:t>
      </w:r>
      <w:proofErr w:type="gramStart"/>
      <w:r w:rsidR="004F69FA" w:rsidRPr="004F1B82">
        <w:rPr>
          <w:rFonts w:ascii="Times New Roman" w:hAnsi="Times New Roman" w:cs="Times New Roman"/>
          <w:b/>
          <w:sz w:val="24"/>
          <w:szCs w:val="24"/>
          <w:lang w:val="ru-RU"/>
        </w:rPr>
        <w:t>.г</w:t>
      </w:r>
      <w:proofErr w:type="gramEnd"/>
      <w:r w:rsidR="004F69FA" w:rsidRPr="004F1B82">
        <w:rPr>
          <w:rFonts w:ascii="Times New Roman" w:hAnsi="Times New Roman" w:cs="Times New Roman"/>
          <w:b/>
          <w:sz w:val="24"/>
          <w:szCs w:val="24"/>
          <w:lang w:val="ru-RU"/>
        </w:rPr>
        <w:t>рн</w:t>
      </w:r>
      <w:proofErr w:type="spellEnd"/>
      <w:r w:rsidR="004F69FA" w:rsidRPr="005559D5">
        <w:rPr>
          <w:rFonts w:ascii="Times New Roman" w:hAnsi="Times New Roman" w:cs="Times New Roman"/>
          <w:sz w:val="24"/>
          <w:szCs w:val="24"/>
          <w:lang w:val="ru-RU"/>
        </w:rPr>
        <w:t xml:space="preserve">, при </w:t>
      </w:r>
      <w:r w:rsidR="00DB3C55">
        <w:rPr>
          <w:rFonts w:ascii="Times New Roman" w:hAnsi="Times New Roman" w:cs="Times New Roman"/>
          <w:sz w:val="24"/>
          <w:szCs w:val="24"/>
          <w:lang w:val="ru-RU"/>
        </w:rPr>
        <w:t xml:space="preserve">уточненному </w:t>
      </w:r>
      <w:proofErr w:type="spellStart"/>
      <w:r w:rsidR="004F69FA" w:rsidRPr="005559D5">
        <w:rPr>
          <w:rFonts w:ascii="Times New Roman" w:hAnsi="Times New Roman" w:cs="Times New Roman"/>
          <w:sz w:val="24"/>
          <w:szCs w:val="24"/>
          <w:lang w:val="ru-RU"/>
        </w:rPr>
        <w:t>плані</w:t>
      </w:r>
      <w:proofErr w:type="spellEnd"/>
      <w:r w:rsidR="004F69FA" w:rsidRPr="005559D5">
        <w:rPr>
          <w:rFonts w:ascii="Times New Roman" w:hAnsi="Times New Roman" w:cs="Times New Roman"/>
          <w:sz w:val="24"/>
          <w:szCs w:val="24"/>
          <w:lang w:val="ru-RU"/>
        </w:rPr>
        <w:t xml:space="preserve"> на </w:t>
      </w:r>
      <w:proofErr w:type="spellStart"/>
      <w:r w:rsidR="004F69FA" w:rsidRPr="005559D5">
        <w:rPr>
          <w:rFonts w:ascii="Times New Roman" w:hAnsi="Times New Roman" w:cs="Times New Roman"/>
          <w:sz w:val="24"/>
          <w:szCs w:val="24"/>
          <w:lang w:val="ru-RU"/>
        </w:rPr>
        <w:t>відповідний</w:t>
      </w:r>
      <w:proofErr w:type="spellEnd"/>
      <w:r w:rsidR="00DB3C5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період</w:t>
      </w:r>
      <w:proofErr w:type="spellEnd"/>
      <w:r w:rsidR="004F69FA" w:rsidRPr="005559D5">
        <w:rPr>
          <w:rFonts w:ascii="Times New Roman" w:hAnsi="Times New Roman" w:cs="Times New Roman"/>
          <w:sz w:val="24"/>
          <w:szCs w:val="24"/>
          <w:lang w:val="ru-RU"/>
        </w:rPr>
        <w:t xml:space="preserve"> у </w:t>
      </w:r>
      <w:proofErr w:type="spellStart"/>
      <w:r w:rsidR="004F69FA" w:rsidRPr="005559D5">
        <w:rPr>
          <w:rFonts w:ascii="Times New Roman" w:hAnsi="Times New Roman" w:cs="Times New Roman"/>
          <w:sz w:val="24"/>
          <w:szCs w:val="24"/>
          <w:lang w:val="ru-RU"/>
        </w:rPr>
        <w:t>сумі</w:t>
      </w:r>
      <w:proofErr w:type="spellEnd"/>
      <w:r w:rsidR="00DB3C55">
        <w:rPr>
          <w:rFonts w:ascii="Times New Roman" w:hAnsi="Times New Roman" w:cs="Times New Roman"/>
          <w:sz w:val="24"/>
          <w:szCs w:val="24"/>
          <w:lang w:val="ru-RU"/>
        </w:rPr>
        <w:t xml:space="preserve"> </w:t>
      </w:r>
      <w:r w:rsidR="009E32C6">
        <w:rPr>
          <w:rFonts w:ascii="Times New Roman" w:hAnsi="Times New Roman" w:cs="Times New Roman"/>
          <w:sz w:val="24"/>
          <w:szCs w:val="24"/>
          <w:lang w:val="ru-RU"/>
        </w:rPr>
        <w:t>35 958,43</w:t>
      </w:r>
      <w:r w:rsidR="0077335A">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тис.грн</w:t>
      </w:r>
      <w:proofErr w:type="spellEnd"/>
      <w:r w:rsidR="004F69FA" w:rsidRPr="005559D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що</w:t>
      </w:r>
      <w:proofErr w:type="spellEnd"/>
      <w:r w:rsidR="00DB3C5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складає</w:t>
      </w:r>
      <w:proofErr w:type="spellEnd"/>
      <w:r w:rsidR="00DB3C55">
        <w:rPr>
          <w:rFonts w:ascii="Times New Roman" w:hAnsi="Times New Roman" w:cs="Times New Roman"/>
          <w:sz w:val="24"/>
          <w:szCs w:val="24"/>
          <w:lang w:val="ru-RU"/>
        </w:rPr>
        <w:t xml:space="preserve"> </w:t>
      </w:r>
      <w:r w:rsidR="0077335A">
        <w:rPr>
          <w:rFonts w:ascii="Times New Roman" w:hAnsi="Times New Roman" w:cs="Times New Roman"/>
          <w:sz w:val="24"/>
          <w:szCs w:val="24"/>
          <w:lang w:val="ru-RU"/>
        </w:rPr>
        <w:t xml:space="preserve"> 5</w:t>
      </w:r>
      <w:r w:rsidR="009E32C6">
        <w:rPr>
          <w:rFonts w:ascii="Times New Roman" w:hAnsi="Times New Roman" w:cs="Times New Roman"/>
          <w:sz w:val="24"/>
          <w:szCs w:val="24"/>
          <w:lang w:val="ru-RU"/>
        </w:rPr>
        <w:t xml:space="preserve">9,22 </w:t>
      </w:r>
      <w:proofErr w:type="spellStart"/>
      <w:r w:rsidR="004F69FA" w:rsidRPr="005559D5">
        <w:rPr>
          <w:rFonts w:ascii="Times New Roman" w:hAnsi="Times New Roman" w:cs="Times New Roman"/>
          <w:sz w:val="24"/>
          <w:szCs w:val="24"/>
          <w:lang w:val="ru-RU"/>
        </w:rPr>
        <w:t>відсотк</w:t>
      </w:r>
      <w:r w:rsidR="00BE5158">
        <w:rPr>
          <w:rFonts w:ascii="Times New Roman" w:hAnsi="Times New Roman" w:cs="Times New Roman"/>
          <w:sz w:val="24"/>
          <w:szCs w:val="24"/>
          <w:lang w:val="ru-RU"/>
        </w:rPr>
        <w:t>а</w:t>
      </w:r>
      <w:proofErr w:type="spellEnd"/>
      <w:r w:rsidR="004F69FA" w:rsidRPr="005559D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Фінансування</w:t>
      </w:r>
      <w:proofErr w:type="spellEnd"/>
      <w:r w:rsidR="00DB3C5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проводилося</w:t>
      </w:r>
      <w:proofErr w:type="spellEnd"/>
      <w:r w:rsidR="00DB3C5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виходячи</w:t>
      </w:r>
      <w:proofErr w:type="spellEnd"/>
      <w:r w:rsidR="004F69FA" w:rsidRPr="005559D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з</w:t>
      </w:r>
      <w:proofErr w:type="spellEnd"/>
      <w:r w:rsidR="004F69FA" w:rsidRPr="005559D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планових</w:t>
      </w:r>
      <w:proofErr w:type="spellEnd"/>
      <w:r w:rsidR="00DB3C5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lastRenderedPageBreak/>
        <w:t>призначень</w:t>
      </w:r>
      <w:proofErr w:type="spellEnd"/>
      <w:r w:rsidR="00DB3C55">
        <w:rPr>
          <w:rFonts w:ascii="Times New Roman" w:hAnsi="Times New Roman" w:cs="Times New Roman"/>
          <w:sz w:val="24"/>
          <w:szCs w:val="24"/>
          <w:lang w:val="ru-RU"/>
        </w:rPr>
        <w:t xml:space="preserve"> </w:t>
      </w:r>
      <w:proofErr w:type="gramStart"/>
      <w:r w:rsidR="00FE560A">
        <w:rPr>
          <w:rFonts w:ascii="Times New Roman" w:hAnsi="Times New Roman" w:cs="Times New Roman"/>
          <w:sz w:val="24"/>
          <w:szCs w:val="24"/>
          <w:lang w:val="ru-RU"/>
        </w:rPr>
        <w:t>на</w:t>
      </w:r>
      <w:proofErr w:type="gramEnd"/>
      <w:r w:rsidR="00FE560A">
        <w:rPr>
          <w:rFonts w:ascii="Times New Roman" w:hAnsi="Times New Roman" w:cs="Times New Roman"/>
          <w:sz w:val="24"/>
          <w:szCs w:val="24"/>
          <w:lang w:val="ru-RU"/>
        </w:rPr>
        <w:t xml:space="preserve"> </w:t>
      </w:r>
      <w:proofErr w:type="spellStart"/>
      <w:r w:rsidR="00FE560A">
        <w:rPr>
          <w:rFonts w:ascii="Times New Roman" w:hAnsi="Times New Roman" w:cs="Times New Roman"/>
          <w:sz w:val="24"/>
          <w:szCs w:val="24"/>
          <w:lang w:val="ru-RU"/>
        </w:rPr>
        <w:t>січень-</w:t>
      </w:r>
      <w:r w:rsidR="009E32C6">
        <w:rPr>
          <w:rFonts w:ascii="Times New Roman" w:hAnsi="Times New Roman" w:cs="Times New Roman"/>
          <w:sz w:val="24"/>
          <w:szCs w:val="24"/>
          <w:lang w:val="ru-RU"/>
        </w:rPr>
        <w:t>черве</w:t>
      </w:r>
      <w:r w:rsidR="0077335A">
        <w:rPr>
          <w:rFonts w:ascii="Times New Roman" w:hAnsi="Times New Roman" w:cs="Times New Roman"/>
          <w:sz w:val="24"/>
          <w:szCs w:val="24"/>
          <w:lang w:val="ru-RU"/>
        </w:rPr>
        <w:t>нь</w:t>
      </w:r>
      <w:proofErr w:type="spellEnd"/>
      <w:r w:rsidR="004F69FA" w:rsidRPr="005559D5">
        <w:rPr>
          <w:rFonts w:ascii="Times New Roman" w:hAnsi="Times New Roman" w:cs="Times New Roman"/>
          <w:sz w:val="24"/>
          <w:szCs w:val="24"/>
          <w:lang w:val="ru-RU"/>
        </w:rPr>
        <w:t xml:space="preserve"> 20</w:t>
      </w:r>
      <w:r w:rsidR="002A7692">
        <w:rPr>
          <w:rFonts w:ascii="Times New Roman" w:hAnsi="Times New Roman" w:cs="Times New Roman"/>
          <w:sz w:val="24"/>
          <w:szCs w:val="24"/>
          <w:lang w:val="ru-RU"/>
        </w:rPr>
        <w:t>2</w:t>
      </w:r>
      <w:r w:rsidR="0077335A">
        <w:rPr>
          <w:rFonts w:ascii="Times New Roman" w:hAnsi="Times New Roman" w:cs="Times New Roman"/>
          <w:sz w:val="24"/>
          <w:szCs w:val="24"/>
          <w:lang w:val="ru-RU"/>
        </w:rPr>
        <w:t>4</w:t>
      </w:r>
      <w:r w:rsidR="004F69FA" w:rsidRPr="005559D5">
        <w:rPr>
          <w:rFonts w:ascii="Times New Roman" w:hAnsi="Times New Roman" w:cs="Times New Roman"/>
          <w:sz w:val="24"/>
          <w:szCs w:val="24"/>
          <w:lang w:val="ru-RU"/>
        </w:rPr>
        <w:t xml:space="preserve"> року та потреби </w:t>
      </w:r>
      <w:proofErr w:type="spellStart"/>
      <w:r w:rsidR="004F69FA" w:rsidRPr="005559D5">
        <w:rPr>
          <w:rFonts w:ascii="Times New Roman" w:hAnsi="Times New Roman" w:cs="Times New Roman"/>
          <w:sz w:val="24"/>
          <w:szCs w:val="24"/>
          <w:lang w:val="ru-RU"/>
        </w:rPr>
        <w:t>бюджетних</w:t>
      </w:r>
      <w:proofErr w:type="spellEnd"/>
      <w:r w:rsidR="00DB3C55">
        <w:rPr>
          <w:rFonts w:ascii="Times New Roman" w:hAnsi="Times New Roman" w:cs="Times New Roman"/>
          <w:sz w:val="24"/>
          <w:szCs w:val="24"/>
          <w:lang w:val="ru-RU"/>
        </w:rPr>
        <w:t xml:space="preserve"> </w:t>
      </w:r>
      <w:proofErr w:type="spellStart"/>
      <w:r w:rsidR="00FF247B">
        <w:rPr>
          <w:rFonts w:ascii="Times New Roman" w:hAnsi="Times New Roman" w:cs="Times New Roman"/>
          <w:sz w:val="24"/>
          <w:szCs w:val="24"/>
          <w:lang w:val="ru-RU"/>
        </w:rPr>
        <w:t>установ</w:t>
      </w:r>
      <w:proofErr w:type="spellEnd"/>
      <w:r w:rsidR="00FF247B">
        <w:rPr>
          <w:rFonts w:ascii="Times New Roman" w:hAnsi="Times New Roman" w:cs="Times New Roman"/>
          <w:sz w:val="24"/>
          <w:szCs w:val="24"/>
          <w:lang w:val="ru-RU"/>
        </w:rPr>
        <w:t xml:space="preserve"> у </w:t>
      </w:r>
      <w:proofErr w:type="spellStart"/>
      <w:r w:rsidR="00FF247B">
        <w:rPr>
          <w:rFonts w:ascii="Times New Roman" w:hAnsi="Times New Roman" w:cs="Times New Roman"/>
          <w:sz w:val="24"/>
          <w:szCs w:val="24"/>
          <w:lang w:val="ru-RU"/>
        </w:rPr>
        <w:t>відповідних</w:t>
      </w:r>
      <w:proofErr w:type="spellEnd"/>
      <w:r w:rsidR="00DB3C55">
        <w:rPr>
          <w:rFonts w:ascii="Times New Roman" w:hAnsi="Times New Roman" w:cs="Times New Roman"/>
          <w:sz w:val="24"/>
          <w:szCs w:val="24"/>
          <w:lang w:val="ru-RU"/>
        </w:rPr>
        <w:t xml:space="preserve"> </w:t>
      </w:r>
      <w:proofErr w:type="spellStart"/>
      <w:r w:rsidR="00FF247B">
        <w:rPr>
          <w:rFonts w:ascii="Times New Roman" w:hAnsi="Times New Roman" w:cs="Times New Roman"/>
          <w:sz w:val="24"/>
          <w:szCs w:val="24"/>
          <w:lang w:val="ru-RU"/>
        </w:rPr>
        <w:t>видатка</w:t>
      </w:r>
      <w:r w:rsidR="004F3D13">
        <w:rPr>
          <w:rFonts w:ascii="Times New Roman" w:hAnsi="Times New Roman" w:cs="Times New Roman"/>
          <w:sz w:val="24"/>
          <w:szCs w:val="24"/>
          <w:lang w:val="ru-RU"/>
        </w:rPr>
        <w:t>х</w:t>
      </w:r>
      <w:proofErr w:type="spellEnd"/>
      <w:r w:rsidR="00FF247B">
        <w:rPr>
          <w:rFonts w:ascii="Times New Roman" w:hAnsi="Times New Roman" w:cs="Times New Roman"/>
          <w:sz w:val="24"/>
          <w:szCs w:val="24"/>
          <w:lang w:val="ru-RU"/>
        </w:rPr>
        <w:t>.</w:t>
      </w:r>
      <w:r w:rsidR="004F69FA" w:rsidRPr="005559D5">
        <w:rPr>
          <w:rFonts w:ascii="Times New Roman" w:hAnsi="Times New Roman" w:cs="Times New Roman"/>
          <w:sz w:val="24"/>
          <w:szCs w:val="24"/>
          <w:lang w:val="ru-RU"/>
        </w:rPr>
        <w:t xml:space="preserve"> У </w:t>
      </w:r>
      <w:proofErr w:type="spellStart"/>
      <w:r w:rsidR="004F69FA" w:rsidRPr="005559D5">
        <w:rPr>
          <w:rFonts w:ascii="Times New Roman" w:hAnsi="Times New Roman" w:cs="Times New Roman"/>
          <w:sz w:val="24"/>
          <w:szCs w:val="24"/>
          <w:lang w:val="ru-RU"/>
        </w:rPr>
        <w:t>першочерговому</w:t>
      </w:r>
      <w:proofErr w:type="spellEnd"/>
      <w:r w:rsidR="004F69FA" w:rsidRPr="005559D5">
        <w:rPr>
          <w:rFonts w:ascii="Times New Roman" w:hAnsi="Times New Roman" w:cs="Times New Roman"/>
          <w:sz w:val="24"/>
          <w:szCs w:val="24"/>
          <w:lang w:val="ru-RU"/>
        </w:rPr>
        <w:t xml:space="preserve"> порядку </w:t>
      </w:r>
      <w:proofErr w:type="spellStart"/>
      <w:r w:rsidR="004F69FA" w:rsidRPr="005559D5">
        <w:rPr>
          <w:rFonts w:ascii="Times New Roman" w:hAnsi="Times New Roman" w:cs="Times New Roman"/>
          <w:sz w:val="24"/>
          <w:szCs w:val="24"/>
          <w:lang w:val="ru-RU"/>
        </w:rPr>
        <w:t>забезпечено</w:t>
      </w:r>
      <w:proofErr w:type="spellEnd"/>
      <w:r w:rsidR="00F8793B">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видатки</w:t>
      </w:r>
      <w:proofErr w:type="spellEnd"/>
      <w:r w:rsidR="004F69FA" w:rsidRPr="005559D5">
        <w:rPr>
          <w:rFonts w:ascii="Times New Roman" w:hAnsi="Times New Roman" w:cs="Times New Roman"/>
          <w:sz w:val="24"/>
          <w:szCs w:val="24"/>
          <w:lang w:val="ru-RU"/>
        </w:rPr>
        <w:t xml:space="preserve"> на </w:t>
      </w:r>
      <w:proofErr w:type="spellStart"/>
      <w:r w:rsidR="004F69FA" w:rsidRPr="005559D5">
        <w:rPr>
          <w:rFonts w:ascii="Times New Roman" w:hAnsi="Times New Roman" w:cs="Times New Roman"/>
          <w:sz w:val="24"/>
          <w:szCs w:val="24"/>
          <w:lang w:val="ru-RU"/>
        </w:rPr>
        <w:t>захищені</w:t>
      </w:r>
      <w:proofErr w:type="spellEnd"/>
      <w:r w:rsidR="00F8793B">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статті</w:t>
      </w:r>
      <w:proofErr w:type="spellEnd"/>
      <w:r w:rsidR="00F8793B">
        <w:rPr>
          <w:rFonts w:ascii="Times New Roman" w:hAnsi="Times New Roman" w:cs="Times New Roman"/>
          <w:sz w:val="24"/>
          <w:szCs w:val="24"/>
          <w:lang w:val="ru-RU"/>
        </w:rPr>
        <w:t xml:space="preserve"> </w:t>
      </w:r>
      <w:r w:rsidR="008259F1">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заробітна</w:t>
      </w:r>
      <w:proofErr w:type="spellEnd"/>
      <w:r w:rsidR="004F69FA" w:rsidRPr="005559D5">
        <w:rPr>
          <w:rFonts w:ascii="Times New Roman" w:hAnsi="Times New Roman" w:cs="Times New Roman"/>
          <w:sz w:val="24"/>
          <w:szCs w:val="24"/>
          <w:lang w:val="ru-RU"/>
        </w:rPr>
        <w:t xml:space="preserve"> плата </w:t>
      </w:r>
      <w:proofErr w:type="spellStart"/>
      <w:r w:rsidR="004F69FA" w:rsidRPr="005559D5">
        <w:rPr>
          <w:rFonts w:ascii="Times New Roman" w:hAnsi="Times New Roman" w:cs="Times New Roman"/>
          <w:sz w:val="24"/>
          <w:szCs w:val="24"/>
          <w:lang w:val="ru-RU"/>
        </w:rPr>
        <w:t>з</w:t>
      </w:r>
      <w:proofErr w:type="spellEnd"/>
      <w:r w:rsidR="004F69FA" w:rsidRPr="005559D5">
        <w:rPr>
          <w:rFonts w:ascii="Times New Roman" w:hAnsi="Times New Roman" w:cs="Times New Roman"/>
          <w:sz w:val="24"/>
          <w:szCs w:val="24"/>
          <w:lang w:val="ru-RU"/>
        </w:rPr>
        <w:t xml:space="preserve"> </w:t>
      </w:r>
      <w:proofErr w:type="spellStart"/>
      <w:r w:rsidR="004F69FA" w:rsidRPr="005559D5">
        <w:rPr>
          <w:rFonts w:ascii="Times New Roman" w:hAnsi="Times New Roman" w:cs="Times New Roman"/>
          <w:sz w:val="24"/>
          <w:szCs w:val="24"/>
          <w:lang w:val="ru-RU"/>
        </w:rPr>
        <w:t>нарахуваннями</w:t>
      </w:r>
      <w:proofErr w:type="spellEnd"/>
      <w:r w:rsidR="004F69FA" w:rsidRPr="005559D5">
        <w:rPr>
          <w:rFonts w:ascii="Times New Roman" w:hAnsi="Times New Roman" w:cs="Times New Roman"/>
          <w:sz w:val="24"/>
          <w:szCs w:val="24"/>
          <w:lang w:val="ru-RU"/>
        </w:rPr>
        <w:t xml:space="preserve">, оплата </w:t>
      </w:r>
      <w:proofErr w:type="spellStart"/>
      <w:r w:rsidR="004F69FA" w:rsidRPr="005559D5">
        <w:rPr>
          <w:rFonts w:ascii="Times New Roman" w:hAnsi="Times New Roman" w:cs="Times New Roman"/>
          <w:sz w:val="24"/>
          <w:szCs w:val="24"/>
          <w:lang w:val="ru-RU"/>
        </w:rPr>
        <w:t>енергоносіїв</w:t>
      </w:r>
      <w:proofErr w:type="spellEnd"/>
      <w:r w:rsidR="000414C9">
        <w:rPr>
          <w:rFonts w:ascii="Times New Roman" w:hAnsi="Times New Roman" w:cs="Times New Roman"/>
          <w:sz w:val="24"/>
          <w:szCs w:val="24"/>
          <w:lang w:val="ru-RU"/>
        </w:rPr>
        <w:t xml:space="preserve"> та </w:t>
      </w:r>
      <w:proofErr w:type="spellStart"/>
      <w:proofErr w:type="gramStart"/>
      <w:r w:rsidR="000414C9">
        <w:rPr>
          <w:rFonts w:ascii="Times New Roman" w:hAnsi="Times New Roman" w:cs="Times New Roman"/>
          <w:sz w:val="24"/>
          <w:szCs w:val="24"/>
          <w:lang w:val="ru-RU"/>
        </w:rPr>
        <w:t>соц</w:t>
      </w:r>
      <w:proofErr w:type="gramEnd"/>
      <w:r w:rsidR="000414C9">
        <w:rPr>
          <w:rFonts w:ascii="Times New Roman" w:hAnsi="Times New Roman" w:cs="Times New Roman"/>
          <w:sz w:val="24"/>
          <w:szCs w:val="24"/>
          <w:lang w:val="ru-RU"/>
        </w:rPr>
        <w:t>іальне</w:t>
      </w:r>
      <w:proofErr w:type="spellEnd"/>
      <w:r w:rsidR="00F8793B">
        <w:rPr>
          <w:rFonts w:ascii="Times New Roman" w:hAnsi="Times New Roman" w:cs="Times New Roman"/>
          <w:sz w:val="24"/>
          <w:szCs w:val="24"/>
          <w:lang w:val="ru-RU"/>
        </w:rPr>
        <w:t xml:space="preserve"> </w:t>
      </w:r>
      <w:proofErr w:type="spellStart"/>
      <w:r w:rsidR="000414C9">
        <w:rPr>
          <w:rFonts w:ascii="Times New Roman" w:hAnsi="Times New Roman" w:cs="Times New Roman"/>
          <w:sz w:val="24"/>
          <w:szCs w:val="24"/>
          <w:lang w:val="ru-RU"/>
        </w:rPr>
        <w:t>забезпечення</w:t>
      </w:r>
      <w:proofErr w:type="spellEnd"/>
      <w:r w:rsidR="004F69FA" w:rsidRPr="005559D5">
        <w:rPr>
          <w:rFonts w:ascii="Times New Roman" w:hAnsi="Times New Roman" w:cs="Times New Roman"/>
          <w:sz w:val="24"/>
          <w:szCs w:val="24"/>
          <w:lang w:val="ru-RU"/>
        </w:rPr>
        <w:t>.</w:t>
      </w:r>
    </w:p>
    <w:p w:rsidR="004F69FA" w:rsidRPr="005559D5" w:rsidRDefault="004F69FA" w:rsidP="005559D5">
      <w:pPr>
        <w:spacing w:after="0"/>
        <w:jc w:val="both"/>
        <w:rPr>
          <w:rFonts w:ascii="Times New Roman" w:hAnsi="Times New Roman" w:cs="Times New Roman"/>
          <w:sz w:val="24"/>
          <w:szCs w:val="24"/>
          <w:lang w:val="ru-RU"/>
        </w:rPr>
      </w:pPr>
      <w:r w:rsidRPr="005559D5">
        <w:rPr>
          <w:rFonts w:ascii="Times New Roman" w:hAnsi="Times New Roman" w:cs="Times New Roman"/>
          <w:sz w:val="24"/>
          <w:szCs w:val="24"/>
          <w:lang w:val="ru-RU"/>
        </w:rPr>
        <w:tab/>
        <w:t xml:space="preserve">До </w:t>
      </w:r>
      <w:proofErr w:type="spellStart"/>
      <w:r w:rsidRPr="005559D5">
        <w:rPr>
          <w:rFonts w:ascii="Times New Roman" w:hAnsi="Times New Roman" w:cs="Times New Roman"/>
          <w:sz w:val="24"/>
          <w:szCs w:val="24"/>
          <w:lang w:val="ru-RU"/>
        </w:rPr>
        <w:t>спеціального</w:t>
      </w:r>
      <w:proofErr w:type="spellEnd"/>
      <w:r w:rsidRPr="005559D5">
        <w:rPr>
          <w:rFonts w:ascii="Times New Roman" w:hAnsi="Times New Roman" w:cs="Times New Roman"/>
          <w:sz w:val="24"/>
          <w:szCs w:val="24"/>
          <w:lang w:val="ru-RU"/>
        </w:rPr>
        <w:t xml:space="preserve"> фонду </w:t>
      </w:r>
      <w:r w:rsidR="005E6744">
        <w:rPr>
          <w:rFonts w:ascii="Times New Roman" w:hAnsi="Times New Roman" w:cs="Times New Roman"/>
          <w:sz w:val="24"/>
          <w:szCs w:val="24"/>
          <w:lang w:val="ru-RU"/>
        </w:rPr>
        <w:t xml:space="preserve">бюджету </w:t>
      </w:r>
      <w:proofErr w:type="spellStart"/>
      <w:r w:rsidR="005E6744">
        <w:rPr>
          <w:rFonts w:ascii="Times New Roman" w:hAnsi="Times New Roman" w:cs="Times New Roman"/>
          <w:sz w:val="24"/>
          <w:szCs w:val="24"/>
          <w:lang w:val="ru-RU"/>
        </w:rPr>
        <w:t>сільської</w:t>
      </w:r>
      <w:proofErr w:type="spellEnd"/>
      <w:r w:rsidR="00F8793B">
        <w:rPr>
          <w:rFonts w:ascii="Times New Roman" w:hAnsi="Times New Roman" w:cs="Times New Roman"/>
          <w:sz w:val="24"/>
          <w:szCs w:val="24"/>
          <w:lang w:val="ru-RU"/>
        </w:rPr>
        <w:t xml:space="preserve"> </w:t>
      </w:r>
      <w:proofErr w:type="spellStart"/>
      <w:r w:rsidR="005E6744">
        <w:rPr>
          <w:rFonts w:ascii="Times New Roman" w:hAnsi="Times New Roman" w:cs="Times New Roman"/>
          <w:sz w:val="24"/>
          <w:szCs w:val="24"/>
          <w:lang w:val="ru-RU"/>
        </w:rPr>
        <w:t>територіальної</w:t>
      </w:r>
      <w:proofErr w:type="spellEnd"/>
      <w:r w:rsidR="00F8793B">
        <w:rPr>
          <w:rFonts w:ascii="Times New Roman" w:hAnsi="Times New Roman" w:cs="Times New Roman"/>
          <w:sz w:val="24"/>
          <w:szCs w:val="24"/>
          <w:lang w:val="ru-RU"/>
        </w:rPr>
        <w:t xml:space="preserve"> </w:t>
      </w:r>
      <w:proofErr w:type="spellStart"/>
      <w:r w:rsidR="005E6744">
        <w:rPr>
          <w:rFonts w:ascii="Times New Roman" w:hAnsi="Times New Roman" w:cs="Times New Roman"/>
          <w:sz w:val="24"/>
          <w:szCs w:val="24"/>
          <w:lang w:val="ru-RU"/>
        </w:rPr>
        <w:t>громади</w:t>
      </w:r>
      <w:proofErr w:type="spellEnd"/>
      <w:r w:rsidR="00F8793B">
        <w:rPr>
          <w:rFonts w:ascii="Times New Roman" w:hAnsi="Times New Roman" w:cs="Times New Roman"/>
          <w:sz w:val="24"/>
          <w:szCs w:val="24"/>
          <w:lang w:val="ru-RU"/>
        </w:rPr>
        <w:t xml:space="preserve"> </w:t>
      </w:r>
      <w:r w:rsidRPr="005559D5">
        <w:rPr>
          <w:rFonts w:ascii="Times New Roman" w:hAnsi="Times New Roman" w:cs="Times New Roman"/>
          <w:sz w:val="24"/>
          <w:szCs w:val="24"/>
          <w:lang w:val="ru-RU"/>
        </w:rPr>
        <w:t xml:space="preserve">при </w:t>
      </w:r>
      <w:proofErr w:type="spellStart"/>
      <w:proofErr w:type="gramStart"/>
      <w:r w:rsidRPr="005559D5">
        <w:rPr>
          <w:rFonts w:ascii="Times New Roman" w:hAnsi="Times New Roman" w:cs="Times New Roman"/>
          <w:sz w:val="24"/>
          <w:szCs w:val="24"/>
          <w:lang w:val="ru-RU"/>
        </w:rPr>
        <w:t>р</w:t>
      </w:r>
      <w:proofErr w:type="gramEnd"/>
      <w:r w:rsidRPr="005559D5">
        <w:rPr>
          <w:rFonts w:ascii="Times New Roman" w:hAnsi="Times New Roman" w:cs="Times New Roman"/>
          <w:sz w:val="24"/>
          <w:szCs w:val="24"/>
          <w:lang w:val="ru-RU"/>
        </w:rPr>
        <w:t>ічному</w:t>
      </w:r>
      <w:proofErr w:type="spellEnd"/>
      <w:r w:rsidR="00F8793B">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плані</w:t>
      </w:r>
      <w:proofErr w:type="spellEnd"/>
      <w:r w:rsidR="00F8793B">
        <w:rPr>
          <w:rFonts w:ascii="Times New Roman" w:hAnsi="Times New Roman" w:cs="Times New Roman"/>
          <w:sz w:val="24"/>
          <w:szCs w:val="24"/>
          <w:lang w:val="ru-RU"/>
        </w:rPr>
        <w:t xml:space="preserve"> </w:t>
      </w:r>
      <w:r w:rsidR="00B652DB">
        <w:rPr>
          <w:rFonts w:ascii="Times New Roman" w:hAnsi="Times New Roman" w:cs="Times New Roman"/>
          <w:sz w:val="24"/>
          <w:szCs w:val="24"/>
          <w:lang w:val="ru-RU"/>
        </w:rPr>
        <w:t>14</w:t>
      </w:r>
      <w:r w:rsidR="00FA0141">
        <w:rPr>
          <w:rFonts w:ascii="Times New Roman" w:hAnsi="Times New Roman" w:cs="Times New Roman"/>
          <w:sz w:val="24"/>
          <w:szCs w:val="24"/>
          <w:lang w:val="ru-RU"/>
        </w:rPr>
        <w:t>,</w:t>
      </w:r>
      <w:r w:rsidR="00B652DB">
        <w:rPr>
          <w:rFonts w:ascii="Times New Roman" w:hAnsi="Times New Roman" w:cs="Times New Roman"/>
          <w:sz w:val="24"/>
          <w:szCs w:val="24"/>
          <w:lang w:val="ru-RU"/>
        </w:rPr>
        <w:t>1</w:t>
      </w:r>
      <w:r w:rsidR="00FA0141">
        <w:rPr>
          <w:rFonts w:ascii="Times New Roman" w:hAnsi="Times New Roman" w:cs="Times New Roman"/>
          <w:sz w:val="24"/>
          <w:szCs w:val="24"/>
          <w:lang w:val="ru-RU"/>
        </w:rPr>
        <w:t>0</w:t>
      </w:r>
      <w:r w:rsidR="00F8793B">
        <w:rPr>
          <w:rFonts w:ascii="Times New Roman" w:hAnsi="Times New Roman" w:cs="Times New Roman"/>
          <w:sz w:val="24"/>
          <w:szCs w:val="24"/>
          <w:lang w:val="ru-RU"/>
        </w:rPr>
        <w:t xml:space="preserve"> </w:t>
      </w:r>
      <w:r w:rsidR="00E3693C" w:rsidRPr="005559D5">
        <w:rPr>
          <w:rFonts w:ascii="Times New Roman" w:hAnsi="Times New Roman" w:cs="Times New Roman"/>
          <w:sz w:val="24"/>
          <w:szCs w:val="24"/>
          <w:lang w:val="ru-RU"/>
        </w:rPr>
        <w:t>тис.</w:t>
      </w:r>
      <w:r w:rsidR="00F8793B">
        <w:rPr>
          <w:rFonts w:ascii="Times New Roman" w:hAnsi="Times New Roman" w:cs="Times New Roman"/>
          <w:sz w:val="24"/>
          <w:szCs w:val="24"/>
          <w:lang w:val="ru-RU"/>
        </w:rPr>
        <w:t xml:space="preserve"> </w:t>
      </w:r>
      <w:proofErr w:type="spellStart"/>
      <w:r w:rsidR="00E3693C" w:rsidRPr="005559D5">
        <w:rPr>
          <w:rFonts w:ascii="Times New Roman" w:hAnsi="Times New Roman" w:cs="Times New Roman"/>
          <w:sz w:val="24"/>
          <w:szCs w:val="24"/>
          <w:lang w:val="ru-RU"/>
        </w:rPr>
        <w:t>грн</w:t>
      </w:r>
      <w:proofErr w:type="spellEnd"/>
      <w:r w:rsidR="00F8793B">
        <w:rPr>
          <w:rFonts w:ascii="Times New Roman" w:hAnsi="Times New Roman" w:cs="Times New Roman"/>
          <w:sz w:val="24"/>
          <w:szCs w:val="24"/>
          <w:lang w:val="ru-RU"/>
        </w:rPr>
        <w:t xml:space="preserve"> </w:t>
      </w:r>
      <w:r w:rsidR="00035E52">
        <w:rPr>
          <w:rFonts w:ascii="Times New Roman" w:hAnsi="Times New Roman" w:cs="Times New Roman"/>
          <w:sz w:val="24"/>
          <w:szCs w:val="24"/>
          <w:lang w:val="ru-RU"/>
        </w:rPr>
        <w:t xml:space="preserve">за </w:t>
      </w:r>
      <w:proofErr w:type="spellStart"/>
      <w:r w:rsidR="00035E52">
        <w:rPr>
          <w:rFonts w:ascii="Times New Roman" w:hAnsi="Times New Roman" w:cs="Times New Roman"/>
          <w:sz w:val="24"/>
          <w:szCs w:val="24"/>
          <w:lang w:val="ru-RU"/>
        </w:rPr>
        <w:t>січень-</w:t>
      </w:r>
      <w:r w:rsidR="00C557DD">
        <w:rPr>
          <w:rFonts w:ascii="Times New Roman" w:hAnsi="Times New Roman" w:cs="Times New Roman"/>
          <w:sz w:val="24"/>
          <w:szCs w:val="24"/>
          <w:lang w:val="ru-RU"/>
        </w:rPr>
        <w:t>липе</w:t>
      </w:r>
      <w:r w:rsidR="00B652DB">
        <w:rPr>
          <w:rFonts w:ascii="Times New Roman" w:hAnsi="Times New Roman" w:cs="Times New Roman"/>
          <w:sz w:val="24"/>
          <w:szCs w:val="24"/>
          <w:lang w:val="ru-RU"/>
        </w:rPr>
        <w:t>нь</w:t>
      </w:r>
      <w:proofErr w:type="spellEnd"/>
      <w:r w:rsidR="00035E52">
        <w:rPr>
          <w:rFonts w:ascii="Times New Roman" w:hAnsi="Times New Roman" w:cs="Times New Roman"/>
          <w:sz w:val="24"/>
          <w:szCs w:val="24"/>
          <w:lang w:val="ru-RU"/>
        </w:rPr>
        <w:t xml:space="preserve"> 202</w:t>
      </w:r>
      <w:r w:rsidR="00B652DB">
        <w:rPr>
          <w:rFonts w:ascii="Times New Roman" w:hAnsi="Times New Roman" w:cs="Times New Roman"/>
          <w:sz w:val="24"/>
          <w:szCs w:val="24"/>
          <w:lang w:val="ru-RU"/>
        </w:rPr>
        <w:t>4</w:t>
      </w:r>
      <w:r w:rsidR="00035E52">
        <w:rPr>
          <w:rFonts w:ascii="Times New Roman" w:hAnsi="Times New Roman" w:cs="Times New Roman"/>
          <w:sz w:val="24"/>
          <w:szCs w:val="24"/>
          <w:lang w:val="ru-RU"/>
        </w:rPr>
        <w:t xml:space="preserve"> року </w:t>
      </w:r>
      <w:proofErr w:type="spellStart"/>
      <w:r w:rsidR="00E3693C" w:rsidRPr="005559D5">
        <w:rPr>
          <w:rFonts w:ascii="Times New Roman" w:hAnsi="Times New Roman" w:cs="Times New Roman"/>
          <w:sz w:val="24"/>
          <w:szCs w:val="24"/>
          <w:lang w:val="ru-RU"/>
        </w:rPr>
        <w:t>надійшло</w:t>
      </w:r>
      <w:proofErr w:type="spellEnd"/>
      <w:r w:rsidR="00F8793B">
        <w:rPr>
          <w:rFonts w:ascii="Times New Roman" w:hAnsi="Times New Roman" w:cs="Times New Roman"/>
          <w:sz w:val="24"/>
          <w:szCs w:val="24"/>
          <w:lang w:val="ru-RU"/>
        </w:rPr>
        <w:t xml:space="preserve"> </w:t>
      </w:r>
      <w:r w:rsidR="00C557DD">
        <w:rPr>
          <w:rFonts w:ascii="Times New Roman" w:hAnsi="Times New Roman" w:cs="Times New Roman"/>
          <w:sz w:val="24"/>
          <w:szCs w:val="24"/>
          <w:lang w:val="ru-RU"/>
        </w:rPr>
        <w:t>15 325,31</w:t>
      </w:r>
      <w:r w:rsidR="00F8793B">
        <w:rPr>
          <w:rFonts w:ascii="Times New Roman" w:hAnsi="Times New Roman" w:cs="Times New Roman"/>
          <w:sz w:val="24"/>
          <w:szCs w:val="24"/>
          <w:lang w:val="ru-RU"/>
        </w:rPr>
        <w:t xml:space="preserve"> </w:t>
      </w:r>
      <w:proofErr w:type="spellStart"/>
      <w:r w:rsidR="00E3693C" w:rsidRPr="005559D5">
        <w:rPr>
          <w:rFonts w:ascii="Times New Roman" w:hAnsi="Times New Roman" w:cs="Times New Roman"/>
          <w:sz w:val="24"/>
          <w:szCs w:val="24"/>
          <w:lang w:val="ru-RU"/>
        </w:rPr>
        <w:t>тис.грн</w:t>
      </w:r>
      <w:proofErr w:type="spellEnd"/>
      <w:r w:rsidR="00DF7EE6">
        <w:rPr>
          <w:rFonts w:ascii="Times New Roman" w:hAnsi="Times New Roman" w:cs="Times New Roman"/>
          <w:sz w:val="24"/>
          <w:szCs w:val="24"/>
          <w:lang w:val="ru-RU"/>
        </w:rPr>
        <w:t xml:space="preserve">, в тому </w:t>
      </w:r>
      <w:proofErr w:type="spellStart"/>
      <w:r w:rsidR="00DF7EE6">
        <w:rPr>
          <w:rFonts w:ascii="Times New Roman" w:hAnsi="Times New Roman" w:cs="Times New Roman"/>
          <w:sz w:val="24"/>
          <w:szCs w:val="24"/>
          <w:lang w:val="ru-RU"/>
        </w:rPr>
        <w:t>числі</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податкові</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надходження</w:t>
      </w:r>
      <w:proofErr w:type="spellEnd"/>
      <w:r w:rsidR="00DF7EE6">
        <w:rPr>
          <w:rFonts w:ascii="Times New Roman" w:hAnsi="Times New Roman" w:cs="Times New Roman"/>
          <w:sz w:val="24"/>
          <w:szCs w:val="24"/>
          <w:lang w:val="ru-RU"/>
        </w:rPr>
        <w:t xml:space="preserve"> –</w:t>
      </w:r>
      <w:r w:rsidR="00B652DB">
        <w:rPr>
          <w:rFonts w:ascii="Times New Roman" w:hAnsi="Times New Roman" w:cs="Times New Roman"/>
          <w:sz w:val="24"/>
          <w:szCs w:val="24"/>
          <w:lang w:val="ru-RU"/>
        </w:rPr>
        <w:t xml:space="preserve"> </w:t>
      </w:r>
      <w:r w:rsidR="00C557DD">
        <w:rPr>
          <w:rFonts w:ascii="Times New Roman" w:hAnsi="Times New Roman" w:cs="Times New Roman"/>
          <w:sz w:val="24"/>
          <w:szCs w:val="24"/>
          <w:lang w:val="ru-RU"/>
        </w:rPr>
        <w:t>1,04</w:t>
      </w:r>
      <w:r w:rsidR="00B652DB">
        <w:rPr>
          <w:rFonts w:ascii="Times New Roman" w:hAnsi="Times New Roman" w:cs="Times New Roman"/>
          <w:sz w:val="24"/>
          <w:szCs w:val="24"/>
          <w:lang w:val="ru-RU"/>
        </w:rPr>
        <w:t xml:space="preserve"> </w:t>
      </w:r>
      <w:r w:rsidR="00DF7EE6">
        <w:rPr>
          <w:rFonts w:ascii="Times New Roman" w:hAnsi="Times New Roman" w:cs="Times New Roman"/>
          <w:sz w:val="24"/>
          <w:szCs w:val="24"/>
          <w:lang w:val="ru-RU"/>
        </w:rPr>
        <w:t xml:space="preserve">тис. </w:t>
      </w:r>
      <w:proofErr w:type="spellStart"/>
      <w:r w:rsidR="00DF7EE6">
        <w:rPr>
          <w:rFonts w:ascii="Times New Roman" w:hAnsi="Times New Roman" w:cs="Times New Roman"/>
          <w:sz w:val="24"/>
          <w:szCs w:val="24"/>
          <w:lang w:val="ru-RU"/>
        </w:rPr>
        <w:t>грн</w:t>
      </w:r>
      <w:proofErr w:type="spellEnd"/>
      <w:r w:rsidR="00DF7EE6">
        <w:rPr>
          <w:rFonts w:ascii="Times New Roman" w:hAnsi="Times New Roman" w:cs="Times New Roman"/>
          <w:sz w:val="24"/>
          <w:szCs w:val="24"/>
          <w:lang w:val="ru-RU"/>
        </w:rPr>
        <w:t xml:space="preserve"> та </w:t>
      </w:r>
      <w:proofErr w:type="spellStart"/>
      <w:r w:rsidR="00DF7EE6">
        <w:rPr>
          <w:rFonts w:ascii="Times New Roman" w:hAnsi="Times New Roman" w:cs="Times New Roman"/>
          <w:sz w:val="24"/>
          <w:szCs w:val="24"/>
          <w:lang w:val="ru-RU"/>
        </w:rPr>
        <w:t>неподаткові</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надходження</w:t>
      </w:r>
      <w:proofErr w:type="spellEnd"/>
      <w:r w:rsidR="00DF7EE6">
        <w:rPr>
          <w:rFonts w:ascii="Times New Roman" w:hAnsi="Times New Roman" w:cs="Times New Roman"/>
          <w:sz w:val="24"/>
          <w:szCs w:val="24"/>
          <w:lang w:val="ru-RU"/>
        </w:rPr>
        <w:t xml:space="preserve"> – </w:t>
      </w:r>
      <w:r w:rsidR="00C557DD">
        <w:rPr>
          <w:rFonts w:ascii="Times New Roman" w:hAnsi="Times New Roman" w:cs="Times New Roman"/>
          <w:sz w:val="24"/>
          <w:szCs w:val="24"/>
          <w:lang w:val="ru-RU"/>
        </w:rPr>
        <w:t>15 324,26</w:t>
      </w:r>
      <w:r w:rsidR="00DF7EE6">
        <w:rPr>
          <w:rFonts w:ascii="Times New Roman" w:hAnsi="Times New Roman" w:cs="Times New Roman"/>
          <w:sz w:val="24"/>
          <w:szCs w:val="24"/>
          <w:lang w:val="ru-RU"/>
        </w:rPr>
        <w:t xml:space="preserve"> тис. грн. За </w:t>
      </w:r>
      <w:proofErr w:type="spellStart"/>
      <w:r w:rsidR="006A1F36">
        <w:rPr>
          <w:rFonts w:ascii="Times New Roman" w:hAnsi="Times New Roman" w:cs="Times New Roman"/>
          <w:sz w:val="24"/>
          <w:szCs w:val="24"/>
          <w:lang w:val="ru-RU"/>
        </w:rPr>
        <w:t>звітний</w:t>
      </w:r>
      <w:proofErr w:type="spellEnd"/>
      <w:r w:rsidR="006A1F36">
        <w:rPr>
          <w:rFonts w:ascii="Times New Roman" w:hAnsi="Times New Roman" w:cs="Times New Roman"/>
          <w:sz w:val="24"/>
          <w:szCs w:val="24"/>
          <w:lang w:val="ru-RU"/>
        </w:rPr>
        <w:t xml:space="preserve"> </w:t>
      </w:r>
      <w:proofErr w:type="spellStart"/>
      <w:r w:rsidR="006A1F36">
        <w:rPr>
          <w:rFonts w:ascii="Times New Roman" w:hAnsi="Times New Roman" w:cs="Times New Roman"/>
          <w:sz w:val="24"/>
          <w:szCs w:val="24"/>
          <w:lang w:val="ru-RU"/>
        </w:rPr>
        <w:t>період</w:t>
      </w:r>
      <w:proofErr w:type="spellEnd"/>
      <w:r w:rsidR="00DF7EE6">
        <w:rPr>
          <w:rFonts w:ascii="Times New Roman" w:hAnsi="Times New Roman" w:cs="Times New Roman"/>
          <w:sz w:val="24"/>
          <w:szCs w:val="24"/>
          <w:lang w:val="ru-RU"/>
        </w:rPr>
        <w:t xml:space="preserve"> до </w:t>
      </w:r>
      <w:proofErr w:type="spellStart"/>
      <w:r w:rsidR="00DF7EE6">
        <w:rPr>
          <w:rFonts w:ascii="Times New Roman" w:hAnsi="Times New Roman" w:cs="Times New Roman"/>
          <w:sz w:val="24"/>
          <w:szCs w:val="24"/>
          <w:lang w:val="ru-RU"/>
        </w:rPr>
        <w:t>спеціального</w:t>
      </w:r>
      <w:proofErr w:type="spellEnd"/>
      <w:r w:rsidR="00DF7EE6">
        <w:rPr>
          <w:rFonts w:ascii="Times New Roman" w:hAnsi="Times New Roman" w:cs="Times New Roman"/>
          <w:sz w:val="24"/>
          <w:szCs w:val="24"/>
          <w:lang w:val="ru-RU"/>
        </w:rPr>
        <w:t xml:space="preserve"> фонду </w:t>
      </w:r>
      <w:proofErr w:type="spellStart"/>
      <w:r w:rsidR="00DF7EE6">
        <w:rPr>
          <w:rFonts w:ascii="Times New Roman" w:hAnsi="Times New Roman" w:cs="Times New Roman"/>
          <w:sz w:val="24"/>
          <w:szCs w:val="24"/>
          <w:lang w:val="ru-RU"/>
        </w:rPr>
        <w:t>надійшл</w:t>
      </w:r>
      <w:r w:rsidR="006A1F36">
        <w:rPr>
          <w:rFonts w:ascii="Times New Roman" w:hAnsi="Times New Roman" w:cs="Times New Roman"/>
          <w:sz w:val="24"/>
          <w:szCs w:val="24"/>
          <w:lang w:val="ru-RU"/>
        </w:rPr>
        <w:t>и</w:t>
      </w:r>
      <w:proofErr w:type="spellEnd"/>
      <w:r w:rsidR="00F8793B">
        <w:rPr>
          <w:rFonts w:ascii="Times New Roman" w:hAnsi="Times New Roman" w:cs="Times New Roman"/>
          <w:sz w:val="24"/>
          <w:szCs w:val="24"/>
          <w:lang w:val="ru-RU"/>
        </w:rPr>
        <w:t xml:space="preserve"> </w:t>
      </w:r>
      <w:proofErr w:type="spellStart"/>
      <w:r w:rsidR="006A1F36">
        <w:rPr>
          <w:rFonts w:ascii="Times New Roman" w:hAnsi="Times New Roman" w:cs="Times New Roman"/>
          <w:sz w:val="24"/>
          <w:szCs w:val="24"/>
          <w:lang w:val="ru-RU"/>
        </w:rPr>
        <w:t>благодійні</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внеск</w:t>
      </w:r>
      <w:r w:rsidR="006A1F36">
        <w:rPr>
          <w:rFonts w:ascii="Times New Roman" w:hAnsi="Times New Roman" w:cs="Times New Roman"/>
          <w:sz w:val="24"/>
          <w:szCs w:val="24"/>
          <w:lang w:val="ru-RU"/>
        </w:rPr>
        <w:t>и</w:t>
      </w:r>
      <w:proofErr w:type="spellEnd"/>
      <w:r w:rsidR="00DF7EE6">
        <w:rPr>
          <w:rFonts w:ascii="Times New Roman" w:hAnsi="Times New Roman" w:cs="Times New Roman"/>
          <w:sz w:val="24"/>
          <w:szCs w:val="24"/>
          <w:lang w:val="ru-RU"/>
        </w:rPr>
        <w:t xml:space="preserve"> в </w:t>
      </w:r>
      <w:proofErr w:type="spellStart"/>
      <w:r w:rsidR="00DF7EE6">
        <w:rPr>
          <w:rFonts w:ascii="Times New Roman" w:hAnsi="Times New Roman" w:cs="Times New Roman"/>
          <w:sz w:val="24"/>
          <w:szCs w:val="24"/>
          <w:lang w:val="ru-RU"/>
        </w:rPr>
        <w:t>натуральні</w:t>
      </w:r>
      <w:r w:rsidR="00F8793B">
        <w:rPr>
          <w:rFonts w:ascii="Times New Roman" w:hAnsi="Times New Roman" w:cs="Times New Roman"/>
          <w:sz w:val="24"/>
          <w:szCs w:val="24"/>
          <w:lang w:val="ru-RU"/>
        </w:rPr>
        <w:t>й</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формі</w:t>
      </w:r>
      <w:proofErr w:type="spellEnd"/>
      <w:r w:rsidR="00DF7EE6">
        <w:rPr>
          <w:rFonts w:ascii="Times New Roman" w:hAnsi="Times New Roman" w:cs="Times New Roman"/>
          <w:sz w:val="24"/>
          <w:szCs w:val="24"/>
          <w:lang w:val="ru-RU"/>
        </w:rPr>
        <w:t xml:space="preserve"> на суму </w:t>
      </w:r>
      <w:r w:rsidR="00C557DD">
        <w:rPr>
          <w:rFonts w:ascii="Times New Roman" w:hAnsi="Times New Roman" w:cs="Times New Roman"/>
          <w:sz w:val="24"/>
          <w:szCs w:val="24"/>
          <w:lang w:val="ru-RU"/>
        </w:rPr>
        <w:t>8 552,39</w:t>
      </w:r>
      <w:r w:rsidR="00DF7EE6">
        <w:rPr>
          <w:rFonts w:ascii="Times New Roman" w:hAnsi="Times New Roman" w:cs="Times New Roman"/>
          <w:sz w:val="24"/>
          <w:szCs w:val="24"/>
          <w:lang w:val="ru-RU"/>
        </w:rPr>
        <w:t xml:space="preserve"> тис. </w:t>
      </w:r>
      <w:proofErr w:type="spellStart"/>
      <w:r w:rsidR="00DF7EE6">
        <w:rPr>
          <w:rFonts w:ascii="Times New Roman" w:hAnsi="Times New Roman" w:cs="Times New Roman"/>
          <w:sz w:val="24"/>
          <w:szCs w:val="24"/>
          <w:lang w:val="ru-RU"/>
        </w:rPr>
        <w:t>грн</w:t>
      </w:r>
      <w:proofErr w:type="spellEnd"/>
      <w:r w:rsidR="00DF7EE6">
        <w:rPr>
          <w:rFonts w:ascii="Times New Roman" w:hAnsi="Times New Roman" w:cs="Times New Roman"/>
          <w:sz w:val="24"/>
          <w:szCs w:val="24"/>
          <w:lang w:val="ru-RU"/>
        </w:rPr>
        <w:t xml:space="preserve"> та </w:t>
      </w:r>
      <w:proofErr w:type="spellStart"/>
      <w:r w:rsidR="00DF7EE6">
        <w:rPr>
          <w:rFonts w:ascii="Times New Roman" w:hAnsi="Times New Roman" w:cs="Times New Roman"/>
          <w:sz w:val="24"/>
          <w:szCs w:val="24"/>
          <w:lang w:val="ru-RU"/>
        </w:rPr>
        <w:t>допомоги</w:t>
      </w:r>
      <w:proofErr w:type="spellEnd"/>
      <w:r w:rsidR="00DF7EE6">
        <w:rPr>
          <w:rFonts w:ascii="Times New Roman" w:hAnsi="Times New Roman" w:cs="Times New Roman"/>
          <w:sz w:val="24"/>
          <w:szCs w:val="24"/>
          <w:lang w:val="ru-RU"/>
        </w:rPr>
        <w:t xml:space="preserve"> в </w:t>
      </w:r>
      <w:proofErr w:type="spellStart"/>
      <w:r w:rsidR="00DF7EE6">
        <w:rPr>
          <w:rFonts w:ascii="Times New Roman" w:hAnsi="Times New Roman" w:cs="Times New Roman"/>
          <w:sz w:val="24"/>
          <w:szCs w:val="24"/>
          <w:lang w:val="ru-RU"/>
        </w:rPr>
        <w:t>натуральній</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формі</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від</w:t>
      </w:r>
      <w:proofErr w:type="spellEnd"/>
      <w:r w:rsidR="00F8793B">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інших</w:t>
      </w:r>
      <w:proofErr w:type="spellEnd"/>
      <w:r w:rsidR="00F8793B">
        <w:rPr>
          <w:rFonts w:ascii="Times New Roman" w:hAnsi="Times New Roman" w:cs="Times New Roman"/>
          <w:sz w:val="24"/>
          <w:szCs w:val="24"/>
          <w:lang w:val="ru-RU"/>
        </w:rPr>
        <w:t xml:space="preserve"> </w:t>
      </w:r>
      <w:proofErr w:type="spellStart"/>
      <w:proofErr w:type="gramStart"/>
      <w:r w:rsidR="00DF7EE6">
        <w:rPr>
          <w:rFonts w:ascii="Times New Roman" w:hAnsi="Times New Roman" w:cs="Times New Roman"/>
          <w:sz w:val="24"/>
          <w:szCs w:val="24"/>
          <w:lang w:val="ru-RU"/>
        </w:rPr>
        <w:t>п</w:t>
      </w:r>
      <w:proofErr w:type="gramEnd"/>
      <w:r w:rsidR="00DF7EE6">
        <w:rPr>
          <w:rFonts w:ascii="Times New Roman" w:hAnsi="Times New Roman" w:cs="Times New Roman"/>
          <w:sz w:val="24"/>
          <w:szCs w:val="24"/>
          <w:lang w:val="ru-RU"/>
        </w:rPr>
        <w:t>ідприємств</w:t>
      </w:r>
      <w:proofErr w:type="spellEnd"/>
      <w:r w:rsidR="00DF7EE6">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установ</w:t>
      </w:r>
      <w:proofErr w:type="spellEnd"/>
      <w:r w:rsidR="00DF7EE6">
        <w:rPr>
          <w:rFonts w:ascii="Times New Roman" w:hAnsi="Times New Roman" w:cs="Times New Roman"/>
          <w:sz w:val="24"/>
          <w:szCs w:val="24"/>
          <w:lang w:val="ru-RU"/>
        </w:rPr>
        <w:t xml:space="preserve">, </w:t>
      </w:r>
      <w:proofErr w:type="spellStart"/>
      <w:r w:rsidR="00DF7EE6">
        <w:rPr>
          <w:rFonts w:ascii="Times New Roman" w:hAnsi="Times New Roman" w:cs="Times New Roman"/>
          <w:sz w:val="24"/>
          <w:szCs w:val="24"/>
          <w:lang w:val="ru-RU"/>
        </w:rPr>
        <w:t>організацій</w:t>
      </w:r>
      <w:proofErr w:type="spellEnd"/>
      <w:r w:rsidR="00DF7EE6">
        <w:rPr>
          <w:rFonts w:ascii="Times New Roman" w:hAnsi="Times New Roman" w:cs="Times New Roman"/>
          <w:sz w:val="24"/>
          <w:szCs w:val="24"/>
          <w:lang w:val="ru-RU"/>
        </w:rPr>
        <w:t xml:space="preserve"> на суму </w:t>
      </w:r>
      <w:r w:rsidR="00C557DD">
        <w:rPr>
          <w:rFonts w:ascii="Times New Roman" w:hAnsi="Times New Roman" w:cs="Times New Roman"/>
          <w:sz w:val="24"/>
          <w:szCs w:val="24"/>
          <w:lang w:val="ru-RU"/>
        </w:rPr>
        <w:t>6 763,43</w:t>
      </w:r>
      <w:r w:rsidR="00DF7EE6">
        <w:rPr>
          <w:rFonts w:ascii="Times New Roman" w:hAnsi="Times New Roman" w:cs="Times New Roman"/>
          <w:sz w:val="24"/>
          <w:szCs w:val="24"/>
          <w:lang w:val="ru-RU"/>
        </w:rPr>
        <w:t xml:space="preserve"> тис. грн. </w:t>
      </w:r>
      <w:proofErr w:type="spellStart"/>
      <w:r w:rsidR="00D06B3A" w:rsidRPr="00D06B3A">
        <w:rPr>
          <w:rFonts w:ascii="Times New Roman" w:hAnsi="Times New Roman" w:cs="Times New Roman"/>
          <w:sz w:val="24"/>
          <w:szCs w:val="24"/>
          <w:lang w:val="ru-RU"/>
        </w:rPr>
        <w:t>Грошові</w:t>
      </w:r>
      <w:proofErr w:type="spellEnd"/>
      <w:r w:rsidR="00D06B3A" w:rsidRPr="00D06B3A">
        <w:rPr>
          <w:rFonts w:ascii="Times New Roman" w:hAnsi="Times New Roman" w:cs="Times New Roman"/>
          <w:sz w:val="24"/>
          <w:szCs w:val="24"/>
          <w:lang w:val="ru-RU"/>
        </w:rPr>
        <w:t xml:space="preserve"> </w:t>
      </w:r>
      <w:proofErr w:type="spellStart"/>
      <w:r w:rsidR="00D06B3A" w:rsidRPr="00D06B3A">
        <w:rPr>
          <w:rFonts w:ascii="Times New Roman" w:hAnsi="Times New Roman" w:cs="Times New Roman"/>
          <w:sz w:val="24"/>
          <w:szCs w:val="24"/>
          <w:lang w:val="ru-RU"/>
        </w:rPr>
        <w:t>стягнення</w:t>
      </w:r>
      <w:proofErr w:type="spellEnd"/>
      <w:r w:rsidR="00D06B3A" w:rsidRPr="00D06B3A">
        <w:rPr>
          <w:rFonts w:ascii="Times New Roman" w:hAnsi="Times New Roman" w:cs="Times New Roman"/>
          <w:sz w:val="24"/>
          <w:szCs w:val="24"/>
          <w:lang w:val="ru-RU"/>
        </w:rPr>
        <w:t xml:space="preserve"> за шкоду, </w:t>
      </w:r>
      <w:proofErr w:type="spellStart"/>
      <w:r w:rsidR="00D06B3A" w:rsidRPr="00D06B3A">
        <w:rPr>
          <w:rFonts w:ascii="Times New Roman" w:hAnsi="Times New Roman" w:cs="Times New Roman"/>
          <w:sz w:val="24"/>
          <w:szCs w:val="24"/>
          <w:lang w:val="ru-RU"/>
        </w:rPr>
        <w:t>заподіяну</w:t>
      </w:r>
      <w:proofErr w:type="spellEnd"/>
      <w:r w:rsidR="00D06B3A" w:rsidRPr="00D06B3A">
        <w:rPr>
          <w:rFonts w:ascii="Times New Roman" w:hAnsi="Times New Roman" w:cs="Times New Roman"/>
          <w:sz w:val="24"/>
          <w:szCs w:val="24"/>
          <w:lang w:val="ru-RU"/>
        </w:rPr>
        <w:t xml:space="preserve"> </w:t>
      </w:r>
      <w:proofErr w:type="spellStart"/>
      <w:r w:rsidR="00D06B3A" w:rsidRPr="00D06B3A">
        <w:rPr>
          <w:rFonts w:ascii="Times New Roman" w:hAnsi="Times New Roman" w:cs="Times New Roman"/>
          <w:sz w:val="24"/>
          <w:szCs w:val="24"/>
          <w:lang w:val="ru-RU"/>
        </w:rPr>
        <w:t>порушенням</w:t>
      </w:r>
      <w:proofErr w:type="spellEnd"/>
      <w:r w:rsidR="00D06B3A" w:rsidRPr="00D06B3A">
        <w:rPr>
          <w:rFonts w:ascii="Times New Roman" w:hAnsi="Times New Roman" w:cs="Times New Roman"/>
          <w:sz w:val="24"/>
          <w:szCs w:val="24"/>
          <w:lang w:val="ru-RU"/>
        </w:rPr>
        <w:t xml:space="preserve"> </w:t>
      </w:r>
      <w:proofErr w:type="spellStart"/>
      <w:r w:rsidR="00D06B3A" w:rsidRPr="00D06B3A">
        <w:rPr>
          <w:rFonts w:ascii="Times New Roman" w:hAnsi="Times New Roman" w:cs="Times New Roman"/>
          <w:sz w:val="24"/>
          <w:szCs w:val="24"/>
          <w:lang w:val="ru-RU"/>
        </w:rPr>
        <w:t>законодавства</w:t>
      </w:r>
      <w:proofErr w:type="spellEnd"/>
      <w:r w:rsidR="00D06B3A" w:rsidRPr="00D06B3A">
        <w:rPr>
          <w:rFonts w:ascii="Times New Roman" w:hAnsi="Times New Roman" w:cs="Times New Roman"/>
          <w:sz w:val="24"/>
          <w:szCs w:val="24"/>
          <w:lang w:val="ru-RU"/>
        </w:rPr>
        <w:t xml:space="preserve"> про </w:t>
      </w:r>
      <w:proofErr w:type="spellStart"/>
      <w:r w:rsidR="00D06B3A" w:rsidRPr="00D06B3A">
        <w:rPr>
          <w:rFonts w:ascii="Times New Roman" w:hAnsi="Times New Roman" w:cs="Times New Roman"/>
          <w:sz w:val="24"/>
          <w:szCs w:val="24"/>
          <w:lang w:val="ru-RU"/>
        </w:rPr>
        <w:t>охорону</w:t>
      </w:r>
      <w:proofErr w:type="spellEnd"/>
      <w:r w:rsidR="00D06B3A" w:rsidRPr="00D06B3A">
        <w:rPr>
          <w:rFonts w:ascii="Times New Roman" w:hAnsi="Times New Roman" w:cs="Times New Roman"/>
          <w:sz w:val="24"/>
          <w:szCs w:val="24"/>
          <w:lang w:val="ru-RU"/>
        </w:rPr>
        <w:t xml:space="preserve"> </w:t>
      </w:r>
      <w:proofErr w:type="spellStart"/>
      <w:r w:rsidR="00D06B3A" w:rsidRPr="00D06B3A">
        <w:rPr>
          <w:rFonts w:ascii="Times New Roman" w:hAnsi="Times New Roman" w:cs="Times New Roman"/>
          <w:sz w:val="24"/>
          <w:szCs w:val="24"/>
          <w:lang w:val="ru-RU"/>
        </w:rPr>
        <w:t>навколишнього</w:t>
      </w:r>
      <w:proofErr w:type="spellEnd"/>
      <w:r w:rsidR="00D06B3A" w:rsidRPr="00D06B3A">
        <w:rPr>
          <w:rFonts w:ascii="Times New Roman" w:hAnsi="Times New Roman" w:cs="Times New Roman"/>
          <w:sz w:val="24"/>
          <w:szCs w:val="24"/>
          <w:lang w:val="ru-RU"/>
        </w:rPr>
        <w:t xml:space="preserve"> природного </w:t>
      </w:r>
      <w:proofErr w:type="spellStart"/>
      <w:r w:rsidR="00D06B3A" w:rsidRPr="00D06B3A">
        <w:rPr>
          <w:rFonts w:ascii="Times New Roman" w:hAnsi="Times New Roman" w:cs="Times New Roman"/>
          <w:sz w:val="24"/>
          <w:szCs w:val="24"/>
          <w:lang w:val="ru-RU"/>
        </w:rPr>
        <w:t>середовища</w:t>
      </w:r>
      <w:proofErr w:type="spellEnd"/>
      <w:r w:rsidR="00D06B3A" w:rsidRPr="00D06B3A">
        <w:rPr>
          <w:rFonts w:ascii="Times New Roman" w:hAnsi="Times New Roman" w:cs="Times New Roman"/>
          <w:sz w:val="24"/>
          <w:szCs w:val="24"/>
          <w:lang w:val="ru-RU"/>
        </w:rPr>
        <w:t xml:space="preserve"> </w:t>
      </w:r>
      <w:proofErr w:type="spellStart"/>
      <w:r w:rsidR="00D06B3A" w:rsidRPr="00D06B3A">
        <w:rPr>
          <w:rFonts w:ascii="Times New Roman" w:hAnsi="Times New Roman" w:cs="Times New Roman"/>
          <w:sz w:val="24"/>
          <w:szCs w:val="24"/>
          <w:lang w:val="ru-RU"/>
        </w:rPr>
        <w:t>внаслідок</w:t>
      </w:r>
      <w:proofErr w:type="spellEnd"/>
      <w:r w:rsidR="00D06B3A" w:rsidRPr="00D06B3A">
        <w:rPr>
          <w:rFonts w:ascii="Times New Roman" w:hAnsi="Times New Roman" w:cs="Times New Roman"/>
          <w:sz w:val="24"/>
          <w:szCs w:val="24"/>
          <w:lang w:val="ru-RU"/>
        </w:rPr>
        <w:t xml:space="preserve"> </w:t>
      </w:r>
      <w:proofErr w:type="spellStart"/>
      <w:r w:rsidR="00D06B3A" w:rsidRPr="00D06B3A">
        <w:rPr>
          <w:rFonts w:ascii="Times New Roman" w:hAnsi="Times New Roman" w:cs="Times New Roman"/>
          <w:sz w:val="24"/>
          <w:szCs w:val="24"/>
          <w:lang w:val="ru-RU"/>
        </w:rPr>
        <w:t>господарської</w:t>
      </w:r>
      <w:proofErr w:type="spellEnd"/>
      <w:r w:rsidR="00D06B3A" w:rsidRPr="00D06B3A">
        <w:rPr>
          <w:rFonts w:ascii="Times New Roman" w:hAnsi="Times New Roman" w:cs="Times New Roman"/>
          <w:sz w:val="24"/>
          <w:szCs w:val="24"/>
          <w:lang w:val="ru-RU"/>
        </w:rPr>
        <w:t xml:space="preserve"> та </w:t>
      </w:r>
      <w:proofErr w:type="spellStart"/>
      <w:r w:rsidR="00D06B3A" w:rsidRPr="00D06B3A">
        <w:rPr>
          <w:rFonts w:ascii="Times New Roman" w:hAnsi="Times New Roman" w:cs="Times New Roman"/>
          <w:sz w:val="24"/>
          <w:szCs w:val="24"/>
          <w:lang w:val="ru-RU"/>
        </w:rPr>
        <w:t>іншої</w:t>
      </w:r>
      <w:proofErr w:type="spellEnd"/>
      <w:r w:rsidR="00D06B3A" w:rsidRPr="00D06B3A">
        <w:rPr>
          <w:rFonts w:ascii="Times New Roman" w:hAnsi="Times New Roman" w:cs="Times New Roman"/>
          <w:sz w:val="24"/>
          <w:szCs w:val="24"/>
          <w:lang w:val="ru-RU"/>
        </w:rPr>
        <w:t xml:space="preserve"> </w:t>
      </w:r>
      <w:proofErr w:type="spellStart"/>
      <w:r w:rsidR="00D06B3A" w:rsidRPr="00D06B3A">
        <w:rPr>
          <w:rFonts w:ascii="Times New Roman" w:hAnsi="Times New Roman" w:cs="Times New Roman"/>
          <w:sz w:val="24"/>
          <w:szCs w:val="24"/>
          <w:lang w:val="ru-RU"/>
        </w:rPr>
        <w:t>діяльності</w:t>
      </w:r>
      <w:proofErr w:type="spellEnd"/>
      <w:r w:rsidR="00DF7EE6">
        <w:rPr>
          <w:rFonts w:ascii="Times New Roman" w:hAnsi="Times New Roman" w:cs="Times New Roman"/>
          <w:sz w:val="24"/>
          <w:szCs w:val="24"/>
          <w:lang w:val="ru-RU"/>
        </w:rPr>
        <w:t xml:space="preserve"> – </w:t>
      </w:r>
      <w:r w:rsidR="00D06B3A">
        <w:rPr>
          <w:rFonts w:ascii="Times New Roman" w:hAnsi="Times New Roman" w:cs="Times New Roman"/>
          <w:sz w:val="24"/>
          <w:szCs w:val="24"/>
          <w:lang w:val="ru-RU"/>
        </w:rPr>
        <w:t>1,19</w:t>
      </w:r>
      <w:r w:rsidR="00DF7EE6">
        <w:rPr>
          <w:rFonts w:ascii="Times New Roman" w:hAnsi="Times New Roman" w:cs="Times New Roman"/>
          <w:sz w:val="24"/>
          <w:szCs w:val="24"/>
          <w:lang w:val="ru-RU"/>
        </w:rPr>
        <w:t xml:space="preserve"> тис</w:t>
      </w:r>
      <w:proofErr w:type="gramStart"/>
      <w:r w:rsidR="00DF7EE6">
        <w:rPr>
          <w:rFonts w:ascii="Times New Roman" w:hAnsi="Times New Roman" w:cs="Times New Roman"/>
          <w:sz w:val="24"/>
          <w:szCs w:val="24"/>
          <w:lang w:val="ru-RU"/>
        </w:rPr>
        <w:t>.</w:t>
      </w:r>
      <w:proofErr w:type="gramEnd"/>
      <w:r w:rsidR="00DF7EE6">
        <w:rPr>
          <w:rFonts w:ascii="Times New Roman" w:hAnsi="Times New Roman" w:cs="Times New Roman"/>
          <w:sz w:val="24"/>
          <w:szCs w:val="24"/>
          <w:lang w:val="ru-RU"/>
        </w:rPr>
        <w:t xml:space="preserve"> </w:t>
      </w:r>
      <w:proofErr w:type="gramStart"/>
      <w:r w:rsidR="00DF7EE6">
        <w:rPr>
          <w:rFonts w:ascii="Times New Roman" w:hAnsi="Times New Roman" w:cs="Times New Roman"/>
          <w:sz w:val="24"/>
          <w:szCs w:val="24"/>
          <w:lang w:val="ru-RU"/>
        </w:rPr>
        <w:t>г</w:t>
      </w:r>
      <w:proofErr w:type="gramEnd"/>
      <w:r w:rsidR="00DF7EE6">
        <w:rPr>
          <w:rFonts w:ascii="Times New Roman" w:hAnsi="Times New Roman" w:cs="Times New Roman"/>
          <w:sz w:val="24"/>
          <w:szCs w:val="24"/>
          <w:lang w:val="ru-RU"/>
        </w:rPr>
        <w:t xml:space="preserve">рн. </w:t>
      </w:r>
    </w:p>
    <w:p w:rsidR="00E3693C" w:rsidRDefault="00E3693C" w:rsidP="005559D5">
      <w:pPr>
        <w:spacing w:after="0"/>
        <w:jc w:val="both"/>
        <w:rPr>
          <w:rFonts w:ascii="Times New Roman" w:hAnsi="Times New Roman" w:cs="Times New Roman"/>
          <w:sz w:val="24"/>
          <w:szCs w:val="24"/>
          <w:lang w:val="ru-RU"/>
        </w:rPr>
      </w:pPr>
      <w:r w:rsidRPr="005559D5">
        <w:rPr>
          <w:rFonts w:ascii="Times New Roman" w:hAnsi="Times New Roman" w:cs="Times New Roman"/>
          <w:sz w:val="24"/>
          <w:szCs w:val="24"/>
          <w:lang w:val="ru-RU"/>
        </w:rPr>
        <w:tab/>
      </w:r>
      <w:proofErr w:type="spellStart"/>
      <w:r w:rsidRPr="005559D5">
        <w:rPr>
          <w:rFonts w:ascii="Times New Roman" w:hAnsi="Times New Roman" w:cs="Times New Roman"/>
          <w:sz w:val="24"/>
          <w:szCs w:val="24"/>
          <w:lang w:val="ru-RU"/>
        </w:rPr>
        <w:t>Видатки</w:t>
      </w:r>
      <w:proofErr w:type="spellEnd"/>
      <w:r w:rsidR="00F8793B">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спеціального</w:t>
      </w:r>
      <w:proofErr w:type="spellEnd"/>
      <w:r w:rsidRPr="005559D5">
        <w:rPr>
          <w:rFonts w:ascii="Times New Roman" w:hAnsi="Times New Roman" w:cs="Times New Roman"/>
          <w:sz w:val="24"/>
          <w:szCs w:val="24"/>
          <w:lang w:val="ru-RU"/>
        </w:rPr>
        <w:t xml:space="preserve"> фонду </w:t>
      </w:r>
      <w:r w:rsidR="00FA0141">
        <w:rPr>
          <w:rFonts w:ascii="Times New Roman" w:hAnsi="Times New Roman" w:cs="Times New Roman"/>
          <w:sz w:val="24"/>
          <w:szCs w:val="24"/>
          <w:lang w:val="ru-RU"/>
        </w:rPr>
        <w:t xml:space="preserve">за </w:t>
      </w:r>
      <w:proofErr w:type="spellStart"/>
      <w:r w:rsidR="00FA0141">
        <w:rPr>
          <w:rFonts w:ascii="Times New Roman" w:hAnsi="Times New Roman" w:cs="Times New Roman"/>
          <w:sz w:val="24"/>
          <w:szCs w:val="24"/>
          <w:lang w:val="ru-RU"/>
        </w:rPr>
        <w:t>звітний</w:t>
      </w:r>
      <w:proofErr w:type="spellEnd"/>
      <w:r w:rsidR="00F8793B">
        <w:rPr>
          <w:rFonts w:ascii="Times New Roman" w:hAnsi="Times New Roman" w:cs="Times New Roman"/>
          <w:sz w:val="24"/>
          <w:szCs w:val="24"/>
          <w:lang w:val="ru-RU"/>
        </w:rPr>
        <w:t xml:space="preserve"> </w:t>
      </w:r>
      <w:proofErr w:type="spellStart"/>
      <w:r w:rsidR="00FA0141">
        <w:rPr>
          <w:rFonts w:ascii="Times New Roman" w:hAnsi="Times New Roman" w:cs="Times New Roman"/>
          <w:sz w:val="24"/>
          <w:szCs w:val="24"/>
          <w:lang w:val="ru-RU"/>
        </w:rPr>
        <w:t>період</w:t>
      </w:r>
      <w:proofErr w:type="spellEnd"/>
      <w:r w:rsidR="00F8793B">
        <w:rPr>
          <w:rFonts w:ascii="Times New Roman" w:hAnsi="Times New Roman" w:cs="Times New Roman"/>
          <w:sz w:val="24"/>
          <w:szCs w:val="24"/>
          <w:lang w:val="ru-RU"/>
        </w:rPr>
        <w:t xml:space="preserve"> </w:t>
      </w:r>
      <w:proofErr w:type="spellStart"/>
      <w:r w:rsidR="00143837">
        <w:rPr>
          <w:rFonts w:ascii="Times New Roman" w:hAnsi="Times New Roman" w:cs="Times New Roman"/>
          <w:sz w:val="24"/>
          <w:szCs w:val="24"/>
          <w:lang w:val="ru-RU"/>
        </w:rPr>
        <w:t>становлять</w:t>
      </w:r>
      <w:proofErr w:type="spellEnd"/>
      <w:r w:rsidR="00143837">
        <w:rPr>
          <w:rFonts w:ascii="Times New Roman" w:hAnsi="Times New Roman" w:cs="Times New Roman"/>
          <w:sz w:val="24"/>
          <w:szCs w:val="24"/>
          <w:lang w:val="ru-RU"/>
        </w:rPr>
        <w:t xml:space="preserve"> </w:t>
      </w:r>
      <w:r w:rsidR="001C6598">
        <w:rPr>
          <w:rFonts w:ascii="Times New Roman" w:hAnsi="Times New Roman" w:cs="Times New Roman"/>
          <w:sz w:val="24"/>
          <w:szCs w:val="24"/>
          <w:lang w:val="ru-RU"/>
        </w:rPr>
        <w:t>15 327,76</w:t>
      </w:r>
      <w:r w:rsidR="00143837">
        <w:rPr>
          <w:rFonts w:ascii="Times New Roman" w:hAnsi="Times New Roman" w:cs="Times New Roman"/>
          <w:sz w:val="24"/>
          <w:szCs w:val="24"/>
          <w:lang w:val="ru-RU"/>
        </w:rPr>
        <w:t xml:space="preserve"> тис</w:t>
      </w:r>
      <w:proofErr w:type="gramStart"/>
      <w:r w:rsidR="00143837">
        <w:rPr>
          <w:rFonts w:ascii="Times New Roman" w:hAnsi="Times New Roman" w:cs="Times New Roman"/>
          <w:sz w:val="24"/>
          <w:szCs w:val="24"/>
          <w:lang w:val="ru-RU"/>
        </w:rPr>
        <w:t>.</w:t>
      </w:r>
      <w:proofErr w:type="gramEnd"/>
      <w:r w:rsidR="00143837">
        <w:rPr>
          <w:rFonts w:ascii="Times New Roman" w:hAnsi="Times New Roman" w:cs="Times New Roman"/>
          <w:sz w:val="24"/>
          <w:szCs w:val="24"/>
          <w:lang w:val="ru-RU"/>
        </w:rPr>
        <w:t xml:space="preserve"> </w:t>
      </w:r>
      <w:proofErr w:type="spellStart"/>
      <w:proofErr w:type="gramStart"/>
      <w:r w:rsidR="00143837">
        <w:rPr>
          <w:rFonts w:ascii="Times New Roman" w:hAnsi="Times New Roman" w:cs="Times New Roman"/>
          <w:sz w:val="24"/>
          <w:szCs w:val="24"/>
          <w:lang w:val="ru-RU"/>
        </w:rPr>
        <w:t>г</w:t>
      </w:r>
      <w:proofErr w:type="gramEnd"/>
      <w:r w:rsidR="00143837">
        <w:rPr>
          <w:rFonts w:ascii="Times New Roman" w:hAnsi="Times New Roman" w:cs="Times New Roman"/>
          <w:sz w:val="24"/>
          <w:szCs w:val="24"/>
          <w:lang w:val="ru-RU"/>
        </w:rPr>
        <w:t>рн</w:t>
      </w:r>
      <w:proofErr w:type="spellEnd"/>
      <w:r w:rsidR="00143837">
        <w:rPr>
          <w:rFonts w:ascii="Times New Roman" w:hAnsi="Times New Roman" w:cs="Times New Roman"/>
          <w:sz w:val="24"/>
          <w:szCs w:val="24"/>
          <w:lang w:val="ru-RU"/>
        </w:rPr>
        <w:t xml:space="preserve">, при </w:t>
      </w:r>
      <w:proofErr w:type="spellStart"/>
      <w:r w:rsidR="00143837">
        <w:rPr>
          <w:rFonts w:ascii="Times New Roman" w:hAnsi="Times New Roman" w:cs="Times New Roman"/>
          <w:sz w:val="24"/>
          <w:szCs w:val="24"/>
          <w:lang w:val="ru-RU"/>
        </w:rPr>
        <w:t>плані</w:t>
      </w:r>
      <w:proofErr w:type="spellEnd"/>
      <w:r w:rsidR="006765C5">
        <w:rPr>
          <w:rFonts w:ascii="Times New Roman" w:hAnsi="Times New Roman" w:cs="Times New Roman"/>
          <w:sz w:val="24"/>
          <w:szCs w:val="24"/>
          <w:lang w:val="ru-RU"/>
        </w:rPr>
        <w:t xml:space="preserve"> на </w:t>
      </w:r>
      <w:proofErr w:type="spellStart"/>
      <w:r w:rsidR="006765C5">
        <w:rPr>
          <w:rFonts w:ascii="Times New Roman" w:hAnsi="Times New Roman" w:cs="Times New Roman"/>
          <w:sz w:val="24"/>
          <w:szCs w:val="24"/>
          <w:lang w:val="ru-RU"/>
        </w:rPr>
        <w:t>звітний</w:t>
      </w:r>
      <w:proofErr w:type="spellEnd"/>
      <w:r w:rsidR="006765C5">
        <w:rPr>
          <w:rFonts w:ascii="Times New Roman" w:hAnsi="Times New Roman" w:cs="Times New Roman"/>
          <w:sz w:val="24"/>
          <w:szCs w:val="24"/>
          <w:lang w:val="ru-RU"/>
        </w:rPr>
        <w:t xml:space="preserve"> </w:t>
      </w:r>
      <w:proofErr w:type="spellStart"/>
      <w:r w:rsidR="006765C5">
        <w:rPr>
          <w:rFonts w:ascii="Times New Roman" w:hAnsi="Times New Roman" w:cs="Times New Roman"/>
          <w:sz w:val="24"/>
          <w:szCs w:val="24"/>
          <w:lang w:val="ru-RU"/>
        </w:rPr>
        <w:t>період</w:t>
      </w:r>
      <w:proofErr w:type="spellEnd"/>
      <w:r w:rsidR="006765C5">
        <w:rPr>
          <w:rFonts w:ascii="Times New Roman" w:hAnsi="Times New Roman" w:cs="Times New Roman"/>
          <w:sz w:val="24"/>
          <w:szCs w:val="24"/>
          <w:lang w:val="ru-RU"/>
        </w:rPr>
        <w:t xml:space="preserve"> </w:t>
      </w:r>
      <w:r w:rsidR="001C6598">
        <w:rPr>
          <w:rFonts w:ascii="Times New Roman" w:hAnsi="Times New Roman" w:cs="Times New Roman"/>
          <w:sz w:val="24"/>
          <w:szCs w:val="24"/>
          <w:lang w:val="ru-RU"/>
        </w:rPr>
        <w:t xml:space="preserve">6 053,07 </w:t>
      </w:r>
      <w:r w:rsidR="00143837" w:rsidRPr="006765C5">
        <w:rPr>
          <w:rFonts w:ascii="Times New Roman" w:hAnsi="Times New Roman" w:cs="Times New Roman"/>
          <w:sz w:val="24"/>
          <w:szCs w:val="24"/>
          <w:lang w:val="ru-RU"/>
        </w:rPr>
        <w:t>тис. грн</w:t>
      </w:r>
      <w:r w:rsidR="00143837">
        <w:rPr>
          <w:rFonts w:ascii="Times New Roman" w:hAnsi="Times New Roman" w:cs="Times New Roman"/>
          <w:sz w:val="24"/>
          <w:szCs w:val="24"/>
          <w:lang w:val="ru-RU"/>
        </w:rPr>
        <w:t xml:space="preserve">.  </w:t>
      </w:r>
      <w:proofErr w:type="spellStart"/>
      <w:r w:rsidR="00FA0141">
        <w:rPr>
          <w:rFonts w:ascii="Times New Roman" w:hAnsi="Times New Roman" w:cs="Times New Roman"/>
          <w:sz w:val="24"/>
          <w:szCs w:val="24"/>
          <w:lang w:val="ru-RU"/>
        </w:rPr>
        <w:t>К</w:t>
      </w:r>
      <w:r w:rsidR="00A7502E">
        <w:rPr>
          <w:rFonts w:ascii="Times New Roman" w:hAnsi="Times New Roman" w:cs="Times New Roman"/>
          <w:sz w:val="24"/>
          <w:szCs w:val="24"/>
          <w:lang w:val="ru-RU"/>
        </w:rPr>
        <w:t>апітальні</w:t>
      </w:r>
      <w:proofErr w:type="spellEnd"/>
      <w:r w:rsidR="00F8793B">
        <w:rPr>
          <w:rFonts w:ascii="Times New Roman" w:hAnsi="Times New Roman" w:cs="Times New Roman"/>
          <w:sz w:val="24"/>
          <w:szCs w:val="24"/>
          <w:lang w:val="ru-RU"/>
        </w:rPr>
        <w:t xml:space="preserve"> </w:t>
      </w:r>
      <w:proofErr w:type="spellStart"/>
      <w:r w:rsidR="00A7502E">
        <w:rPr>
          <w:rFonts w:ascii="Times New Roman" w:hAnsi="Times New Roman" w:cs="Times New Roman"/>
          <w:sz w:val="24"/>
          <w:szCs w:val="24"/>
          <w:lang w:val="ru-RU"/>
        </w:rPr>
        <w:t>видатки</w:t>
      </w:r>
      <w:proofErr w:type="spellEnd"/>
      <w:r w:rsidR="00F8793B">
        <w:rPr>
          <w:rFonts w:ascii="Times New Roman" w:hAnsi="Times New Roman" w:cs="Times New Roman"/>
          <w:sz w:val="24"/>
          <w:szCs w:val="24"/>
          <w:lang w:val="ru-RU"/>
        </w:rPr>
        <w:t xml:space="preserve"> </w:t>
      </w:r>
      <w:r w:rsidR="00B42A5B">
        <w:rPr>
          <w:rFonts w:ascii="Times New Roman" w:hAnsi="Times New Roman" w:cs="Times New Roman"/>
          <w:sz w:val="24"/>
          <w:szCs w:val="24"/>
          <w:lang w:val="ru-RU"/>
        </w:rPr>
        <w:t>н</w:t>
      </w:r>
      <w:r w:rsidR="00A7502E">
        <w:rPr>
          <w:rFonts w:ascii="Times New Roman" w:hAnsi="Times New Roman" w:cs="Times New Roman"/>
          <w:sz w:val="24"/>
          <w:szCs w:val="24"/>
          <w:lang w:val="ru-RU"/>
        </w:rPr>
        <w:t xml:space="preserve">а </w:t>
      </w:r>
      <w:proofErr w:type="spellStart"/>
      <w:r w:rsidR="00A7502E">
        <w:rPr>
          <w:rFonts w:ascii="Times New Roman" w:hAnsi="Times New Roman" w:cs="Times New Roman"/>
          <w:sz w:val="24"/>
          <w:szCs w:val="24"/>
          <w:lang w:val="ru-RU"/>
        </w:rPr>
        <w:t>січень-</w:t>
      </w:r>
      <w:r w:rsidR="001C6598">
        <w:rPr>
          <w:rFonts w:ascii="Times New Roman" w:hAnsi="Times New Roman" w:cs="Times New Roman"/>
          <w:sz w:val="24"/>
          <w:szCs w:val="24"/>
          <w:lang w:val="ru-RU"/>
        </w:rPr>
        <w:t>липе</w:t>
      </w:r>
      <w:r w:rsidR="003C0008">
        <w:rPr>
          <w:rFonts w:ascii="Times New Roman" w:hAnsi="Times New Roman" w:cs="Times New Roman"/>
          <w:sz w:val="24"/>
          <w:szCs w:val="24"/>
          <w:lang w:val="ru-RU"/>
        </w:rPr>
        <w:t>нь</w:t>
      </w:r>
      <w:proofErr w:type="spellEnd"/>
      <w:r w:rsidR="00A7502E">
        <w:rPr>
          <w:rFonts w:ascii="Times New Roman" w:hAnsi="Times New Roman" w:cs="Times New Roman"/>
          <w:sz w:val="24"/>
          <w:szCs w:val="24"/>
          <w:lang w:val="ru-RU"/>
        </w:rPr>
        <w:t xml:space="preserve"> 202</w:t>
      </w:r>
      <w:r w:rsidR="003C0008">
        <w:rPr>
          <w:rFonts w:ascii="Times New Roman" w:hAnsi="Times New Roman" w:cs="Times New Roman"/>
          <w:sz w:val="24"/>
          <w:szCs w:val="24"/>
          <w:lang w:val="ru-RU"/>
        </w:rPr>
        <w:t>4</w:t>
      </w:r>
      <w:r w:rsidR="00A7502E">
        <w:rPr>
          <w:rFonts w:ascii="Times New Roman" w:hAnsi="Times New Roman" w:cs="Times New Roman"/>
          <w:sz w:val="24"/>
          <w:szCs w:val="24"/>
          <w:lang w:val="ru-RU"/>
        </w:rPr>
        <w:t xml:space="preserve"> року</w:t>
      </w:r>
      <w:r w:rsidR="003C0008">
        <w:rPr>
          <w:rFonts w:ascii="Times New Roman" w:hAnsi="Times New Roman" w:cs="Times New Roman"/>
          <w:sz w:val="24"/>
          <w:szCs w:val="24"/>
          <w:lang w:val="ru-RU"/>
        </w:rPr>
        <w:t xml:space="preserve"> </w:t>
      </w:r>
      <w:proofErr w:type="spellStart"/>
      <w:r w:rsidR="003C0008">
        <w:rPr>
          <w:rFonts w:ascii="Times New Roman" w:hAnsi="Times New Roman" w:cs="Times New Roman"/>
          <w:sz w:val="24"/>
          <w:szCs w:val="24"/>
          <w:lang w:val="ru-RU"/>
        </w:rPr>
        <w:t>становлять</w:t>
      </w:r>
      <w:proofErr w:type="spellEnd"/>
      <w:r w:rsidR="003C0008">
        <w:rPr>
          <w:rFonts w:ascii="Times New Roman" w:hAnsi="Times New Roman" w:cs="Times New Roman"/>
          <w:sz w:val="24"/>
          <w:szCs w:val="24"/>
          <w:lang w:val="ru-RU"/>
        </w:rPr>
        <w:t xml:space="preserve"> </w:t>
      </w:r>
      <w:r w:rsidR="001C6598">
        <w:rPr>
          <w:rFonts w:ascii="Times New Roman" w:hAnsi="Times New Roman" w:cs="Times New Roman"/>
          <w:sz w:val="24"/>
          <w:szCs w:val="24"/>
          <w:lang w:val="ru-RU"/>
        </w:rPr>
        <w:t>8 022,16</w:t>
      </w:r>
      <w:r w:rsidR="003C0008">
        <w:rPr>
          <w:rFonts w:ascii="Times New Roman" w:hAnsi="Times New Roman" w:cs="Times New Roman"/>
          <w:sz w:val="24"/>
          <w:szCs w:val="24"/>
          <w:lang w:val="ru-RU"/>
        </w:rPr>
        <w:t xml:space="preserve"> тис</w:t>
      </w:r>
      <w:proofErr w:type="gramStart"/>
      <w:r w:rsidR="003C0008">
        <w:rPr>
          <w:rFonts w:ascii="Times New Roman" w:hAnsi="Times New Roman" w:cs="Times New Roman"/>
          <w:sz w:val="24"/>
          <w:szCs w:val="24"/>
          <w:lang w:val="ru-RU"/>
        </w:rPr>
        <w:t>.</w:t>
      </w:r>
      <w:proofErr w:type="gramEnd"/>
      <w:r w:rsidR="003C0008">
        <w:rPr>
          <w:rFonts w:ascii="Times New Roman" w:hAnsi="Times New Roman" w:cs="Times New Roman"/>
          <w:sz w:val="24"/>
          <w:szCs w:val="24"/>
          <w:lang w:val="ru-RU"/>
        </w:rPr>
        <w:t xml:space="preserve"> </w:t>
      </w:r>
      <w:proofErr w:type="spellStart"/>
      <w:proofErr w:type="gramStart"/>
      <w:r w:rsidR="003C0008">
        <w:rPr>
          <w:rFonts w:ascii="Times New Roman" w:hAnsi="Times New Roman" w:cs="Times New Roman"/>
          <w:sz w:val="24"/>
          <w:szCs w:val="24"/>
          <w:lang w:val="ru-RU"/>
        </w:rPr>
        <w:t>г</w:t>
      </w:r>
      <w:proofErr w:type="gramEnd"/>
      <w:r w:rsidR="003C0008">
        <w:rPr>
          <w:rFonts w:ascii="Times New Roman" w:hAnsi="Times New Roman" w:cs="Times New Roman"/>
          <w:sz w:val="24"/>
          <w:szCs w:val="24"/>
          <w:lang w:val="ru-RU"/>
        </w:rPr>
        <w:t>рн</w:t>
      </w:r>
      <w:proofErr w:type="spellEnd"/>
      <w:r w:rsidR="00143837">
        <w:rPr>
          <w:rFonts w:ascii="Times New Roman" w:hAnsi="Times New Roman" w:cs="Times New Roman"/>
          <w:sz w:val="24"/>
          <w:szCs w:val="24"/>
          <w:lang w:val="ru-RU"/>
        </w:rPr>
        <w:t xml:space="preserve">, </w:t>
      </w:r>
      <w:r w:rsidR="001C6598">
        <w:rPr>
          <w:rFonts w:ascii="Times New Roman" w:hAnsi="Times New Roman" w:cs="Times New Roman"/>
          <w:sz w:val="24"/>
          <w:szCs w:val="24"/>
          <w:lang w:val="ru-RU"/>
        </w:rPr>
        <w:t xml:space="preserve">в тому </w:t>
      </w:r>
      <w:proofErr w:type="spellStart"/>
      <w:r w:rsidR="001C6598">
        <w:rPr>
          <w:rFonts w:ascii="Times New Roman" w:hAnsi="Times New Roman" w:cs="Times New Roman"/>
          <w:sz w:val="24"/>
          <w:szCs w:val="24"/>
          <w:lang w:val="ru-RU"/>
        </w:rPr>
        <w:t>числі</w:t>
      </w:r>
      <w:proofErr w:type="spellEnd"/>
      <w:r w:rsidR="001C6598">
        <w:rPr>
          <w:rFonts w:ascii="Times New Roman" w:hAnsi="Times New Roman" w:cs="Times New Roman"/>
          <w:sz w:val="24"/>
          <w:szCs w:val="24"/>
          <w:lang w:val="ru-RU"/>
        </w:rPr>
        <w:t xml:space="preserve"> </w:t>
      </w:r>
      <w:proofErr w:type="spellStart"/>
      <w:r w:rsidR="006765C5">
        <w:rPr>
          <w:rFonts w:ascii="Times New Roman" w:hAnsi="Times New Roman" w:cs="Times New Roman"/>
          <w:sz w:val="24"/>
          <w:szCs w:val="24"/>
          <w:lang w:val="ru-RU"/>
        </w:rPr>
        <w:t>проведені</w:t>
      </w:r>
      <w:proofErr w:type="spellEnd"/>
      <w:r w:rsidR="006765C5">
        <w:rPr>
          <w:rFonts w:ascii="Times New Roman" w:hAnsi="Times New Roman" w:cs="Times New Roman"/>
          <w:sz w:val="24"/>
          <w:szCs w:val="24"/>
          <w:lang w:val="ru-RU"/>
        </w:rPr>
        <w:t xml:space="preserve"> </w:t>
      </w:r>
      <w:r w:rsidR="001C6598">
        <w:rPr>
          <w:rFonts w:ascii="Times New Roman" w:hAnsi="Times New Roman" w:cs="Times New Roman"/>
          <w:sz w:val="24"/>
          <w:szCs w:val="24"/>
          <w:lang w:val="ru-RU"/>
        </w:rPr>
        <w:t>з</w:t>
      </w:r>
      <w:r w:rsidR="00143837">
        <w:rPr>
          <w:rFonts w:ascii="Times New Roman" w:hAnsi="Times New Roman" w:cs="Times New Roman"/>
          <w:sz w:val="24"/>
          <w:szCs w:val="24"/>
          <w:lang w:val="ru-RU"/>
        </w:rPr>
        <w:t xml:space="preserve">а </w:t>
      </w:r>
      <w:proofErr w:type="spellStart"/>
      <w:r w:rsidR="00143837">
        <w:rPr>
          <w:rFonts w:ascii="Times New Roman" w:hAnsi="Times New Roman" w:cs="Times New Roman"/>
          <w:sz w:val="24"/>
          <w:szCs w:val="24"/>
          <w:lang w:val="ru-RU"/>
        </w:rPr>
        <w:t>рахунок</w:t>
      </w:r>
      <w:proofErr w:type="spellEnd"/>
      <w:r w:rsidR="00F8793B">
        <w:rPr>
          <w:rFonts w:ascii="Times New Roman" w:hAnsi="Times New Roman" w:cs="Times New Roman"/>
          <w:sz w:val="24"/>
          <w:szCs w:val="24"/>
          <w:lang w:val="ru-RU"/>
        </w:rPr>
        <w:t xml:space="preserve"> </w:t>
      </w:r>
      <w:proofErr w:type="spellStart"/>
      <w:r w:rsidR="00143837">
        <w:rPr>
          <w:rFonts w:ascii="Times New Roman" w:hAnsi="Times New Roman" w:cs="Times New Roman"/>
          <w:sz w:val="24"/>
          <w:szCs w:val="24"/>
          <w:lang w:val="ru-RU"/>
        </w:rPr>
        <w:t>коштів</w:t>
      </w:r>
      <w:proofErr w:type="spellEnd"/>
      <w:r w:rsidR="00F8793B">
        <w:rPr>
          <w:rFonts w:ascii="Times New Roman" w:hAnsi="Times New Roman" w:cs="Times New Roman"/>
          <w:sz w:val="24"/>
          <w:szCs w:val="24"/>
          <w:lang w:val="ru-RU"/>
        </w:rPr>
        <w:t xml:space="preserve"> </w:t>
      </w:r>
      <w:proofErr w:type="spellStart"/>
      <w:r w:rsidR="00143837">
        <w:rPr>
          <w:rFonts w:ascii="Times New Roman" w:hAnsi="Times New Roman" w:cs="Times New Roman"/>
          <w:sz w:val="24"/>
          <w:szCs w:val="24"/>
          <w:lang w:val="ru-RU"/>
        </w:rPr>
        <w:t>місцевого</w:t>
      </w:r>
      <w:proofErr w:type="spellEnd"/>
      <w:r w:rsidR="00143837">
        <w:rPr>
          <w:rFonts w:ascii="Times New Roman" w:hAnsi="Times New Roman" w:cs="Times New Roman"/>
          <w:sz w:val="24"/>
          <w:szCs w:val="24"/>
          <w:lang w:val="ru-RU"/>
        </w:rPr>
        <w:t xml:space="preserve"> бюджету </w:t>
      </w:r>
      <w:r w:rsidR="001C6598">
        <w:rPr>
          <w:rFonts w:ascii="Times New Roman" w:hAnsi="Times New Roman" w:cs="Times New Roman"/>
          <w:sz w:val="24"/>
          <w:szCs w:val="24"/>
          <w:lang w:val="ru-RU"/>
        </w:rPr>
        <w:t xml:space="preserve">17,34 тис. </w:t>
      </w:r>
      <w:proofErr w:type="spellStart"/>
      <w:r w:rsidR="001C6598">
        <w:rPr>
          <w:rFonts w:ascii="Times New Roman" w:hAnsi="Times New Roman" w:cs="Times New Roman"/>
          <w:sz w:val="24"/>
          <w:szCs w:val="24"/>
          <w:lang w:val="ru-RU"/>
        </w:rPr>
        <w:t>грн</w:t>
      </w:r>
      <w:proofErr w:type="spellEnd"/>
      <w:r w:rsidR="00143837">
        <w:rPr>
          <w:rFonts w:ascii="Times New Roman" w:hAnsi="Times New Roman" w:cs="Times New Roman"/>
          <w:sz w:val="24"/>
          <w:szCs w:val="24"/>
          <w:lang w:val="ru-RU"/>
        </w:rPr>
        <w:t>.</w:t>
      </w:r>
    </w:p>
    <w:p w:rsidR="000137AA" w:rsidRDefault="000137AA" w:rsidP="003F1CCC">
      <w:pPr>
        <w:spacing w:after="0"/>
        <w:jc w:val="both"/>
        <w:rPr>
          <w:rFonts w:ascii="Times New Roman" w:hAnsi="Times New Roman" w:cs="Times New Roman"/>
          <w:color w:val="000000"/>
        </w:rPr>
      </w:pPr>
      <w:r>
        <w:rPr>
          <w:rFonts w:ascii="Times New Roman" w:hAnsi="Times New Roman" w:cs="Times New Roman"/>
          <w:sz w:val="24"/>
          <w:szCs w:val="24"/>
          <w:lang w:val="ru-RU"/>
        </w:rPr>
        <w:tab/>
        <w:t xml:space="preserve">Станом на 01 </w:t>
      </w:r>
      <w:proofErr w:type="spellStart"/>
      <w:r w:rsidR="001C6598">
        <w:rPr>
          <w:rFonts w:ascii="Times New Roman" w:hAnsi="Times New Roman" w:cs="Times New Roman"/>
          <w:sz w:val="24"/>
          <w:szCs w:val="24"/>
          <w:lang w:val="ru-RU"/>
        </w:rPr>
        <w:t>липн</w:t>
      </w:r>
      <w:r w:rsidR="006765C5">
        <w:rPr>
          <w:rFonts w:ascii="Times New Roman" w:hAnsi="Times New Roman" w:cs="Times New Roman"/>
          <w:sz w:val="24"/>
          <w:szCs w:val="24"/>
          <w:lang w:val="ru-RU"/>
        </w:rPr>
        <w:t>я</w:t>
      </w:r>
      <w:proofErr w:type="spellEnd"/>
      <w:r>
        <w:rPr>
          <w:rFonts w:ascii="Times New Roman" w:hAnsi="Times New Roman" w:cs="Times New Roman"/>
          <w:sz w:val="24"/>
          <w:szCs w:val="24"/>
          <w:lang w:val="ru-RU"/>
        </w:rPr>
        <w:t xml:space="preserve"> 202</w:t>
      </w:r>
      <w:r w:rsidR="006765C5">
        <w:rPr>
          <w:rFonts w:ascii="Times New Roman" w:hAnsi="Times New Roman" w:cs="Times New Roman"/>
          <w:sz w:val="24"/>
          <w:szCs w:val="24"/>
          <w:lang w:val="ru-RU"/>
        </w:rPr>
        <w:t>4</w:t>
      </w:r>
      <w:r>
        <w:rPr>
          <w:rFonts w:ascii="Times New Roman" w:hAnsi="Times New Roman" w:cs="Times New Roman"/>
          <w:sz w:val="24"/>
          <w:szCs w:val="24"/>
          <w:lang w:val="ru-RU"/>
        </w:rPr>
        <w:t xml:space="preserve"> року </w:t>
      </w:r>
      <w:proofErr w:type="spellStart"/>
      <w:r w:rsidRPr="000137AA">
        <w:rPr>
          <w:rFonts w:ascii="Times New Roman" w:hAnsi="Times New Roman" w:cs="Times New Roman"/>
          <w:b/>
          <w:bCs/>
          <w:sz w:val="24"/>
          <w:szCs w:val="24"/>
          <w:lang w:val="ru-RU"/>
        </w:rPr>
        <w:t>розподілено</w:t>
      </w:r>
      <w:proofErr w:type="spellEnd"/>
      <w:r w:rsidR="00F8793B">
        <w:rPr>
          <w:rFonts w:ascii="Times New Roman" w:hAnsi="Times New Roman" w:cs="Times New Roman"/>
          <w:b/>
          <w:bCs/>
          <w:sz w:val="24"/>
          <w:szCs w:val="24"/>
          <w:lang w:val="ru-RU"/>
        </w:rPr>
        <w:t xml:space="preserve"> </w:t>
      </w:r>
      <w:proofErr w:type="spellStart"/>
      <w:r w:rsidRPr="000137AA">
        <w:rPr>
          <w:rFonts w:ascii="Times New Roman" w:hAnsi="Times New Roman" w:cs="Times New Roman"/>
          <w:b/>
          <w:bCs/>
          <w:sz w:val="24"/>
          <w:szCs w:val="24"/>
          <w:lang w:val="ru-RU"/>
        </w:rPr>
        <w:t>залишків</w:t>
      </w:r>
      <w:proofErr w:type="spellEnd"/>
      <w:r w:rsidR="00F8793B">
        <w:rPr>
          <w:rFonts w:ascii="Times New Roman" w:hAnsi="Times New Roman" w:cs="Times New Roman"/>
          <w:b/>
          <w:bCs/>
          <w:sz w:val="24"/>
          <w:szCs w:val="24"/>
          <w:lang w:val="ru-RU"/>
        </w:rPr>
        <w:t xml:space="preserve"> </w:t>
      </w:r>
      <w:proofErr w:type="spellStart"/>
      <w:r>
        <w:rPr>
          <w:rFonts w:ascii="Times New Roman" w:hAnsi="Times New Roman" w:cs="Times New Roman"/>
          <w:sz w:val="24"/>
          <w:szCs w:val="24"/>
          <w:lang w:val="ru-RU"/>
        </w:rPr>
        <w:t>коштів</w:t>
      </w:r>
      <w:proofErr w:type="spellEnd"/>
      <w:r w:rsidR="003F1CCC">
        <w:rPr>
          <w:rFonts w:ascii="Times New Roman" w:hAnsi="Times New Roman" w:cs="Times New Roman"/>
          <w:sz w:val="24"/>
          <w:szCs w:val="24"/>
          <w:lang w:val="ru-RU"/>
        </w:rPr>
        <w:t xml:space="preserve"> по </w:t>
      </w:r>
      <w:proofErr w:type="spellStart"/>
      <w:r w:rsidR="003F1CCC">
        <w:rPr>
          <w:rFonts w:ascii="Times New Roman" w:hAnsi="Times New Roman" w:cs="Times New Roman"/>
          <w:sz w:val="24"/>
          <w:szCs w:val="24"/>
          <w:lang w:val="ru-RU"/>
        </w:rPr>
        <w:t>загальному</w:t>
      </w:r>
      <w:proofErr w:type="spellEnd"/>
      <w:r w:rsidR="003F1CCC">
        <w:rPr>
          <w:rFonts w:ascii="Times New Roman" w:hAnsi="Times New Roman" w:cs="Times New Roman"/>
          <w:sz w:val="24"/>
          <w:szCs w:val="24"/>
          <w:lang w:val="ru-RU"/>
        </w:rPr>
        <w:t xml:space="preserve"> фонду </w:t>
      </w:r>
      <w:proofErr w:type="spellStart"/>
      <w:r w:rsidR="003F1CCC">
        <w:rPr>
          <w:rFonts w:ascii="Times New Roman" w:hAnsi="Times New Roman" w:cs="Times New Roman"/>
          <w:sz w:val="24"/>
          <w:szCs w:val="24"/>
          <w:lang w:val="ru-RU"/>
        </w:rPr>
        <w:t>сільського</w:t>
      </w:r>
      <w:proofErr w:type="spellEnd"/>
      <w:r w:rsidR="003F1CCC">
        <w:rPr>
          <w:rFonts w:ascii="Times New Roman" w:hAnsi="Times New Roman" w:cs="Times New Roman"/>
          <w:sz w:val="24"/>
          <w:szCs w:val="24"/>
          <w:lang w:val="ru-RU"/>
        </w:rPr>
        <w:t xml:space="preserve"> бюджету на суму </w:t>
      </w:r>
      <w:r w:rsidR="000C5591">
        <w:rPr>
          <w:rFonts w:ascii="Times New Roman" w:hAnsi="Times New Roman" w:cs="Times New Roman"/>
          <w:sz w:val="24"/>
          <w:szCs w:val="24"/>
          <w:lang w:val="ru-RU"/>
        </w:rPr>
        <w:t>10 081,87</w:t>
      </w:r>
      <w:r w:rsidR="003F1CCC">
        <w:rPr>
          <w:rFonts w:ascii="Times New Roman" w:hAnsi="Times New Roman" w:cs="Times New Roman"/>
          <w:sz w:val="24"/>
          <w:szCs w:val="24"/>
          <w:lang w:val="ru-RU"/>
        </w:rPr>
        <w:t xml:space="preserve"> тис</w:t>
      </w:r>
      <w:proofErr w:type="gramStart"/>
      <w:r w:rsidR="003F1CCC">
        <w:rPr>
          <w:rFonts w:ascii="Times New Roman" w:hAnsi="Times New Roman" w:cs="Times New Roman"/>
          <w:sz w:val="24"/>
          <w:szCs w:val="24"/>
          <w:lang w:val="ru-RU"/>
        </w:rPr>
        <w:t>.</w:t>
      </w:r>
      <w:proofErr w:type="gramEnd"/>
      <w:r w:rsidR="003F1CCC">
        <w:rPr>
          <w:rFonts w:ascii="Times New Roman" w:hAnsi="Times New Roman" w:cs="Times New Roman"/>
          <w:sz w:val="24"/>
          <w:szCs w:val="24"/>
          <w:lang w:val="ru-RU"/>
        </w:rPr>
        <w:t xml:space="preserve"> </w:t>
      </w:r>
      <w:proofErr w:type="gramStart"/>
      <w:r w:rsidR="003F1CCC">
        <w:rPr>
          <w:rFonts w:ascii="Times New Roman" w:hAnsi="Times New Roman" w:cs="Times New Roman"/>
          <w:sz w:val="24"/>
          <w:szCs w:val="24"/>
          <w:lang w:val="ru-RU"/>
        </w:rPr>
        <w:t>г</w:t>
      </w:r>
      <w:proofErr w:type="gramEnd"/>
      <w:r w:rsidR="003F1CCC">
        <w:rPr>
          <w:rFonts w:ascii="Times New Roman" w:hAnsi="Times New Roman" w:cs="Times New Roman"/>
          <w:sz w:val="24"/>
          <w:szCs w:val="24"/>
          <w:lang w:val="ru-RU"/>
        </w:rPr>
        <w:t>рн.</w:t>
      </w:r>
    </w:p>
    <w:p w:rsidR="000137AA" w:rsidRPr="00993538" w:rsidRDefault="000137AA" w:rsidP="005559D5">
      <w:pPr>
        <w:spacing w:after="0"/>
        <w:jc w:val="both"/>
        <w:rPr>
          <w:rFonts w:ascii="Times New Roman" w:hAnsi="Times New Roman" w:cs="Times New Roman"/>
          <w:sz w:val="24"/>
          <w:szCs w:val="24"/>
        </w:rPr>
      </w:pPr>
    </w:p>
    <w:p w:rsidR="000137AA" w:rsidRPr="00993538" w:rsidRDefault="000137AA" w:rsidP="005559D5">
      <w:pPr>
        <w:spacing w:after="0"/>
        <w:jc w:val="both"/>
        <w:rPr>
          <w:rFonts w:ascii="Times New Roman" w:hAnsi="Times New Roman" w:cs="Times New Roman"/>
          <w:sz w:val="24"/>
          <w:szCs w:val="24"/>
        </w:rPr>
      </w:pPr>
    </w:p>
    <w:p w:rsidR="005A2560" w:rsidRPr="00993538" w:rsidRDefault="00E3693C" w:rsidP="00C31B5C">
      <w:pPr>
        <w:spacing w:after="0"/>
        <w:jc w:val="both"/>
        <w:rPr>
          <w:rFonts w:ascii="Times New Roman" w:hAnsi="Times New Roman" w:cs="Times New Roman"/>
          <w:sz w:val="24"/>
          <w:szCs w:val="24"/>
        </w:rPr>
      </w:pPr>
      <w:r w:rsidRPr="00993538">
        <w:rPr>
          <w:rFonts w:ascii="Times New Roman" w:hAnsi="Times New Roman" w:cs="Times New Roman"/>
          <w:sz w:val="24"/>
          <w:szCs w:val="24"/>
        </w:rPr>
        <w:tab/>
      </w:r>
      <w:bookmarkEnd w:id="0"/>
    </w:p>
    <w:p w:rsidR="00C31B5C" w:rsidRPr="00993538" w:rsidRDefault="00C31B5C" w:rsidP="00C31B5C">
      <w:pPr>
        <w:spacing w:after="0"/>
        <w:jc w:val="both"/>
        <w:rPr>
          <w:rFonts w:ascii="Times New Roman" w:hAnsi="Times New Roman" w:cs="Times New Roman"/>
          <w:sz w:val="24"/>
          <w:szCs w:val="24"/>
        </w:rPr>
      </w:pPr>
    </w:p>
    <w:p w:rsidR="00C31B5C" w:rsidRPr="00993538" w:rsidRDefault="00C31B5C" w:rsidP="00C31B5C">
      <w:pPr>
        <w:spacing w:after="0"/>
        <w:jc w:val="both"/>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8E363E" w:rsidRPr="00993538" w:rsidRDefault="008E363E" w:rsidP="007820DE">
      <w:pPr>
        <w:spacing w:after="0"/>
        <w:jc w:val="center"/>
        <w:rPr>
          <w:rFonts w:ascii="Times New Roman" w:hAnsi="Times New Roman" w:cs="Times New Roman"/>
          <w:b/>
          <w:sz w:val="24"/>
          <w:szCs w:val="24"/>
        </w:rPr>
      </w:pPr>
    </w:p>
    <w:p w:rsidR="00015BE3" w:rsidRDefault="00015BE3" w:rsidP="008E363E">
      <w:pPr>
        <w:spacing w:after="0"/>
        <w:jc w:val="right"/>
        <w:rPr>
          <w:rFonts w:ascii="Times New Roman" w:hAnsi="Times New Roman" w:cs="Times New Roman"/>
          <w:bCs/>
          <w:sz w:val="24"/>
          <w:szCs w:val="24"/>
          <w:lang w:val="ru-RU"/>
        </w:rPr>
      </w:pPr>
    </w:p>
    <w:p w:rsidR="008E363E" w:rsidRPr="008E363E" w:rsidRDefault="008E363E" w:rsidP="008E363E">
      <w:pPr>
        <w:spacing w:after="0"/>
        <w:jc w:val="right"/>
        <w:rPr>
          <w:rFonts w:ascii="Times New Roman" w:hAnsi="Times New Roman" w:cs="Times New Roman"/>
          <w:bCs/>
          <w:sz w:val="24"/>
          <w:szCs w:val="24"/>
          <w:lang w:val="ru-RU"/>
        </w:rPr>
      </w:pPr>
      <w:proofErr w:type="spellStart"/>
      <w:r w:rsidRPr="008E363E">
        <w:rPr>
          <w:rFonts w:ascii="Times New Roman" w:hAnsi="Times New Roman" w:cs="Times New Roman"/>
          <w:bCs/>
          <w:sz w:val="24"/>
          <w:szCs w:val="24"/>
          <w:lang w:val="ru-RU"/>
        </w:rPr>
        <w:t>Додаток</w:t>
      </w:r>
      <w:proofErr w:type="spellEnd"/>
      <w:r w:rsidRPr="008E363E">
        <w:rPr>
          <w:rFonts w:ascii="Times New Roman" w:hAnsi="Times New Roman" w:cs="Times New Roman"/>
          <w:bCs/>
          <w:sz w:val="24"/>
          <w:szCs w:val="24"/>
          <w:lang w:val="ru-RU"/>
        </w:rPr>
        <w:t xml:space="preserve"> 2</w:t>
      </w:r>
    </w:p>
    <w:p w:rsidR="008E363E" w:rsidRPr="00766159" w:rsidRDefault="001206D3" w:rsidP="008E363E">
      <w:pPr>
        <w:spacing w:after="0"/>
        <w:jc w:val="right"/>
        <w:rPr>
          <w:rFonts w:ascii="Times New Roman" w:hAnsi="Times New Roman" w:cs="Times New Roman"/>
          <w:bCs/>
          <w:sz w:val="24"/>
          <w:szCs w:val="24"/>
          <w:lang w:val="ru-RU"/>
        </w:rPr>
      </w:pPr>
      <w:proofErr w:type="gramStart"/>
      <w:r>
        <w:rPr>
          <w:rFonts w:ascii="Times New Roman" w:hAnsi="Times New Roman" w:cs="Times New Roman"/>
          <w:bCs/>
          <w:sz w:val="24"/>
          <w:szCs w:val="24"/>
          <w:lang w:val="ru-RU"/>
        </w:rPr>
        <w:t>Д</w:t>
      </w:r>
      <w:r w:rsidR="008E363E" w:rsidRPr="008E363E">
        <w:rPr>
          <w:rFonts w:ascii="Times New Roman" w:hAnsi="Times New Roman" w:cs="Times New Roman"/>
          <w:bCs/>
          <w:sz w:val="24"/>
          <w:szCs w:val="24"/>
          <w:lang w:val="ru-RU"/>
        </w:rPr>
        <w:t>о</w:t>
      </w:r>
      <w:proofErr w:type="gramEnd"/>
      <w:r>
        <w:rPr>
          <w:rFonts w:ascii="Times New Roman" w:hAnsi="Times New Roman" w:cs="Times New Roman"/>
          <w:bCs/>
          <w:sz w:val="24"/>
          <w:szCs w:val="24"/>
          <w:lang w:val="ru-RU"/>
        </w:rPr>
        <w:t xml:space="preserve"> </w:t>
      </w:r>
      <w:proofErr w:type="gramStart"/>
      <w:r>
        <w:rPr>
          <w:rFonts w:ascii="Times New Roman" w:hAnsi="Times New Roman" w:cs="Times New Roman"/>
          <w:bCs/>
          <w:sz w:val="24"/>
          <w:szCs w:val="24"/>
          <w:lang w:val="ru-RU"/>
        </w:rPr>
        <w:t>ПРОЕКТУ</w:t>
      </w:r>
      <w:proofErr w:type="gramEnd"/>
      <w:r w:rsidR="008E363E" w:rsidRPr="008E363E">
        <w:rPr>
          <w:rFonts w:ascii="Times New Roman" w:hAnsi="Times New Roman" w:cs="Times New Roman"/>
          <w:bCs/>
          <w:sz w:val="24"/>
          <w:szCs w:val="24"/>
          <w:lang w:val="ru-RU"/>
        </w:rPr>
        <w:t xml:space="preserve"> </w:t>
      </w:r>
      <w:proofErr w:type="spellStart"/>
      <w:r w:rsidR="008E363E" w:rsidRPr="008E363E">
        <w:rPr>
          <w:rFonts w:ascii="Times New Roman" w:hAnsi="Times New Roman" w:cs="Times New Roman"/>
          <w:bCs/>
          <w:sz w:val="24"/>
          <w:szCs w:val="24"/>
          <w:lang w:val="ru-RU"/>
        </w:rPr>
        <w:t>розпорядження</w:t>
      </w:r>
      <w:proofErr w:type="spellEnd"/>
      <w:r w:rsidR="008E363E" w:rsidRPr="008E363E">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____</w:t>
      </w:r>
      <w:r w:rsidR="00485A08" w:rsidRPr="00766159">
        <w:rPr>
          <w:rFonts w:ascii="Times New Roman" w:hAnsi="Times New Roman" w:cs="Times New Roman"/>
          <w:bCs/>
          <w:sz w:val="24"/>
          <w:szCs w:val="24"/>
          <w:u w:val="single"/>
          <w:lang w:val="ru-RU"/>
        </w:rPr>
        <w:t xml:space="preserve"> </w:t>
      </w:r>
      <w:r w:rsidR="008E363E" w:rsidRPr="00766159">
        <w:rPr>
          <w:rFonts w:ascii="Times New Roman" w:hAnsi="Times New Roman" w:cs="Times New Roman"/>
          <w:bCs/>
          <w:sz w:val="24"/>
          <w:szCs w:val="24"/>
          <w:lang w:val="ru-RU"/>
        </w:rPr>
        <w:t>ОД</w:t>
      </w:r>
    </w:p>
    <w:p w:rsidR="008E363E" w:rsidRPr="00766159" w:rsidRDefault="008E363E" w:rsidP="008E363E">
      <w:pPr>
        <w:spacing w:after="0"/>
        <w:jc w:val="right"/>
        <w:rPr>
          <w:rFonts w:ascii="Times New Roman" w:hAnsi="Times New Roman" w:cs="Times New Roman"/>
          <w:bCs/>
          <w:sz w:val="24"/>
          <w:szCs w:val="24"/>
          <w:lang w:val="ru-RU"/>
        </w:rPr>
      </w:pPr>
      <w:proofErr w:type="spellStart"/>
      <w:r w:rsidRPr="00766159">
        <w:rPr>
          <w:rFonts w:ascii="Times New Roman" w:hAnsi="Times New Roman" w:cs="Times New Roman"/>
          <w:bCs/>
          <w:sz w:val="24"/>
          <w:szCs w:val="24"/>
          <w:lang w:val="ru-RU"/>
        </w:rPr>
        <w:t>від</w:t>
      </w:r>
      <w:proofErr w:type="spellEnd"/>
      <w:r w:rsidRPr="00766159">
        <w:rPr>
          <w:rFonts w:ascii="Times New Roman" w:hAnsi="Times New Roman" w:cs="Times New Roman"/>
          <w:bCs/>
          <w:sz w:val="24"/>
          <w:szCs w:val="24"/>
          <w:lang w:val="ru-RU"/>
        </w:rPr>
        <w:t xml:space="preserve"> «</w:t>
      </w:r>
      <w:r w:rsidR="001206D3">
        <w:rPr>
          <w:rFonts w:ascii="Times New Roman" w:hAnsi="Times New Roman" w:cs="Times New Roman"/>
          <w:bCs/>
          <w:sz w:val="24"/>
          <w:szCs w:val="24"/>
          <w:lang w:val="ru-RU"/>
        </w:rPr>
        <w:t>___</w:t>
      </w:r>
      <w:r w:rsidRPr="00766159">
        <w:rPr>
          <w:rFonts w:ascii="Times New Roman" w:hAnsi="Times New Roman" w:cs="Times New Roman"/>
          <w:bCs/>
          <w:sz w:val="24"/>
          <w:szCs w:val="24"/>
          <w:u w:val="single"/>
          <w:lang w:val="ru-RU"/>
        </w:rPr>
        <w:t>»</w:t>
      </w:r>
      <w:r w:rsidR="00C66E25" w:rsidRPr="00766159">
        <w:rPr>
          <w:rFonts w:ascii="Times New Roman" w:hAnsi="Times New Roman" w:cs="Times New Roman"/>
          <w:bCs/>
          <w:sz w:val="24"/>
          <w:szCs w:val="24"/>
          <w:u w:val="single"/>
          <w:lang w:val="ru-RU"/>
        </w:rPr>
        <w:t xml:space="preserve"> </w:t>
      </w:r>
      <w:proofErr w:type="spellStart"/>
      <w:r w:rsidR="00860AD9">
        <w:rPr>
          <w:rFonts w:ascii="Times New Roman" w:hAnsi="Times New Roman" w:cs="Times New Roman"/>
          <w:bCs/>
          <w:sz w:val="24"/>
          <w:szCs w:val="24"/>
          <w:u w:val="single"/>
          <w:lang w:val="ru-RU"/>
        </w:rPr>
        <w:t>липн</w:t>
      </w:r>
      <w:r w:rsidR="00015BE3" w:rsidRPr="00766159">
        <w:rPr>
          <w:rFonts w:ascii="Times New Roman" w:hAnsi="Times New Roman" w:cs="Times New Roman"/>
          <w:bCs/>
          <w:sz w:val="24"/>
          <w:szCs w:val="24"/>
          <w:u w:val="single"/>
          <w:lang w:val="ru-RU"/>
        </w:rPr>
        <w:t>я</w:t>
      </w:r>
      <w:proofErr w:type="spellEnd"/>
      <w:r w:rsidR="00015BE3" w:rsidRPr="00766159">
        <w:rPr>
          <w:rFonts w:ascii="Times New Roman" w:hAnsi="Times New Roman" w:cs="Times New Roman"/>
          <w:bCs/>
          <w:sz w:val="24"/>
          <w:szCs w:val="24"/>
          <w:u w:val="single"/>
          <w:lang w:val="ru-RU"/>
        </w:rPr>
        <w:t xml:space="preserve">  </w:t>
      </w:r>
      <w:r w:rsidRPr="00766159">
        <w:rPr>
          <w:rFonts w:ascii="Times New Roman" w:hAnsi="Times New Roman" w:cs="Times New Roman"/>
          <w:bCs/>
          <w:sz w:val="24"/>
          <w:szCs w:val="24"/>
          <w:lang w:val="ru-RU"/>
        </w:rPr>
        <w:t>202</w:t>
      </w:r>
      <w:r w:rsidR="00015BE3" w:rsidRPr="00766159">
        <w:rPr>
          <w:rFonts w:ascii="Times New Roman" w:hAnsi="Times New Roman" w:cs="Times New Roman"/>
          <w:bCs/>
          <w:sz w:val="24"/>
          <w:szCs w:val="24"/>
          <w:lang w:val="ru-RU"/>
        </w:rPr>
        <w:t>4</w:t>
      </w:r>
      <w:r w:rsidRPr="00766159">
        <w:rPr>
          <w:rFonts w:ascii="Times New Roman" w:hAnsi="Times New Roman" w:cs="Times New Roman"/>
          <w:bCs/>
          <w:sz w:val="24"/>
          <w:szCs w:val="24"/>
          <w:lang w:val="ru-RU"/>
        </w:rPr>
        <w:t xml:space="preserve"> р.</w:t>
      </w:r>
    </w:p>
    <w:p w:rsidR="008E363E" w:rsidRPr="00766159" w:rsidRDefault="008E363E" w:rsidP="007820DE">
      <w:pPr>
        <w:spacing w:after="0"/>
        <w:jc w:val="center"/>
        <w:rPr>
          <w:rFonts w:ascii="Times New Roman" w:hAnsi="Times New Roman" w:cs="Times New Roman"/>
          <w:b/>
          <w:sz w:val="24"/>
          <w:szCs w:val="24"/>
          <w:lang w:val="ru-RU"/>
        </w:rPr>
      </w:pPr>
    </w:p>
    <w:p w:rsidR="00AB41C7" w:rsidRDefault="00AB41C7" w:rsidP="007820DE">
      <w:pPr>
        <w:spacing w:after="0"/>
        <w:jc w:val="center"/>
        <w:rPr>
          <w:rFonts w:ascii="Times New Roman" w:hAnsi="Times New Roman" w:cs="Times New Roman"/>
          <w:b/>
          <w:sz w:val="24"/>
          <w:szCs w:val="24"/>
        </w:rPr>
      </w:pPr>
      <w:proofErr w:type="spellStart"/>
      <w:r w:rsidRPr="00064890">
        <w:rPr>
          <w:rFonts w:ascii="Times New Roman" w:hAnsi="Times New Roman" w:cs="Times New Roman"/>
          <w:b/>
          <w:sz w:val="24"/>
          <w:szCs w:val="24"/>
          <w:lang w:val="ru-RU"/>
        </w:rPr>
        <w:t>Пояснювальна</w:t>
      </w:r>
      <w:proofErr w:type="spellEnd"/>
      <w:r w:rsidRPr="00064890">
        <w:rPr>
          <w:rFonts w:ascii="Times New Roman" w:hAnsi="Times New Roman" w:cs="Times New Roman"/>
          <w:b/>
          <w:sz w:val="24"/>
          <w:szCs w:val="24"/>
          <w:lang w:val="ru-RU"/>
        </w:rPr>
        <w:t xml:space="preserve"> записка</w:t>
      </w:r>
    </w:p>
    <w:p w:rsidR="00AB41C7" w:rsidRDefault="00AB41C7" w:rsidP="007820DE">
      <w:pPr>
        <w:spacing w:after="0"/>
        <w:jc w:val="center"/>
        <w:rPr>
          <w:rFonts w:ascii="Times New Roman" w:hAnsi="Times New Roman" w:cs="Times New Roman"/>
          <w:sz w:val="24"/>
          <w:szCs w:val="24"/>
        </w:rPr>
      </w:pPr>
      <w:r>
        <w:rPr>
          <w:rFonts w:ascii="Times New Roman" w:hAnsi="Times New Roman" w:cs="Times New Roman"/>
          <w:sz w:val="24"/>
          <w:szCs w:val="24"/>
        </w:rPr>
        <w:t>до звіту про виконання сільського бюджету за</w:t>
      </w:r>
      <w:r w:rsidR="00B278D9">
        <w:rPr>
          <w:rFonts w:ascii="Times New Roman" w:hAnsi="Times New Roman" w:cs="Times New Roman"/>
          <w:sz w:val="24"/>
          <w:szCs w:val="24"/>
        </w:rPr>
        <w:t xml:space="preserve"> </w:t>
      </w:r>
      <w:r w:rsidR="005F7D86" w:rsidRPr="005F7D86">
        <w:rPr>
          <w:rFonts w:ascii="Times New Roman" w:hAnsi="Times New Roman" w:cs="Times New Roman"/>
          <w:b/>
          <w:sz w:val="24"/>
          <w:szCs w:val="24"/>
        </w:rPr>
        <w:t xml:space="preserve">І </w:t>
      </w:r>
      <w:r w:rsidR="00860AD9">
        <w:rPr>
          <w:rFonts w:ascii="Times New Roman" w:hAnsi="Times New Roman" w:cs="Times New Roman"/>
          <w:b/>
          <w:sz w:val="24"/>
          <w:szCs w:val="24"/>
        </w:rPr>
        <w:t>півріччя</w:t>
      </w:r>
      <w:r w:rsidR="005F7D86" w:rsidRPr="005F7D86">
        <w:rPr>
          <w:rFonts w:ascii="Times New Roman" w:hAnsi="Times New Roman" w:cs="Times New Roman"/>
          <w:b/>
          <w:sz w:val="24"/>
          <w:szCs w:val="24"/>
        </w:rPr>
        <w:t xml:space="preserve"> </w:t>
      </w:r>
      <w:r w:rsidRPr="005F7D86">
        <w:rPr>
          <w:rFonts w:ascii="Times New Roman" w:hAnsi="Times New Roman" w:cs="Times New Roman"/>
          <w:b/>
          <w:sz w:val="24"/>
          <w:szCs w:val="24"/>
        </w:rPr>
        <w:t>20</w:t>
      </w:r>
      <w:r w:rsidR="00961029" w:rsidRPr="005F7D86">
        <w:rPr>
          <w:rFonts w:ascii="Times New Roman" w:hAnsi="Times New Roman" w:cs="Times New Roman"/>
          <w:b/>
          <w:sz w:val="24"/>
          <w:szCs w:val="24"/>
        </w:rPr>
        <w:t>2</w:t>
      </w:r>
      <w:r w:rsidR="005F7D86" w:rsidRPr="005F7D86">
        <w:rPr>
          <w:rFonts w:ascii="Times New Roman" w:hAnsi="Times New Roman" w:cs="Times New Roman"/>
          <w:b/>
          <w:sz w:val="24"/>
          <w:szCs w:val="24"/>
        </w:rPr>
        <w:t>4</w:t>
      </w:r>
      <w:r w:rsidRPr="005F7D86">
        <w:rPr>
          <w:rFonts w:ascii="Times New Roman" w:hAnsi="Times New Roman" w:cs="Times New Roman"/>
          <w:b/>
          <w:sz w:val="24"/>
          <w:szCs w:val="24"/>
        </w:rPr>
        <w:t xml:space="preserve"> р</w:t>
      </w:r>
      <w:r w:rsidR="00961029" w:rsidRPr="005F7D86">
        <w:rPr>
          <w:rFonts w:ascii="Times New Roman" w:hAnsi="Times New Roman" w:cs="Times New Roman"/>
          <w:b/>
          <w:sz w:val="24"/>
          <w:szCs w:val="24"/>
        </w:rPr>
        <w:t>оку</w:t>
      </w:r>
    </w:p>
    <w:p w:rsidR="00654110" w:rsidRDefault="00654110" w:rsidP="00FB101B">
      <w:pPr>
        <w:spacing w:after="0"/>
        <w:jc w:val="both"/>
        <w:rPr>
          <w:rFonts w:ascii="Times New Roman" w:hAnsi="Times New Roman" w:cs="Times New Roman"/>
          <w:sz w:val="24"/>
          <w:szCs w:val="24"/>
        </w:rPr>
      </w:pPr>
    </w:p>
    <w:p w:rsidR="00AB41C7" w:rsidRDefault="00560BAE" w:rsidP="00FB101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Бюджет сільської територіальної громади </w:t>
      </w:r>
      <w:r w:rsidR="00654110">
        <w:rPr>
          <w:rFonts w:ascii="Times New Roman" w:hAnsi="Times New Roman" w:cs="Times New Roman"/>
          <w:sz w:val="24"/>
          <w:szCs w:val="24"/>
        </w:rPr>
        <w:t xml:space="preserve">за </w:t>
      </w:r>
      <w:r w:rsidR="001A4B28">
        <w:rPr>
          <w:rFonts w:ascii="Times New Roman" w:hAnsi="Times New Roman" w:cs="Times New Roman"/>
          <w:sz w:val="24"/>
          <w:szCs w:val="24"/>
        </w:rPr>
        <w:t>січень-</w:t>
      </w:r>
      <w:r w:rsidR="00372CCD">
        <w:rPr>
          <w:rFonts w:ascii="Times New Roman" w:hAnsi="Times New Roman" w:cs="Times New Roman"/>
          <w:sz w:val="24"/>
          <w:szCs w:val="24"/>
        </w:rPr>
        <w:t>липе</w:t>
      </w:r>
      <w:r w:rsidR="001520C4">
        <w:rPr>
          <w:rFonts w:ascii="Times New Roman" w:hAnsi="Times New Roman" w:cs="Times New Roman"/>
          <w:sz w:val="24"/>
          <w:szCs w:val="24"/>
        </w:rPr>
        <w:t>нь</w:t>
      </w:r>
      <w:r w:rsidR="00F73499">
        <w:rPr>
          <w:rFonts w:ascii="Times New Roman" w:hAnsi="Times New Roman" w:cs="Times New Roman"/>
          <w:sz w:val="24"/>
          <w:szCs w:val="24"/>
        </w:rPr>
        <w:t xml:space="preserve"> </w:t>
      </w:r>
      <w:r w:rsidR="00654110">
        <w:rPr>
          <w:rFonts w:ascii="Times New Roman" w:hAnsi="Times New Roman" w:cs="Times New Roman"/>
          <w:sz w:val="24"/>
          <w:szCs w:val="24"/>
        </w:rPr>
        <w:t>20</w:t>
      </w:r>
      <w:r w:rsidR="00961029">
        <w:rPr>
          <w:rFonts w:ascii="Times New Roman" w:hAnsi="Times New Roman" w:cs="Times New Roman"/>
          <w:sz w:val="24"/>
          <w:szCs w:val="24"/>
        </w:rPr>
        <w:t>2</w:t>
      </w:r>
      <w:r w:rsidR="001520C4">
        <w:rPr>
          <w:rFonts w:ascii="Times New Roman" w:hAnsi="Times New Roman" w:cs="Times New Roman"/>
          <w:sz w:val="24"/>
          <w:szCs w:val="24"/>
        </w:rPr>
        <w:t>4</w:t>
      </w:r>
      <w:r w:rsidR="00654110">
        <w:rPr>
          <w:rFonts w:ascii="Times New Roman" w:hAnsi="Times New Roman" w:cs="Times New Roman"/>
          <w:sz w:val="24"/>
          <w:szCs w:val="24"/>
        </w:rPr>
        <w:t xml:space="preserve"> року виконаний на </w:t>
      </w:r>
      <w:r w:rsidR="001520C4">
        <w:rPr>
          <w:rFonts w:ascii="Times New Roman" w:hAnsi="Times New Roman" w:cs="Times New Roman"/>
          <w:sz w:val="24"/>
          <w:szCs w:val="24"/>
        </w:rPr>
        <w:t>10</w:t>
      </w:r>
      <w:r w:rsidR="00372CCD">
        <w:rPr>
          <w:rFonts w:ascii="Times New Roman" w:hAnsi="Times New Roman" w:cs="Times New Roman"/>
          <w:sz w:val="24"/>
          <w:szCs w:val="24"/>
        </w:rPr>
        <w:t>3,3</w:t>
      </w:r>
      <w:r w:rsidR="00654110">
        <w:rPr>
          <w:rFonts w:ascii="Times New Roman" w:hAnsi="Times New Roman" w:cs="Times New Roman"/>
          <w:sz w:val="24"/>
          <w:szCs w:val="24"/>
        </w:rPr>
        <w:t xml:space="preserve"> відсотк</w:t>
      </w:r>
      <w:r w:rsidR="001520C4">
        <w:rPr>
          <w:rFonts w:ascii="Times New Roman" w:hAnsi="Times New Roman" w:cs="Times New Roman"/>
          <w:sz w:val="24"/>
          <w:szCs w:val="24"/>
        </w:rPr>
        <w:t>а</w:t>
      </w:r>
      <w:r w:rsidR="00654110">
        <w:rPr>
          <w:rFonts w:ascii="Times New Roman" w:hAnsi="Times New Roman" w:cs="Times New Roman"/>
          <w:sz w:val="24"/>
          <w:szCs w:val="24"/>
        </w:rPr>
        <w:t xml:space="preserve"> по власним та закріпленим доходам при плані </w:t>
      </w:r>
      <w:r w:rsidR="00372CCD">
        <w:rPr>
          <w:rFonts w:ascii="Times New Roman" w:hAnsi="Times New Roman" w:cs="Times New Roman"/>
          <w:sz w:val="24"/>
          <w:szCs w:val="24"/>
        </w:rPr>
        <w:t>7 169,68</w:t>
      </w:r>
      <w:r w:rsidR="00F63556">
        <w:rPr>
          <w:rFonts w:ascii="Times New Roman" w:hAnsi="Times New Roman" w:cs="Times New Roman"/>
          <w:sz w:val="24"/>
          <w:szCs w:val="24"/>
        </w:rPr>
        <w:t xml:space="preserve"> тис.</w:t>
      </w:r>
      <w:r w:rsidR="00F73499">
        <w:rPr>
          <w:rFonts w:ascii="Times New Roman" w:hAnsi="Times New Roman" w:cs="Times New Roman"/>
          <w:sz w:val="24"/>
          <w:szCs w:val="24"/>
        </w:rPr>
        <w:t xml:space="preserve"> </w:t>
      </w:r>
      <w:proofErr w:type="spellStart"/>
      <w:r w:rsidR="00F63556">
        <w:rPr>
          <w:rFonts w:ascii="Times New Roman" w:hAnsi="Times New Roman" w:cs="Times New Roman"/>
          <w:sz w:val="24"/>
          <w:szCs w:val="24"/>
        </w:rPr>
        <w:t>грн</w:t>
      </w:r>
      <w:proofErr w:type="spellEnd"/>
      <w:r w:rsidR="00F63556">
        <w:rPr>
          <w:rFonts w:ascii="Times New Roman" w:hAnsi="Times New Roman" w:cs="Times New Roman"/>
          <w:sz w:val="24"/>
          <w:szCs w:val="24"/>
        </w:rPr>
        <w:t xml:space="preserve"> фактичне виконання склало </w:t>
      </w:r>
      <w:r w:rsidR="00372CCD">
        <w:rPr>
          <w:rFonts w:ascii="Times New Roman" w:hAnsi="Times New Roman" w:cs="Times New Roman"/>
          <w:sz w:val="24"/>
          <w:szCs w:val="24"/>
        </w:rPr>
        <w:t>7 405,77</w:t>
      </w:r>
      <w:r w:rsidR="00F63556">
        <w:rPr>
          <w:rFonts w:ascii="Times New Roman" w:hAnsi="Times New Roman" w:cs="Times New Roman"/>
          <w:sz w:val="24"/>
          <w:szCs w:val="24"/>
        </w:rPr>
        <w:t xml:space="preserve"> тис.</w:t>
      </w:r>
      <w:r w:rsidR="00F73499">
        <w:rPr>
          <w:rFonts w:ascii="Times New Roman" w:hAnsi="Times New Roman" w:cs="Times New Roman"/>
          <w:sz w:val="24"/>
          <w:szCs w:val="24"/>
        </w:rPr>
        <w:t xml:space="preserve"> </w:t>
      </w:r>
      <w:proofErr w:type="spellStart"/>
      <w:r w:rsidR="00F63556">
        <w:rPr>
          <w:rFonts w:ascii="Times New Roman" w:hAnsi="Times New Roman" w:cs="Times New Roman"/>
          <w:sz w:val="24"/>
          <w:szCs w:val="24"/>
        </w:rPr>
        <w:t>грн</w:t>
      </w:r>
      <w:proofErr w:type="spellEnd"/>
      <w:r w:rsidR="00F63556">
        <w:rPr>
          <w:rFonts w:ascii="Times New Roman" w:hAnsi="Times New Roman" w:cs="Times New Roman"/>
          <w:sz w:val="24"/>
          <w:szCs w:val="24"/>
        </w:rPr>
        <w:t xml:space="preserve">, </w:t>
      </w:r>
      <w:r w:rsidR="009573A6" w:rsidRPr="00CA5A30">
        <w:rPr>
          <w:rFonts w:ascii="Times New Roman" w:hAnsi="Times New Roman" w:cs="Times New Roman"/>
          <w:b/>
          <w:bCs/>
          <w:sz w:val="24"/>
          <w:szCs w:val="24"/>
        </w:rPr>
        <w:t xml:space="preserve">перевиконання </w:t>
      </w:r>
      <w:r w:rsidR="004427B0">
        <w:rPr>
          <w:rFonts w:ascii="Times New Roman" w:hAnsi="Times New Roman" w:cs="Times New Roman"/>
          <w:b/>
          <w:bCs/>
          <w:sz w:val="24"/>
          <w:szCs w:val="24"/>
        </w:rPr>
        <w:t>–</w:t>
      </w:r>
      <w:r w:rsidR="001520C4">
        <w:rPr>
          <w:rFonts w:ascii="Times New Roman" w:hAnsi="Times New Roman" w:cs="Times New Roman"/>
          <w:b/>
          <w:bCs/>
          <w:sz w:val="24"/>
          <w:szCs w:val="24"/>
        </w:rPr>
        <w:t xml:space="preserve"> </w:t>
      </w:r>
      <w:r w:rsidR="00372CCD">
        <w:rPr>
          <w:rFonts w:ascii="Times New Roman" w:hAnsi="Times New Roman" w:cs="Times New Roman"/>
          <w:b/>
          <w:bCs/>
          <w:sz w:val="24"/>
          <w:szCs w:val="24"/>
        </w:rPr>
        <w:t>236,09</w:t>
      </w:r>
      <w:r w:rsidR="001520C4">
        <w:rPr>
          <w:rFonts w:ascii="Times New Roman" w:hAnsi="Times New Roman" w:cs="Times New Roman"/>
          <w:b/>
          <w:bCs/>
          <w:sz w:val="24"/>
          <w:szCs w:val="24"/>
        </w:rPr>
        <w:t xml:space="preserve"> </w:t>
      </w:r>
      <w:r w:rsidR="00F63556" w:rsidRPr="00CA5A30">
        <w:rPr>
          <w:rFonts w:ascii="Times New Roman" w:hAnsi="Times New Roman" w:cs="Times New Roman"/>
          <w:b/>
          <w:bCs/>
          <w:sz w:val="24"/>
          <w:szCs w:val="24"/>
        </w:rPr>
        <w:t>тис.</w:t>
      </w:r>
      <w:r w:rsidR="00F73499">
        <w:rPr>
          <w:rFonts w:ascii="Times New Roman" w:hAnsi="Times New Roman" w:cs="Times New Roman"/>
          <w:b/>
          <w:bCs/>
          <w:sz w:val="24"/>
          <w:szCs w:val="24"/>
        </w:rPr>
        <w:t xml:space="preserve"> </w:t>
      </w:r>
      <w:r w:rsidR="00F63556" w:rsidRPr="00CA5A30">
        <w:rPr>
          <w:rFonts w:ascii="Times New Roman" w:hAnsi="Times New Roman" w:cs="Times New Roman"/>
          <w:b/>
          <w:bCs/>
          <w:sz w:val="24"/>
          <w:szCs w:val="24"/>
        </w:rPr>
        <w:t>грн</w:t>
      </w:r>
      <w:r w:rsidR="00F63556">
        <w:rPr>
          <w:rFonts w:ascii="Times New Roman" w:hAnsi="Times New Roman" w:cs="Times New Roman"/>
          <w:sz w:val="24"/>
          <w:szCs w:val="24"/>
        </w:rPr>
        <w:t>.</w:t>
      </w:r>
    </w:p>
    <w:p w:rsidR="000A36F6" w:rsidRDefault="00372CCD" w:rsidP="00372CCD">
      <w:pPr>
        <w:spacing w:after="0"/>
        <w:ind w:firstLine="708"/>
        <w:jc w:val="both"/>
        <w:rPr>
          <w:rFonts w:ascii="Times New Roman" w:hAnsi="Times New Roman" w:cs="Times New Roman"/>
          <w:sz w:val="24"/>
          <w:szCs w:val="24"/>
          <w:lang w:val="ru-RU"/>
        </w:rPr>
      </w:pPr>
      <w:r w:rsidRPr="00372CCD">
        <w:rPr>
          <w:rFonts w:ascii="Times New Roman" w:hAnsi="Times New Roman" w:cs="Times New Roman"/>
          <w:sz w:val="24"/>
          <w:szCs w:val="24"/>
        </w:rPr>
        <w:t xml:space="preserve">Аналізуючи виконання дохідної частини сільського бюджету у розрізі податків і зборів, </w:t>
      </w:r>
      <w:proofErr w:type="spellStart"/>
      <w:r w:rsidRPr="00372CCD">
        <w:rPr>
          <w:rFonts w:ascii="Times New Roman" w:hAnsi="Times New Roman" w:cs="Times New Roman"/>
          <w:sz w:val="24"/>
          <w:szCs w:val="24"/>
        </w:rPr>
        <w:t>прослідковується</w:t>
      </w:r>
      <w:proofErr w:type="spellEnd"/>
      <w:r w:rsidRPr="00372CCD">
        <w:rPr>
          <w:rFonts w:ascii="Times New Roman" w:hAnsi="Times New Roman" w:cs="Times New Roman"/>
          <w:sz w:val="24"/>
          <w:szCs w:val="24"/>
        </w:rPr>
        <w:t xml:space="preserve">, що із 5 основних джерел доходів, які надходять до місцевого бюджету, (податок на доходи фізичних осіб, податок на нерухоме майно, відмінне від земельної ділянки, плата за землю, акцизний податок та єдиний податок) планові показники виконані по трьох джерелах, а саме по надходженню плати за землю, єдиного та акцизного податків.  </w:t>
      </w:r>
      <w:proofErr w:type="spellStart"/>
      <w:r>
        <w:rPr>
          <w:rFonts w:ascii="Times New Roman" w:hAnsi="Times New Roman" w:cs="Times New Roman"/>
          <w:sz w:val="24"/>
          <w:szCs w:val="24"/>
          <w:lang w:val="ru-RU"/>
        </w:rPr>
        <w:t>Порівнюючи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надходження</w:t>
      </w:r>
      <w:proofErr w:type="spellEnd"/>
      <w:r>
        <w:rPr>
          <w:rFonts w:ascii="Times New Roman" w:hAnsi="Times New Roman" w:cs="Times New Roman"/>
          <w:sz w:val="24"/>
          <w:szCs w:val="24"/>
          <w:lang w:val="ru-RU"/>
        </w:rPr>
        <w:t xml:space="preserve"> за </w:t>
      </w:r>
      <w:proofErr w:type="spellStart"/>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ів</w:t>
      </w:r>
      <w:proofErr w:type="spellEnd"/>
      <w:r>
        <w:rPr>
          <w:rFonts w:ascii="Times New Roman" w:hAnsi="Times New Roman" w:cs="Times New Roman"/>
          <w:sz w:val="24"/>
          <w:szCs w:val="24"/>
          <w:lang w:val="ru-RU"/>
        </w:rPr>
        <w:t xml:space="preserve"> року 2024 року </w:t>
      </w:r>
      <w:proofErr w:type="spellStart"/>
      <w:r>
        <w:rPr>
          <w:rFonts w:ascii="Times New Roman" w:hAnsi="Times New Roman" w:cs="Times New Roman"/>
          <w:sz w:val="24"/>
          <w:szCs w:val="24"/>
          <w:lang w:val="ru-RU"/>
        </w:rPr>
        <w:t>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аналогічним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періодом</w:t>
      </w:r>
      <w:proofErr w:type="spellEnd"/>
      <w:r>
        <w:rPr>
          <w:rFonts w:ascii="Times New Roman" w:hAnsi="Times New Roman" w:cs="Times New Roman"/>
          <w:sz w:val="24"/>
          <w:szCs w:val="24"/>
          <w:lang w:val="ru-RU"/>
        </w:rPr>
        <w:t xml:space="preserve"> 2023 року </w:t>
      </w:r>
      <w:proofErr w:type="spellStart"/>
      <w:r>
        <w:rPr>
          <w:rFonts w:ascii="Times New Roman" w:hAnsi="Times New Roman" w:cs="Times New Roman"/>
          <w:sz w:val="24"/>
          <w:szCs w:val="24"/>
          <w:lang w:val="ru-RU"/>
        </w:rPr>
        <w:t>бачимо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динаміка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надходжень</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загального</w:t>
      </w:r>
      <w:proofErr w:type="spellEnd"/>
      <w:r>
        <w:rPr>
          <w:rFonts w:ascii="Times New Roman" w:hAnsi="Times New Roman" w:cs="Times New Roman"/>
          <w:sz w:val="24"/>
          <w:szCs w:val="24"/>
          <w:lang w:val="ru-RU"/>
        </w:rPr>
        <w:t xml:space="preserve"> фонду становить  134,04 </w:t>
      </w:r>
      <w:proofErr w:type="spellStart"/>
      <w:r>
        <w:rPr>
          <w:rFonts w:ascii="Times New Roman" w:hAnsi="Times New Roman" w:cs="Times New Roman"/>
          <w:sz w:val="24"/>
          <w:szCs w:val="24"/>
          <w:lang w:val="ru-RU"/>
        </w:rPr>
        <w:t>відсотка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Динаміка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надходжень</w:t>
      </w:r>
      <w:proofErr w:type="spellEnd"/>
      <w:r>
        <w:rPr>
          <w:rFonts w:ascii="Times New Roman" w:hAnsi="Times New Roman" w:cs="Times New Roman"/>
          <w:sz w:val="24"/>
          <w:szCs w:val="24"/>
          <w:lang w:val="ru-RU"/>
        </w:rPr>
        <w:t xml:space="preserve"> по ПДФО 131,32%,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надходження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зросли</w:t>
      </w:r>
      <w:proofErr w:type="spellEnd"/>
      <w:r>
        <w:rPr>
          <w:rFonts w:ascii="Times New Roman" w:hAnsi="Times New Roman" w:cs="Times New Roman"/>
          <w:sz w:val="24"/>
          <w:szCs w:val="24"/>
          <w:lang w:val="ru-RU"/>
        </w:rPr>
        <w:t xml:space="preserve"> на 1 316,46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порівнянні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минулим</w:t>
      </w:r>
      <w:proofErr w:type="spellEnd"/>
      <w:r>
        <w:rPr>
          <w:rFonts w:ascii="Times New Roman" w:hAnsi="Times New Roman" w:cs="Times New Roman"/>
          <w:sz w:val="24"/>
          <w:szCs w:val="24"/>
          <w:lang w:val="ru-RU"/>
        </w:rPr>
        <w:t xml:space="preserve"> роком, по </w:t>
      </w:r>
      <w:proofErr w:type="spellStart"/>
      <w:r>
        <w:rPr>
          <w:rFonts w:ascii="Times New Roman" w:hAnsi="Times New Roman" w:cs="Times New Roman"/>
          <w:sz w:val="24"/>
          <w:szCs w:val="24"/>
          <w:lang w:val="ru-RU"/>
        </w:rPr>
        <w:t>єдиному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податку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динаміка</w:t>
      </w:r>
      <w:proofErr w:type="spellEnd"/>
      <w:r>
        <w:rPr>
          <w:rFonts w:ascii="Times New Roman" w:hAnsi="Times New Roman" w:cs="Times New Roman"/>
          <w:sz w:val="24"/>
          <w:szCs w:val="24"/>
          <w:lang w:val="ru-RU"/>
        </w:rPr>
        <w:t xml:space="preserve"> становить 60,94%,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скорочення</w:t>
      </w:r>
      <w:proofErr w:type="spellEnd"/>
      <w:r>
        <w:rPr>
          <w:rFonts w:ascii="Times New Roman" w:hAnsi="Times New Roman" w:cs="Times New Roman"/>
          <w:sz w:val="24"/>
          <w:szCs w:val="24"/>
          <w:lang w:val="ru-RU"/>
        </w:rPr>
        <w:t xml:space="preserve"> на 382,19 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рахунок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сплати</w:t>
      </w:r>
      <w:proofErr w:type="spellEnd"/>
      <w:r>
        <w:rPr>
          <w:rFonts w:ascii="Times New Roman" w:hAnsi="Times New Roman" w:cs="Times New Roman"/>
          <w:sz w:val="24"/>
          <w:szCs w:val="24"/>
          <w:lang w:val="ru-RU"/>
        </w:rPr>
        <w:t xml:space="preserve"> боргу за 2022 </w:t>
      </w:r>
      <w:proofErr w:type="spellStart"/>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фермерським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господарством</w:t>
      </w:r>
      <w:proofErr w:type="spellEnd"/>
      <w:r>
        <w:rPr>
          <w:rFonts w:ascii="Times New Roman" w:hAnsi="Times New Roman" w:cs="Times New Roman"/>
          <w:sz w:val="24"/>
          <w:szCs w:val="24"/>
          <w:lang w:val="ru-RU"/>
        </w:rPr>
        <w:t xml:space="preserve"> у 2023 </w:t>
      </w:r>
      <w:proofErr w:type="spellStart"/>
      <w:r>
        <w:rPr>
          <w:rFonts w:ascii="Times New Roman" w:hAnsi="Times New Roman" w:cs="Times New Roman"/>
          <w:sz w:val="24"/>
          <w:szCs w:val="24"/>
          <w:lang w:val="ru-RU"/>
        </w:rPr>
        <w:t>році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скорочення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надходжень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податку</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нерухоме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майно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відмінне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земельної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ділянки</w:t>
      </w:r>
      <w:proofErr w:type="spellEnd"/>
      <w:r>
        <w:rPr>
          <w:rFonts w:ascii="Times New Roman" w:hAnsi="Times New Roman" w:cs="Times New Roman"/>
          <w:sz w:val="24"/>
          <w:szCs w:val="24"/>
          <w:lang w:val="ru-RU"/>
        </w:rPr>
        <w:t xml:space="preserve"> на 23,44 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69,61% </w:t>
      </w:r>
      <w:proofErr w:type="spellStart"/>
      <w:r>
        <w:rPr>
          <w:rFonts w:ascii="Times New Roman" w:hAnsi="Times New Roman" w:cs="Times New Roman"/>
          <w:sz w:val="24"/>
          <w:szCs w:val="24"/>
          <w:lang w:val="ru-RU"/>
        </w:rPr>
        <w:t>виконання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минулорічних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показників</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порівнянні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аналогічним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періодом</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минулого</w:t>
      </w:r>
      <w:proofErr w:type="spellEnd"/>
      <w:r>
        <w:rPr>
          <w:rFonts w:ascii="Times New Roman" w:hAnsi="Times New Roman" w:cs="Times New Roman"/>
          <w:sz w:val="24"/>
          <w:szCs w:val="24"/>
          <w:lang w:val="ru-RU"/>
        </w:rPr>
        <w:t xml:space="preserve"> року, </w:t>
      </w:r>
      <w:proofErr w:type="spellStart"/>
      <w:r>
        <w:rPr>
          <w:rFonts w:ascii="Times New Roman" w:hAnsi="Times New Roman" w:cs="Times New Roman"/>
          <w:sz w:val="24"/>
          <w:szCs w:val="24"/>
          <w:lang w:val="ru-RU"/>
        </w:rPr>
        <w:t>динаміка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надходжень</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сплаті</w:t>
      </w:r>
      <w:proofErr w:type="spellEnd"/>
      <w:r>
        <w:rPr>
          <w:rFonts w:ascii="Times New Roman" w:hAnsi="Times New Roman" w:cs="Times New Roman"/>
          <w:sz w:val="24"/>
          <w:szCs w:val="24"/>
          <w:lang w:val="ru-RU"/>
        </w:rPr>
        <w:t xml:space="preserve"> за землю 647,41</w:t>
      </w:r>
      <w:r w:rsidRPr="00F60E52">
        <w:rPr>
          <w:rFonts w:ascii="Times New Roman" w:hAnsi="Times New Roman" w:cs="Times New Roman"/>
          <w:sz w:val="24"/>
          <w:szCs w:val="24"/>
          <w:lang w:val="ru-RU"/>
        </w:rPr>
        <w:t xml:space="preserve"> %, </w:t>
      </w:r>
      <w:proofErr w:type="spellStart"/>
      <w:r w:rsidRPr="00F60E52">
        <w:rPr>
          <w:rFonts w:ascii="Times New Roman" w:hAnsi="Times New Roman" w:cs="Times New Roman"/>
          <w:sz w:val="24"/>
          <w:szCs w:val="24"/>
          <w:lang w:val="ru-RU"/>
        </w:rPr>
        <w:t>або</w:t>
      </w:r>
      <w:proofErr w:type="spellEnd"/>
      <w:r w:rsidRPr="00F60E52">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зростання</w:t>
      </w:r>
      <w:proofErr w:type="spellEnd"/>
      <w:r>
        <w:rPr>
          <w:rFonts w:ascii="Times New Roman" w:hAnsi="Times New Roman" w:cs="Times New Roman"/>
          <w:sz w:val="24"/>
          <w:szCs w:val="24"/>
          <w:lang w:val="ru-RU"/>
        </w:rPr>
        <w:t xml:space="preserve"> на 587,44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Акцизний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податок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збільшився</w:t>
      </w:r>
      <w:proofErr w:type="spellEnd"/>
      <w:r>
        <w:rPr>
          <w:rFonts w:ascii="Times New Roman" w:hAnsi="Times New Roman" w:cs="Times New Roman"/>
          <w:sz w:val="24"/>
          <w:szCs w:val="24"/>
          <w:lang w:val="ru-RU"/>
        </w:rPr>
        <w:t xml:space="preserve"> на суму 17,56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3 398,8%, за </w:t>
      </w:r>
      <w:proofErr w:type="spellStart"/>
      <w:r>
        <w:rPr>
          <w:rFonts w:ascii="Times New Roman" w:hAnsi="Times New Roman" w:cs="Times New Roman"/>
          <w:sz w:val="24"/>
          <w:szCs w:val="24"/>
          <w:lang w:val="ru-RU"/>
        </w:rPr>
        <w:t>аналогічний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минулого</w:t>
      </w:r>
      <w:proofErr w:type="spellEnd"/>
      <w:r>
        <w:rPr>
          <w:rFonts w:ascii="Times New Roman" w:hAnsi="Times New Roman" w:cs="Times New Roman"/>
          <w:sz w:val="24"/>
          <w:szCs w:val="24"/>
          <w:lang w:val="ru-RU"/>
        </w:rPr>
        <w:t xml:space="preserve"> року </w:t>
      </w:r>
      <w:proofErr w:type="spellStart"/>
      <w:r>
        <w:rPr>
          <w:rFonts w:ascii="Times New Roman" w:hAnsi="Times New Roman" w:cs="Times New Roman"/>
          <w:sz w:val="24"/>
          <w:szCs w:val="24"/>
          <w:lang w:val="ru-RU"/>
        </w:rPr>
        <w:t>надходженя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склали</w:t>
      </w:r>
      <w:proofErr w:type="spellEnd"/>
      <w:r>
        <w:rPr>
          <w:rFonts w:ascii="Times New Roman" w:hAnsi="Times New Roman" w:cs="Times New Roman"/>
          <w:sz w:val="24"/>
          <w:szCs w:val="24"/>
          <w:lang w:val="ru-RU"/>
        </w:rPr>
        <w:t xml:space="preserve"> 0,53 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 xml:space="preserve">. </w:t>
      </w:r>
    </w:p>
    <w:p w:rsidR="000A36F6" w:rsidRPr="005559D5" w:rsidRDefault="000A36F6" w:rsidP="000A36F6">
      <w:pPr>
        <w:spacing w:after="0"/>
        <w:ind w:firstLine="708"/>
        <w:jc w:val="both"/>
        <w:rPr>
          <w:rFonts w:ascii="Times New Roman" w:hAnsi="Times New Roman" w:cs="Times New Roman"/>
          <w:sz w:val="24"/>
          <w:szCs w:val="24"/>
          <w:lang w:val="ru-RU"/>
        </w:rPr>
      </w:pPr>
      <w:r w:rsidRPr="005559D5">
        <w:rPr>
          <w:rFonts w:ascii="Times New Roman" w:hAnsi="Times New Roman" w:cs="Times New Roman"/>
          <w:sz w:val="24"/>
          <w:szCs w:val="24"/>
        </w:rPr>
        <w:t xml:space="preserve">Станом на 01 </w:t>
      </w:r>
      <w:r>
        <w:rPr>
          <w:rFonts w:ascii="Times New Roman" w:hAnsi="Times New Roman" w:cs="Times New Roman"/>
          <w:sz w:val="24"/>
          <w:szCs w:val="24"/>
        </w:rPr>
        <w:t>липня</w:t>
      </w:r>
      <w:r w:rsidRPr="005559D5">
        <w:rPr>
          <w:rFonts w:ascii="Times New Roman" w:hAnsi="Times New Roman" w:cs="Times New Roman"/>
          <w:sz w:val="24"/>
          <w:szCs w:val="24"/>
        </w:rPr>
        <w:t xml:space="preserve"> 20</w:t>
      </w:r>
      <w:r>
        <w:rPr>
          <w:rFonts w:ascii="Times New Roman" w:hAnsi="Times New Roman" w:cs="Times New Roman"/>
          <w:sz w:val="24"/>
          <w:szCs w:val="24"/>
        </w:rPr>
        <w:t>24 року</w:t>
      </w:r>
      <w:r w:rsidRPr="005559D5">
        <w:rPr>
          <w:rFonts w:ascii="Times New Roman" w:hAnsi="Times New Roman" w:cs="Times New Roman"/>
          <w:sz w:val="24"/>
          <w:szCs w:val="24"/>
        </w:rPr>
        <w:t xml:space="preserve"> отримано</w:t>
      </w:r>
      <w:r>
        <w:rPr>
          <w:rFonts w:ascii="Times New Roman" w:hAnsi="Times New Roman" w:cs="Times New Roman"/>
          <w:sz w:val="24"/>
          <w:szCs w:val="24"/>
        </w:rPr>
        <w:t xml:space="preserve"> офіційних трансфертів на суму 25 771,52 </w:t>
      </w:r>
      <w:r w:rsidRPr="005559D5">
        <w:rPr>
          <w:rFonts w:ascii="Times New Roman" w:hAnsi="Times New Roman" w:cs="Times New Roman"/>
          <w:sz w:val="24"/>
          <w:szCs w:val="24"/>
        </w:rPr>
        <w:t>тис.</w:t>
      </w:r>
      <w:r>
        <w:rPr>
          <w:rFonts w:ascii="Times New Roman" w:hAnsi="Times New Roman" w:cs="Times New Roman"/>
          <w:sz w:val="24"/>
          <w:szCs w:val="24"/>
        </w:rPr>
        <w:t xml:space="preserve"> </w:t>
      </w:r>
      <w:proofErr w:type="spellStart"/>
      <w:r w:rsidRPr="005559D5">
        <w:rPr>
          <w:rFonts w:ascii="Times New Roman" w:hAnsi="Times New Roman" w:cs="Times New Roman"/>
          <w:sz w:val="24"/>
          <w:szCs w:val="24"/>
        </w:rPr>
        <w:t>грн</w:t>
      </w:r>
      <w:proofErr w:type="spellEnd"/>
      <w:r>
        <w:rPr>
          <w:rFonts w:ascii="Times New Roman" w:hAnsi="Times New Roman" w:cs="Times New Roman"/>
          <w:sz w:val="24"/>
          <w:szCs w:val="24"/>
          <w:lang w:val="ru-RU"/>
        </w:rPr>
        <w:t xml:space="preserve"> (100,00</w:t>
      </w:r>
      <w:r w:rsidRPr="005559D5">
        <w:rPr>
          <w:rFonts w:ascii="Times New Roman" w:hAnsi="Times New Roman" w:cs="Times New Roman"/>
          <w:sz w:val="24"/>
          <w:szCs w:val="24"/>
          <w:lang w:val="ru-RU"/>
        </w:rPr>
        <w:t>% до плану</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затвердженого</w:t>
      </w:r>
      <w:proofErr w:type="spellEnd"/>
      <w:r>
        <w:rPr>
          <w:rFonts w:ascii="Times New Roman" w:hAnsi="Times New Roman" w:cs="Times New Roman"/>
          <w:sz w:val="24"/>
          <w:szCs w:val="24"/>
          <w:lang w:val="ru-RU"/>
        </w:rPr>
        <w:t xml:space="preserve"> на </w:t>
      </w:r>
      <w:proofErr w:type="spellStart"/>
      <w:r>
        <w:rPr>
          <w:rFonts w:ascii="Times New Roman" w:hAnsi="Times New Roman" w:cs="Times New Roman"/>
          <w:sz w:val="24"/>
          <w:szCs w:val="24"/>
          <w:lang w:val="ru-RU"/>
        </w:rPr>
        <w:t>даний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r>
        <w:rPr>
          <w:rFonts w:ascii="Times New Roman" w:hAnsi="Times New Roman" w:cs="Times New Roman"/>
          <w:sz w:val="24"/>
          <w:szCs w:val="24"/>
          <w:lang w:val="ru-RU"/>
        </w:rPr>
        <w:t>):</w:t>
      </w:r>
    </w:p>
    <w:p w:rsidR="000A36F6" w:rsidRDefault="000A36F6" w:rsidP="000A36F6">
      <w:pPr>
        <w:spacing w:after="0"/>
        <w:jc w:val="both"/>
        <w:rPr>
          <w:rFonts w:ascii="Times New Roman" w:hAnsi="Times New Roman" w:cs="Times New Roman"/>
          <w:sz w:val="24"/>
          <w:szCs w:val="24"/>
          <w:lang w:val="ru-RU"/>
        </w:rPr>
      </w:pPr>
      <w:r w:rsidRPr="005559D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Базова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дотація</w:t>
      </w:r>
      <w:proofErr w:type="spellEnd"/>
      <w:r>
        <w:rPr>
          <w:rFonts w:ascii="Times New Roman" w:hAnsi="Times New Roman" w:cs="Times New Roman"/>
          <w:sz w:val="24"/>
          <w:szCs w:val="24"/>
          <w:lang w:val="ru-RU"/>
        </w:rPr>
        <w:t xml:space="preserve">  1 374,00</w:t>
      </w:r>
      <w:r w:rsidRPr="005559D5">
        <w:rPr>
          <w:rFonts w:ascii="Times New Roman" w:hAnsi="Times New Roman" w:cs="Times New Roman"/>
          <w:sz w:val="24"/>
          <w:szCs w:val="24"/>
          <w:lang w:val="ru-RU"/>
        </w:rPr>
        <w:t xml:space="preserve"> тис</w:t>
      </w:r>
      <w:proofErr w:type="gramStart"/>
      <w:r w:rsidRPr="005559D5">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sidRPr="005559D5">
        <w:rPr>
          <w:rFonts w:ascii="Times New Roman" w:hAnsi="Times New Roman" w:cs="Times New Roman"/>
          <w:sz w:val="24"/>
          <w:szCs w:val="24"/>
          <w:lang w:val="ru-RU"/>
        </w:rPr>
        <w:t>г</w:t>
      </w:r>
      <w:proofErr w:type="gramEnd"/>
      <w:r w:rsidRPr="005559D5">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0A36F6" w:rsidRDefault="000A36F6" w:rsidP="000A36F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Додаткова</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дотація</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державного бюджету </w:t>
      </w:r>
      <w:proofErr w:type="spellStart"/>
      <w:r w:rsidRPr="00ED05D6">
        <w:rPr>
          <w:rFonts w:ascii="Times New Roman" w:hAnsi="Times New Roman" w:cs="Times New Roman"/>
          <w:sz w:val="24"/>
          <w:szCs w:val="24"/>
          <w:lang w:val="ru-RU"/>
        </w:rPr>
        <w:t>місцевим</w:t>
      </w:r>
      <w:proofErr w:type="spellEnd"/>
      <w:r w:rsidRPr="00ED05D6">
        <w:rPr>
          <w:rFonts w:ascii="Times New Roman" w:hAnsi="Times New Roman" w:cs="Times New Roman"/>
          <w:sz w:val="24"/>
          <w:szCs w:val="24"/>
          <w:lang w:val="ru-RU"/>
        </w:rPr>
        <w:t xml:space="preserve"> бюджетам на </w:t>
      </w:r>
      <w:proofErr w:type="spellStart"/>
      <w:r w:rsidRPr="00ED05D6">
        <w:rPr>
          <w:rFonts w:ascii="Times New Roman" w:hAnsi="Times New Roman" w:cs="Times New Roman"/>
          <w:sz w:val="24"/>
          <w:szCs w:val="24"/>
          <w:lang w:val="ru-RU"/>
        </w:rPr>
        <w:t>здійснення</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повноважень</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органів</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місцевого</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самоврядування</w:t>
      </w:r>
      <w:proofErr w:type="spellEnd"/>
      <w:r w:rsidRPr="00ED05D6">
        <w:rPr>
          <w:rFonts w:ascii="Times New Roman" w:hAnsi="Times New Roman" w:cs="Times New Roman"/>
          <w:sz w:val="24"/>
          <w:szCs w:val="24"/>
          <w:lang w:val="ru-RU"/>
        </w:rPr>
        <w:t xml:space="preserve"> на </w:t>
      </w:r>
      <w:proofErr w:type="spellStart"/>
      <w:r w:rsidRPr="00ED05D6">
        <w:rPr>
          <w:rFonts w:ascii="Times New Roman" w:hAnsi="Times New Roman" w:cs="Times New Roman"/>
          <w:sz w:val="24"/>
          <w:szCs w:val="24"/>
          <w:lang w:val="ru-RU"/>
        </w:rPr>
        <w:t>деокупованих</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тимчасово</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окупованих</w:t>
      </w:r>
      <w:proofErr w:type="spellEnd"/>
      <w:r w:rsidRPr="00ED05D6">
        <w:rPr>
          <w:rFonts w:ascii="Times New Roman" w:hAnsi="Times New Roman" w:cs="Times New Roman"/>
          <w:sz w:val="24"/>
          <w:szCs w:val="24"/>
          <w:lang w:val="ru-RU"/>
        </w:rPr>
        <w:t xml:space="preserve"> та </w:t>
      </w:r>
      <w:proofErr w:type="spellStart"/>
      <w:r w:rsidRPr="00ED05D6">
        <w:rPr>
          <w:rFonts w:ascii="Times New Roman" w:hAnsi="Times New Roman" w:cs="Times New Roman"/>
          <w:sz w:val="24"/>
          <w:szCs w:val="24"/>
          <w:lang w:val="ru-RU"/>
        </w:rPr>
        <w:t>інших</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територіях</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України</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що</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зазнали</w:t>
      </w:r>
      <w:proofErr w:type="spellEnd"/>
      <w:r w:rsidRPr="00ED05D6">
        <w:rPr>
          <w:rFonts w:ascii="Times New Roman" w:hAnsi="Times New Roman" w:cs="Times New Roman"/>
          <w:sz w:val="24"/>
          <w:szCs w:val="24"/>
          <w:lang w:val="ru-RU"/>
        </w:rPr>
        <w:t xml:space="preserve"> негативного </w:t>
      </w:r>
      <w:proofErr w:type="spellStart"/>
      <w:r w:rsidRPr="00ED05D6">
        <w:rPr>
          <w:rFonts w:ascii="Times New Roman" w:hAnsi="Times New Roman" w:cs="Times New Roman"/>
          <w:sz w:val="24"/>
          <w:szCs w:val="24"/>
          <w:lang w:val="ru-RU"/>
        </w:rPr>
        <w:t>впливу</w:t>
      </w:r>
      <w:proofErr w:type="spellEnd"/>
      <w:r w:rsidRPr="00ED05D6">
        <w:rPr>
          <w:rFonts w:ascii="Times New Roman" w:hAnsi="Times New Roman" w:cs="Times New Roman"/>
          <w:sz w:val="24"/>
          <w:szCs w:val="24"/>
          <w:lang w:val="ru-RU"/>
        </w:rPr>
        <w:t xml:space="preserve"> у </w:t>
      </w:r>
      <w:proofErr w:type="spellStart"/>
      <w:r w:rsidRPr="00ED05D6">
        <w:rPr>
          <w:rFonts w:ascii="Times New Roman" w:hAnsi="Times New Roman" w:cs="Times New Roman"/>
          <w:sz w:val="24"/>
          <w:szCs w:val="24"/>
          <w:lang w:val="ru-RU"/>
        </w:rPr>
        <w:t>зв’язку</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повномасштабною</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збройною</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агрес</w:t>
      </w:r>
      <w:r>
        <w:rPr>
          <w:rFonts w:ascii="Times New Roman" w:hAnsi="Times New Roman" w:cs="Times New Roman"/>
          <w:sz w:val="24"/>
          <w:szCs w:val="24"/>
          <w:lang w:val="ru-RU"/>
        </w:rPr>
        <w:t>ією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Російської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Федерації</w:t>
      </w:r>
      <w:proofErr w:type="spellEnd"/>
      <w:r>
        <w:rPr>
          <w:rFonts w:ascii="Times New Roman" w:hAnsi="Times New Roman" w:cs="Times New Roman"/>
          <w:sz w:val="24"/>
          <w:szCs w:val="24"/>
          <w:lang w:val="ru-RU"/>
        </w:rPr>
        <w:t xml:space="preserve">  13 997,50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0A36F6" w:rsidRDefault="000A36F6" w:rsidP="000A36F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Субвенція</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з</w:t>
      </w:r>
      <w:proofErr w:type="spellEnd"/>
      <w:r w:rsidRPr="00A51AFD">
        <w:rPr>
          <w:rFonts w:ascii="Times New Roman" w:hAnsi="Times New Roman" w:cs="Times New Roman"/>
          <w:sz w:val="24"/>
          <w:szCs w:val="24"/>
          <w:lang w:val="ru-RU"/>
        </w:rPr>
        <w:t xml:space="preserve"> державного бюджету </w:t>
      </w:r>
      <w:proofErr w:type="spellStart"/>
      <w:r w:rsidRPr="00A51AFD">
        <w:rPr>
          <w:rFonts w:ascii="Times New Roman" w:hAnsi="Times New Roman" w:cs="Times New Roman"/>
          <w:sz w:val="24"/>
          <w:szCs w:val="24"/>
          <w:lang w:val="ru-RU"/>
        </w:rPr>
        <w:t>місцевим</w:t>
      </w:r>
      <w:proofErr w:type="spellEnd"/>
      <w:r w:rsidRPr="00A51AFD">
        <w:rPr>
          <w:rFonts w:ascii="Times New Roman" w:hAnsi="Times New Roman" w:cs="Times New Roman"/>
          <w:sz w:val="24"/>
          <w:szCs w:val="24"/>
          <w:lang w:val="ru-RU"/>
        </w:rPr>
        <w:t xml:space="preserve"> бюджетам на </w:t>
      </w:r>
      <w:proofErr w:type="spellStart"/>
      <w:r w:rsidRPr="00A51AFD">
        <w:rPr>
          <w:rFonts w:ascii="Times New Roman" w:hAnsi="Times New Roman" w:cs="Times New Roman"/>
          <w:sz w:val="24"/>
          <w:szCs w:val="24"/>
          <w:lang w:val="ru-RU"/>
        </w:rPr>
        <w:t>облаштування</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безпечних</w:t>
      </w:r>
      <w:proofErr w:type="spellEnd"/>
      <w:r w:rsidRPr="00A51AFD">
        <w:rPr>
          <w:rFonts w:ascii="Times New Roman" w:hAnsi="Times New Roman" w:cs="Times New Roman"/>
          <w:sz w:val="24"/>
          <w:szCs w:val="24"/>
          <w:lang w:val="ru-RU"/>
        </w:rPr>
        <w:t xml:space="preserve"> умов у закладах, </w:t>
      </w:r>
      <w:proofErr w:type="spellStart"/>
      <w:r w:rsidRPr="00A51AFD">
        <w:rPr>
          <w:rFonts w:ascii="Times New Roman" w:hAnsi="Times New Roman" w:cs="Times New Roman"/>
          <w:sz w:val="24"/>
          <w:szCs w:val="24"/>
          <w:lang w:val="ru-RU"/>
        </w:rPr>
        <w:t>що</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надають</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загальну</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середню</w:t>
      </w:r>
      <w:proofErr w:type="spellEnd"/>
      <w:r w:rsidRPr="00A51AFD">
        <w:rPr>
          <w:rFonts w:ascii="Times New Roman" w:hAnsi="Times New Roman" w:cs="Times New Roman"/>
          <w:sz w:val="24"/>
          <w:szCs w:val="24"/>
          <w:lang w:val="ru-RU"/>
        </w:rPr>
        <w:t xml:space="preserve"> </w:t>
      </w:r>
      <w:proofErr w:type="spellStart"/>
      <w:r w:rsidRPr="00A51AFD">
        <w:rPr>
          <w:rFonts w:ascii="Times New Roman" w:hAnsi="Times New Roman" w:cs="Times New Roman"/>
          <w:sz w:val="24"/>
          <w:szCs w:val="24"/>
          <w:lang w:val="ru-RU"/>
        </w:rPr>
        <w:t>освіту</w:t>
      </w:r>
      <w:proofErr w:type="spellEnd"/>
      <w:r>
        <w:rPr>
          <w:rFonts w:ascii="Times New Roman" w:hAnsi="Times New Roman" w:cs="Times New Roman"/>
          <w:sz w:val="24"/>
          <w:szCs w:val="24"/>
          <w:lang w:val="ru-RU"/>
        </w:rPr>
        <w:t xml:space="preserve"> 1 574,36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0A36F6" w:rsidRDefault="000A36F6" w:rsidP="000A36F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Освітня</w:t>
      </w:r>
      <w:proofErr w:type="spellEnd"/>
      <w:r>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субвенція</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з</w:t>
      </w:r>
      <w:proofErr w:type="spellEnd"/>
      <w:r w:rsidRPr="005559D5">
        <w:rPr>
          <w:rFonts w:ascii="Times New Roman" w:hAnsi="Times New Roman" w:cs="Times New Roman"/>
          <w:sz w:val="24"/>
          <w:szCs w:val="24"/>
          <w:lang w:val="ru-RU"/>
        </w:rPr>
        <w:t xml:space="preserve"> держа</w:t>
      </w:r>
      <w:r>
        <w:rPr>
          <w:rFonts w:ascii="Times New Roman" w:hAnsi="Times New Roman" w:cs="Times New Roman"/>
          <w:sz w:val="24"/>
          <w:szCs w:val="24"/>
          <w:lang w:val="ru-RU"/>
        </w:rPr>
        <w:t xml:space="preserve">вного бюджету </w:t>
      </w:r>
      <w:proofErr w:type="spellStart"/>
      <w:r>
        <w:rPr>
          <w:rFonts w:ascii="Times New Roman" w:hAnsi="Times New Roman" w:cs="Times New Roman"/>
          <w:sz w:val="24"/>
          <w:szCs w:val="24"/>
          <w:lang w:val="ru-RU"/>
        </w:rPr>
        <w:t>місцевим</w:t>
      </w:r>
      <w:proofErr w:type="spellEnd"/>
      <w:r>
        <w:rPr>
          <w:rFonts w:ascii="Times New Roman" w:hAnsi="Times New Roman" w:cs="Times New Roman"/>
          <w:sz w:val="24"/>
          <w:szCs w:val="24"/>
          <w:lang w:val="ru-RU"/>
        </w:rPr>
        <w:t xml:space="preserve"> бюджетам 8 575,90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0A36F6" w:rsidRDefault="000A36F6" w:rsidP="000A36F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Дотація</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місцевого</w:t>
      </w:r>
      <w:proofErr w:type="spellEnd"/>
      <w:r w:rsidRPr="00ED05D6">
        <w:rPr>
          <w:rFonts w:ascii="Times New Roman" w:hAnsi="Times New Roman" w:cs="Times New Roman"/>
          <w:sz w:val="24"/>
          <w:szCs w:val="24"/>
          <w:lang w:val="ru-RU"/>
        </w:rPr>
        <w:t xml:space="preserve"> бюджету на </w:t>
      </w:r>
      <w:proofErr w:type="spellStart"/>
      <w:r w:rsidRPr="00ED05D6">
        <w:rPr>
          <w:rFonts w:ascii="Times New Roman" w:hAnsi="Times New Roman" w:cs="Times New Roman"/>
          <w:sz w:val="24"/>
          <w:szCs w:val="24"/>
          <w:lang w:val="ru-RU"/>
        </w:rPr>
        <w:t>здійснення</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переданих</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державного бюджету </w:t>
      </w:r>
      <w:proofErr w:type="spellStart"/>
      <w:r w:rsidRPr="00ED05D6">
        <w:rPr>
          <w:rFonts w:ascii="Times New Roman" w:hAnsi="Times New Roman" w:cs="Times New Roman"/>
          <w:sz w:val="24"/>
          <w:szCs w:val="24"/>
          <w:lang w:val="ru-RU"/>
        </w:rPr>
        <w:t>видатків</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утримання</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закладів</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освіти</w:t>
      </w:r>
      <w:proofErr w:type="spellEnd"/>
      <w:r w:rsidRPr="00ED05D6">
        <w:rPr>
          <w:rFonts w:ascii="Times New Roman" w:hAnsi="Times New Roman" w:cs="Times New Roman"/>
          <w:sz w:val="24"/>
          <w:szCs w:val="24"/>
          <w:lang w:val="ru-RU"/>
        </w:rPr>
        <w:t xml:space="preserve"> та </w:t>
      </w:r>
      <w:proofErr w:type="spellStart"/>
      <w:r w:rsidRPr="00ED05D6">
        <w:rPr>
          <w:rFonts w:ascii="Times New Roman" w:hAnsi="Times New Roman" w:cs="Times New Roman"/>
          <w:sz w:val="24"/>
          <w:szCs w:val="24"/>
          <w:lang w:val="ru-RU"/>
        </w:rPr>
        <w:t>охорони</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здоров</w:t>
      </w:r>
      <w:proofErr w:type="gramStart"/>
      <w:r w:rsidRPr="00ED05D6">
        <w:rPr>
          <w:rFonts w:ascii="Times New Roman" w:hAnsi="Times New Roman" w:cs="Times New Roman"/>
          <w:sz w:val="24"/>
          <w:szCs w:val="24"/>
          <w:lang w:val="ru-RU"/>
        </w:rPr>
        <w:t>`я</w:t>
      </w:r>
      <w:proofErr w:type="spellEnd"/>
      <w:proofErr w:type="gramEnd"/>
      <w:r w:rsidRPr="00ED05D6">
        <w:rPr>
          <w:rFonts w:ascii="Times New Roman" w:hAnsi="Times New Roman" w:cs="Times New Roman"/>
          <w:sz w:val="24"/>
          <w:szCs w:val="24"/>
          <w:lang w:val="ru-RU"/>
        </w:rPr>
        <w:t xml:space="preserve"> за </w:t>
      </w:r>
      <w:proofErr w:type="spellStart"/>
      <w:r w:rsidRPr="00ED05D6">
        <w:rPr>
          <w:rFonts w:ascii="Times New Roman" w:hAnsi="Times New Roman" w:cs="Times New Roman"/>
          <w:sz w:val="24"/>
          <w:szCs w:val="24"/>
          <w:lang w:val="ru-RU"/>
        </w:rPr>
        <w:t>рахунок</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відповідної</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додаткової</w:t>
      </w:r>
      <w:proofErr w:type="spellEnd"/>
      <w:r>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дотації</w:t>
      </w:r>
      <w:proofErr w:type="spellEnd"/>
      <w:r w:rsidRPr="00ED05D6">
        <w:rPr>
          <w:rFonts w:ascii="Times New Roman" w:hAnsi="Times New Roman" w:cs="Times New Roman"/>
          <w:sz w:val="24"/>
          <w:szCs w:val="24"/>
          <w:lang w:val="ru-RU"/>
        </w:rPr>
        <w:t xml:space="preserve"> </w:t>
      </w:r>
      <w:proofErr w:type="spellStart"/>
      <w:r w:rsidRPr="00ED05D6">
        <w:rPr>
          <w:rFonts w:ascii="Times New Roman" w:hAnsi="Times New Roman" w:cs="Times New Roman"/>
          <w:sz w:val="24"/>
          <w:szCs w:val="24"/>
          <w:lang w:val="ru-RU"/>
        </w:rPr>
        <w:t>з</w:t>
      </w:r>
      <w:proofErr w:type="spellEnd"/>
      <w:r w:rsidRPr="00ED05D6">
        <w:rPr>
          <w:rFonts w:ascii="Times New Roman" w:hAnsi="Times New Roman" w:cs="Times New Roman"/>
          <w:sz w:val="24"/>
          <w:szCs w:val="24"/>
          <w:lang w:val="ru-RU"/>
        </w:rPr>
        <w:t xml:space="preserve"> державного бюджету</w:t>
      </w:r>
      <w:r>
        <w:rPr>
          <w:rFonts w:ascii="Times New Roman" w:hAnsi="Times New Roman" w:cs="Times New Roman"/>
          <w:sz w:val="24"/>
          <w:szCs w:val="24"/>
          <w:lang w:val="ru-RU"/>
        </w:rPr>
        <w:t xml:space="preserve"> 113,15 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w:t>
      </w:r>
    </w:p>
    <w:p w:rsidR="000A36F6" w:rsidRPr="005559D5" w:rsidRDefault="000A36F6" w:rsidP="000A36F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Субвенція</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з</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місцевого</w:t>
      </w:r>
      <w:proofErr w:type="spellEnd"/>
      <w:r w:rsidRPr="002C4556">
        <w:rPr>
          <w:rFonts w:ascii="Times New Roman" w:hAnsi="Times New Roman" w:cs="Times New Roman"/>
          <w:sz w:val="24"/>
          <w:szCs w:val="24"/>
          <w:lang w:val="ru-RU"/>
        </w:rPr>
        <w:t xml:space="preserve"> бюджету за </w:t>
      </w:r>
      <w:proofErr w:type="spellStart"/>
      <w:r w:rsidRPr="002C4556">
        <w:rPr>
          <w:rFonts w:ascii="Times New Roman" w:hAnsi="Times New Roman" w:cs="Times New Roman"/>
          <w:sz w:val="24"/>
          <w:szCs w:val="24"/>
          <w:lang w:val="ru-RU"/>
        </w:rPr>
        <w:t>рахунок</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залишку</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коштів</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субвенції</w:t>
      </w:r>
      <w:proofErr w:type="spellEnd"/>
      <w:r w:rsidRPr="002C4556">
        <w:rPr>
          <w:rFonts w:ascii="Times New Roman" w:hAnsi="Times New Roman" w:cs="Times New Roman"/>
          <w:sz w:val="24"/>
          <w:szCs w:val="24"/>
          <w:lang w:val="ru-RU"/>
        </w:rPr>
        <w:t xml:space="preserve"> на </w:t>
      </w:r>
      <w:proofErr w:type="spellStart"/>
      <w:r w:rsidRPr="002C4556">
        <w:rPr>
          <w:rFonts w:ascii="Times New Roman" w:hAnsi="Times New Roman" w:cs="Times New Roman"/>
          <w:sz w:val="24"/>
          <w:szCs w:val="24"/>
          <w:lang w:val="ru-RU"/>
        </w:rPr>
        <w:t>надання</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державної</w:t>
      </w:r>
      <w:proofErr w:type="spellEnd"/>
      <w:r w:rsidRPr="002C4556">
        <w:rPr>
          <w:rFonts w:ascii="Times New Roman" w:hAnsi="Times New Roman" w:cs="Times New Roman"/>
          <w:sz w:val="24"/>
          <w:szCs w:val="24"/>
          <w:lang w:val="ru-RU"/>
        </w:rPr>
        <w:t xml:space="preserve"> </w:t>
      </w:r>
      <w:proofErr w:type="spellStart"/>
      <w:proofErr w:type="gramStart"/>
      <w:r w:rsidRPr="002C4556">
        <w:rPr>
          <w:rFonts w:ascii="Times New Roman" w:hAnsi="Times New Roman" w:cs="Times New Roman"/>
          <w:sz w:val="24"/>
          <w:szCs w:val="24"/>
          <w:lang w:val="ru-RU"/>
        </w:rPr>
        <w:t>п</w:t>
      </w:r>
      <w:proofErr w:type="gramEnd"/>
      <w:r w:rsidRPr="002C4556">
        <w:rPr>
          <w:rFonts w:ascii="Times New Roman" w:hAnsi="Times New Roman" w:cs="Times New Roman"/>
          <w:sz w:val="24"/>
          <w:szCs w:val="24"/>
          <w:lang w:val="ru-RU"/>
        </w:rPr>
        <w:t>ідтримки</w:t>
      </w:r>
      <w:proofErr w:type="spellEnd"/>
      <w:r w:rsidRPr="002C4556">
        <w:rPr>
          <w:rFonts w:ascii="Times New Roman" w:hAnsi="Times New Roman" w:cs="Times New Roman"/>
          <w:sz w:val="24"/>
          <w:szCs w:val="24"/>
          <w:lang w:val="ru-RU"/>
        </w:rPr>
        <w:t xml:space="preserve"> особам </w:t>
      </w:r>
      <w:proofErr w:type="spellStart"/>
      <w:r w:rsidRPr="002C4556">
        <w:rPr>
          <w:rFonts w:ascii="Times New Roman" w:hAnsi="Times New Roman" w:cs="Times New Roman"/>
          <w:sz w:val="24"/>
          <w:szCs w:val="24"/>
          <w:lang w:val="ru-RU"/>
        </w:rPr>
        <w:t>з</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особливими</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освітніми</w:t>
      </w:r>
      <w:proofErr w:type="spellEnd"/>
      <w:r w:rsidRPr="002C4556">
        <w:rPr>
          <w:rFonts w:ascii="Times New Roman" w:hAnsi="Times New Roman" w:cs="Times New Roman"/>
          <w:sz w:val="24"/>
          <w:szCs w:val="24"/>
          <w:lang w:val="ru-RU"/>
        </w:rPr>
        <w:t xml:space="preserve"> потребами, </w:t>
      </w:r>
      <w:proofErr w:type="spellStart"/>
      <w:r w:rsidRPr="002C4556">
        <w:rPr>
          <w:rFonts w:ascii="Times New Roman" w:hAnsi="Times New Roman" w:cs="Times New Roman"/>
          <w:sz w:val="24"/>
          <w:szCs w:val="24"/>
          <w:lang w:val="ru-RU"/>
        </w:rPr>
        <w:t>що</w:t>
      </w:r>
      <w:proofErr w:type="spellEnd"/>
      <w:r w:rsidRPr="002C4556">
        <w:rPr>
          <w:rFonts w:ascii="Times New Roman" w:hAnsi="Times New Roman" w:cs="Times New Roman"/>
          <w:sz w:val="24"/>
          <w:szCs w:val="24"/>
          <w:lang w:val="ru-RU"/>
        </w:rPr>
        <w:t xml:space="preserve"> </w:t>
      </w:r>
      <w:proofErr w:type="spellStart"/>
      <w:r w:rsidRPr="002C4556">
        <w:rPr>
          <w:rFonts w:ascii="Times New Roman" w:hAnsi="Times New Roman" w:cs="Times New Roman"/>
          <w:sz w:val="24"/>
          <w:szCs w:val="24"/>
          <w:lang w:val="ru-RU"/>
        </w:rPr>
        <w:t>утворився</w:t>
      </w:r>
      <w:proofErr w:type="spellEnd"/>
      <w:r w:rsidRPr="002C4556">
        <w:rPr>
          <w:rFonts w:ascii="Times New Roman" w:hAnsi="Times New Roman" w:cs="Times New Roman"/>
          <w:sz w:val="24"/>
          <w:szCs w:val="24"/>
          <w:lang w:val="ru-RU"/>
        </w:rPr>
        <w:t xml:space="preserve"> на початок бюджетного </w:t>
      </w:r>
      <w:proofErr w:type="spellStart"/>
      <w:r w:rsidRPr="002C4556">
        <w:rPr>
          <w:rFonts w:ascii="Times New Roman" w:hAnsi="Times New Roman" w:cs="Times New Roman"/>
          <w:sz w:val="24"/>
          <w:szCs w:val="24"/>
          <w:lang w:val="ru-RU"/>
        </w:rPr>
        <w:t>періоду</w:t>
      </w:r>
      <w:proofErr w:type="spellEnd"/>
      <w:r>
        <w:rPr>
          <w:rFonts w:ascii="Times New Roman" w:hAnsi="Times New Roman" w:cs="Times New Roman"/>
          <w:sz w:val="24"/>
          <w:szCs w:val="24"/>
          <w:lang w:val="ru-RU"/>
        </w:rPr>
        <w:t xml:space="preserve"> 136,61 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w:t>
      </w:r>
    </w:p>
    <w:p w:rsidR="0057313D" w:rsidRPr="005559D5" w:rsidRDefault="00961029" w:rsidP="004427B0">
      <w:pPr>
        <w:spacing w:after="0"/>
        <w:ind w:firstLine="708"/>
        <w:jc w:val="both"/>
        <w:rPr>
          <w:rFonts w:ascii="Times New Roman" w:hAnsi="Times New Roman" w:cs="Times New Roman"/>
          <w:b/>
          <w:sz w:val="24"/>
          <w:szCs w:val="24"/>
          <w:lang w:val="ru-RU"/>
        </w:rPr>
      </w:pPr>
      <w:proofErr w:type="gramStart"/>
      <w:r w:rsidRPr="005559D5">
        <w:rPr>
          <w:rFonts w:ascii="Times New Roman" w:hAnsi="Times New Roman" w:cs="Times New Roman"/>
          <w:b/>
          <w:sz w:val="24"/>
          <w:szCs w:val="24"/>
          <w:lang w:val="ru-RU"/>
        </w:rPr>
        <w:t>З</w:t>
      </w:r>
      <w:proofErr w:type="gramEnd"/>
      <w:r w:rsidRPr="005559D5">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урахуванням</w:t>
      </w:r>
      <w:proofErr w:type="spellEnd"/>
      <w:r w:rsidR="007452A1">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міжбюджетних</w:t>
      </w:r>
      <w:proofErr w:type="spellEnd"/>
      <w:r w:rsidR="007452A1">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трансфертів</w:t>
      </w:r>
      <w:proofErr w:type="spellEnd"/>
      <w:r w:rsidR="007452A1">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надходження</w:t>
      </w:r>
      <w:proofErr w:type="spellEnd"/>
      <w:r w:rsidR="007452A1">
        <w:rPr>
          <w:rFonts w:ascii="Times New Roman" w:hAnsi="Times New Roman" w:cs="Times New Roman"/>
          <w:b/>
          <w:sz w:val="24"/>
          <w:szCs w:val="24"/>
          <w:lang w:val="ru-RU"/>
        </w:rPr>
        <w:t xml:space="preserve"> </w:t>
      </w:r>
      <w:proofErr w:type="spellStart"/>
      <w:r w:rsidRPr="005559D5">
        <w:rPr>
          <w:rFonts w:ascii="Times New Roman" w:hAnsi="Times New Roman" w:cs="Times New Roman"/>
          <w:b/>
          <w:sz w:val="24"/>
          <w:szCs w:val="24"/>
          <w:lang w:val="ru-RU"/>
        </w:rPr>
        <w:t>склали</w:t>
      </w:r>
      <w:proofErr w:type="spellEnd"/>
      <w:r w:rsidR="00CF1A8B">
        <w:rPr>
          <w:rFonts w:ascii="Times New Roman" w:hAnsi="Times New Roman" w:cs="Times New Roman"/>
          <w:b/>
          <w:sz w:val="24"/>
          <w:szCs w:val="24"/>
          <w:lang w:val="ru-RU"/>
        </w:rPr>
        <w:t xml:space="preserve"> </w:t>
      </w:r>
      <w:r w:rsidR="00167C51">
        <w:rPr>
          <w:rFonts w:ascii="Times New Roman" w:hAnsi="Times New Roman" w:cs="Times New Roman"/>
          <w:b/>
          <w:sz w:val="24"/>
          <w:szCs w:val="24"/>
          <w:lang w:val="ru-RU"/>
        </w:rPr>
        <w:t>33 177,29</w:t>
      </w:r>
      <w:r w:rsidRPr="005559D5">
        <w:rPr>
          <w:rFonts w:ascii="Times New Roman" w:hAnsi="Times New Roman" w:cs="Times New Roman"/>
          <w:b/>
          <w:sz w:val="24"/>
          <w:szCs w:val="24"/>
          <w:lang w:val="ru-RU"/>
        </w:rPr>
        <w:t xml:space="preserve"> тис. грн. </w:t>
      </w:r>
    </w:p>
    <w:p w:rsidR="00F63556" w:rsidRDefault="000775FE" w:rsidP="00FB101B">
      <w:pPr>
        <w:spacing w:after="0"/>
        <w:ind w:firstLine="708"/>
        <w:jc w:val="both"/>
        <w:rPr>
          <w:rFonts w:ascii="Times New Roman" w:hAnsi="Times New Roman" w:cs="Times New Roman"/>
          <w:sz w:val="24"/>
          <w:szCs w:val="24"/>
          <w:lang w:val="ru-RU"/>
        </w:rPr>
      </w:pPr>
      <w:proofErr w:type="spellStart"/>
      <w:r>
        <w:rPr>
          <w:rFonts w:ascii="Times New Roman" w:hAnsi="Times New Roman" w:cs="Times New Roman"/>
          <w:b/>
          <w:sz w:val="24"/>
          <w:szCs w:val="24"/>
          <w:lang w:val="ru-RU"/>
        </w:rPr>
        <w:t>Видатки</w:t>
      </w:r>
      <w:proofErr w:type="spellEnd"/>
      <w:r w:rsidR="00C63A28">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загального</w:t>
      </w:r>
      <w:proofErr w:type="spellEnd"/>
      <w:r>
        <w:rPr>
          <w:rFonts w:ascii="Times New Roman" w:hAnsi="Times New Roman" w:cs="Times New Roman"/>
          <w:b/>
          <w:sz w:val="24"/>
          <w:szCs w:val="24"/>
          <w:lang w:val="ru-RU"/>
        </w:rPr>
        <w:t xml:space="preserve"> фонду бюджету </w:t>
      </w:r>
      <w:proofErr w:type="spellStart"/>
      <w:r>
        <w:rPr>
          <w:rFonts w:ascii="Times New Roman" w:hAnsi="Times New Roman" w:cs="Times New Roman"/>
          <w:b/>
          <w:sz w:val="24"/>
          <w:szCs w:val="24"/>
          <w:lang w:val="ru-RU"/>
        </w:rPr>
        <w:t>сільської</w:t>
      </w:r>
      <w:proofErr w:type="spellEnd"/>
      <w:r w:rsidR="00C63A28">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територіальної</w:t>
      </w:r>
      <w:proofErr w:type="spellEnd"/>
      <w:r w:rsidR="00C63A28">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громади</w:t>
      </w:r>
      <w:proofErr w:type="spellEnd"/>
      <w:r w:rsidR="00C63A28">
        <w:rPr>
          <w:rFonts w:ascii="Times New Roman" w:hAnsi="Times New Roman" w:cs="Times New Roman"/>
          <w:b/>
          <w:sz w:val="24"/>
          <w:szCs w:val="24"/>
          <w:lang w:val="ru-RU"/>
        </w:rPr>
        <w:t xml:space="preserve"> </w:t>
      </w:r>
      <w:proofErr w:type="spellStart"/>
      <w:r w:rsidRPr="004F1B82">
        <w:rPr>
          <w:rFonts w:ascii="Times New Roman" w:hAnsi="Times New Roman" w:cs="Times New Roman"/>
          <w:b/>
          <w:sz w:val="24"/>
          <w:szCs w:val="24"/>
          <w:lang w:val="ru-RU"/>
        </w:rPr>
        <w:t>освоєно</w:t>
      </w:r>
      <w:proofErr w:type="spellEnd"/>
      <w:r w:rsidRPr="004F1B82">
        <w:rPr>
          <w:rFonts w:ascii="Times New Roman" w:hAnsi="Times New Roman" w:cs="Times New Roman"/>
          <w:b/>
          <w:sz w:val="24"/>
          <w:szCs w:val="24"/>
          <w:lang w:val="ru-RU"/>
        </w:rPr>
        <w:t xml:space="preserve"> у </w:t>
      </w:r>
      <w:proofErr w:type="spellStart"/>
      <w:r w:rsidRPr="004F1B82">
        <w:rPr>
          <w:rFonts w:ascii="Times New Roman" w:hAnsi="Times New Roman" w:cs="Times New Roman"/>
          <w:b/>
          <w:sz w:val="24"/>
          <w:szCs w:val="24"/>
          <w:lang w:val="ru-RU"/>
        </w:rPr>
        <w:t>сумі</w:t>
      </w:r>
      <w:proofErr w:type="spellEnd"/>
      <w:r w:rsidR="00C63A28">
        <w:rPr>
          <w:rFonts w:ascii="Times New Roman" w:hAnsi="Times New Roman" w:cs="Times New Roman"/>
          <w:b/>
          <w:sz w:val="24"/>
          <w:szCs w:val="24"/>
          <w:lang w:val="ru-RU"/>
        </w:rPr>
        <w:t xml:space="preserve"> </w:t>
      </w:r>
      <w:r w:rsidR="00167C51">
        <w:rPr>
          <w:rFonts w:ascii="Times New Roman" w:hAnsi="Times New Roman" w:cs="Times New Roman"/>
          <w:b/>
          <w:sz w:val="24"/>
          <w:szCs w:val="24"/>
          <w:lang w:val="ru-RU"/>
        </w:rPr>
        <w:t>21 295,94</w:t>
      </w:r>
      <w:r w:rsidR="00C63A28">
        <w:rPr>
          <w:rFonts w:ascii="Times New Roman" w:hAnsi="Times New Roman" w:cs="Times New Roman"/>
          <w:b/>
          <w:sz w:val="24"/>
          <w:szCs w:val="24"/>
          <w:lang w:val="ru-RU"/>
        </w:rPr>
        <w:t xml:space="preserve"> </w:t>
      </w:r>
      <w:r w:rsidRPr="004F1B82">
        <w:rPr>
          <w:rFonts w:ascii="Times New Roman" w:hAnsi="Times New Roman" w:cs="Times New Roman"/>
          <w:b/>
          <w:sz w:val="24"/>
          <w:szCs w:val="24"/>
          <w:lang w:val="ru-RU"/>
        </w:rPr>
        <w:t>тис</w:t>
      </w:r>
      <w:proofErr w:type="gramStart"/>
      <w:r w:rsidRPr="004F1B82">
        <w:rPr>
          <w:rFonts w:ascii="Times New Roman" w:hAnsi="Times New Roman" w:cs="Times New Roman"/>
          <w:b/>
          <w:sz w:val="24"/>
          <w:szCs w:val="24"/>
          <w:lang w:val="ru-RU"/>
        </w:rPr>
        <w:t>.</w:t>
      </w:r>
      <w:proofErr w:type="gramEnd"/>
      <w:r w:rsidRPr="004F1B82">
        <w:rPr>
          <w:rFonts w:ascii="Times New Roman" w:hAnsi="Times New Roman" w:cs="Times New Roman"/>
          <w:b/>
          <w:sz w:val="24"/>
          <w:szCs w:val="24"/>
          <w:lang w:val="ru-RU"/>
        </w:rPr>
        <w:t xml:space="preserve"> </w:t>
      </w:r>
      <w:proofErr w:type="spellStart"/>
      <w:proofErr w:type="gramStart"/>
      <w:r w:rsidRPr="004F1B82">
        <w:rPr>
          <w:rFonts w:ascii="Times New Roman" w:hAnsi="Times New Roman" w:cs="Times New Roman"/>
          <w:b/>
          <w:sz w:val="24"/>
          <w:szCs w:val="24"/>
          <w:lang w:val="ru-RU"/>
        </w:rPr>
        <w:t>г</w:t>
      </w:r>
      <w:proofErr w:type="gramEnd"/>
      <w:r w:rsidRPr="004F1B82">
        <w:rPr>
          <w:rFonts w:ascii="Times New Roman" w:hAnsi="Times New Roman" w:cs="Times New Roman"/>
          <w:b/>
          <w:sz w:val="24"/>
          <w:szCs w:val="24"/>
          <w:lang w:val="ru-RU"/>
        </w:rPr>
        <w:t>рн</w:t>
      </w:r>
      <w:proofErr w:type="spellEnd"/>
      <w:r w:rsidRPr="005559D5">
        <w:rPr>
          <w:rFonts w:ascii="Times New Roman" w:hAnsi="Times New Roman" w:cs="Times New Roman"/>
          <w:sz w:val="24"/>
          <w:szCs w:val="24"/>
          <w:lang w:val="ru-RU"/>
        </w:rPr>
        <w:t xml:space="preserve">, при </w:t>
      </w:r>
      <w:r w:rsidR="00C63A28">
        <w:rPr>
          <w:rFonts w:ascii="Times New Roman" w:hAnsi="Times New Roman" w:cs="Times New Roman"/>
          <w:sz w:val="24"/>
          <w:szCs w:val="24"/>
          <w:lang w:val="ru-RU"/>
        </w:rPr>
        <w:t xml:space="preserve">уточненному </w:t>
      </w:r>
      <w:proofErr w:type="spellStart"/>
      <w:r w:rsidRPr="005559D5">
        <w:rPr>
          <w:rFonts w:ascii="Times New Roman" w:hAnsi="Times New Roman" w:cs="Times New Roman"/>
          <w:sz w:val="24"/>
          <w:szCs w:val="24"/>
          <w:lang w:val="ru-RU"/>
        </w:rPr>
        <w:t>плані</w:t>
      </w:r>
      <w:proofErr w:type="spellEnd"/>
      <w:r w:rsidRPr="005559D5">
        <w:rPr>
          <w:rFonts w:ascii="Times New Roman" w:hAnsi="Times New Roman" w:cs="Times New Roman"/>
          <w:sz w:val="24"/>
          <w:szCs w:val="24"/>
          <w:lang w:val="ru-RU"/>
        </w:rPr>
        <w:t xml:space="preserve"> на </w:t>
      </w:r>
      <w:proofErr w:type="spellStart"/>
      <w:r w:rsidRPr="005559D5">
        <w:rPr>
          <w:rFonts w:ascii="Times New Roman" w:hAnsi="Times New Roman" w:cs="Times New Roman"/>
          <w:sz w:val="24"/>
          <w:szCs w:val="24"/>
          <w:lang w:val="ru-RU"/>
        </w:rPr>
        <w:t>відповідний</w:t>
      </w:r>
      <w:proofErr w:type="spellEnd"/>
      <w:r w:rsidR="00C63A28">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період</w:t>
      </w:r>
      <w:proofErr w:type="spellEnd"/>
      <w:r w:rsidRPr="005559D5">
        <w:rPr>
          <w:rFonts w:ascii="Times New Roman" w:hAnsi="Times New Roman" w:cs="Times New Roman"/>
          <w:sz w:val="24"/>
          <w:szCs w:val="24"/>
          <w:lang w:val="ru-RU"/>
        </w:rPr>
        <w:t xml:space="preserve"> у </w:t>
      </w:r>
      <w:proofErr w:type="spellStart"/>
      <w:r w:rsidRPr="005559D5">
        <w:rPr>
          <w:rFonts w:ascii="Times New Roman" w:hAnsi="Times New Roman" w:cs="Times New Roman"/>
          <w:sz w:val="24"/>
          <w:szCs w:val="24"/>
          <w:lang w:val="ru-RU"/>
        </w:rPr>
        <w:t>сумі</w:t>
      </w:r>
      <w:proofErr w:type="spellEnd"/>
      <w:r w:rsidR="00CF1A8B">
        <w:rPr>
          <w:rFonts w:ascii="Times New Roman" w:hAnsi="Times New Roman" w:cs="Times New Roman"/>
          <w:sz w:val="24"/>
          <w:szCs w:val="24"/>
          <w:lang w:val="ru-RU"/>
        </w:rPr>
        <w:t xml:space="preserve"> </w:t>
      </w:r>
      <w:r w:rsidR="00167C51">
        <w:rPr>
          <w:rFonts w:ascii="Times New Roman" w:hAnsi="Times New Roman" w:cs="Times New Roman"/>
          <w:sz w:val="24"/>
          <w:szCs w:val="24"/>
          <w:lang w:val="ru-RU"/>
        </w:rPr>
        <w:t>35 958,43</w:t>
      </w:r>
      <w:r w:rsidR="00C63A28">
        <w:rPr>
          <w:rFonts w:ascii="Times New Roman" w:hAnsi="Times New Roman" w:cs="Times New Roman"/>
          <w:sz w:val="24"/>
          <w:szCs w:val="24"/>
          <w:lang w:val="ru-RU"/>
        </w:rPr>
        <w:t xml:space="preserve"> </w:t>
      </w:r>
      <w:r w:rsidRPr="005559D5">
        <w:rPr>
          <w:rFonts w:ascii="Times New Roman" w:hAnsi="Times New Roman" w:cs="Times New Roman"/>
          <w:sz w:val="24"/>
          <w:szCs w:val="24"/>
          <w:lang w:val="ru-RU"/>
        </w:rPr>
        <w:t>тис.</w:t>
      </w:r>
      <w:r w:rsidR="00C63A28">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грн</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що</w:t>
      </w:r>
      <w:proofErr w:type="spellEnd"/>
      <w:r w:rsidR="00621D64">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складає</w:t>
      </w:r>
      <w:proofErr w:type="spellEnd"/>
      <w:r w:rsidR="00C63A28">
        <w:rPr>
          <w:rFonts w:ascii="Times New Roman" w:hAnsi="Times New Roman" w:cs="Times New Roman"/>
          <w:sz w:val="24"/>
          <w:szCs w:val="24"/>
          <w:lang w:val="ru-RU"/>
        </w:rPr>
        <w:t xml:space="preserve"> </w:t>
      </w:r>
      <w:r w:rsidR="00167C51">
        <w:rPr>
          <w:rFonts w:ascii="Times New Roman" w:hAnsi="Times New Roman" w:cs="Times New Roman"/>
          <w:sz w:val="24"/>
          <w:szCs w:val="24"/>
          <w:lang w:val="ru-RU"/>
        </w:rPr>
        <w:t>59,22</w:t>
      </w:r>
      <w:r w:rsidR="00621D64">
        <w:rPr>
          <w:rFonts w:ascii="Times New Roman" w:hAnsi="Times New Roman" w:cs="Times New Roman"/>
          <w:sz w:val="24"/>
          <w:szCs w:val="24"/>
          <w:lang w:val="ru-RU"/>
        </w:rPr>
        <w:t xml:space="preserve"> </w:t>
      </w:r>
      <w:r w:rsidR="00C63A28">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відсотк</w:t>
      </w:r>
      <w:r w:rsidR="00F77EE0">
        <w:rPr>
          <w:rFonts w:ascii="Times New Roman" w:hAnsi="Times New Roman" w:cs="Times New Roman"/>
          <w:sz w:val="24"/>
          <w:szCs w:val="24"/>
          <w:lang w:val="ru-RU"/>
        </w:rPr>
        <w:t>а</w:t>
      </w:r>
      <w:proofErr w:type="spellEnd"/>
      <w:r w:rsidRPr="005559D5">
        <w:rPr>
          <w:rFonts w:ascii="Times New Roman" w:hAnsi="Times New Roman" w:cs="Times New Roman"/>
          <w:sz w:val="24"/>
          <w:szCs w:val="24"/>
          <w:lang w:val="ru-RU"/>
        </w:rPr>
        <w:t>.</w:t>
      </w:r>
      <w:r w:rsidR="00C63A28">
        <w:rPr>
          <w:rFonts w:ascii="Times New Roman" w:hAnsi="Times New Roman" w:cs="Times New Roman"/>
          <w:sz w:val="24"/>
          <w:szCs w:val="24"/>
          <w:lang w:val="ru-RU"/>
        </w:rPr>
        <w:t xml:space="preserve"> </w:t>
      </w:r>
      <w:proofErr w:type="gramStart"/>
      <w:r w:rsidR="00F63556">
        <w:rPr>
          <w:rFonts w:ascii="Times New Roman" w:hAnsi="Times New Roman" w:cs="Times New Roman"/>
          <w:sz w:val="24"/>
          <w:szCs w:val="24"/>
          <w:lang w:val="ru-RU"/>
        </w:rPr>
        <w:t>В</w:t>
      </w:r>
      <w:proofErr w:type="gramEnd"/>
      <w:r w:rsidR="00F63556">
        <w:rPr>
          <w:rFonts w:ascii="Times New Roman" w:hAnsi="Times New Roman" w:cs="Times New Roman"/>
          <w:sz w:val="24"/>
          <w:szCs w:val="24"/>
          <w:lang w:val="ru-RU"/>
        </w:rPr>
        <w:t xml:space="preserve"> тому </w:t>
      </w:r>
      <w:proofErr w:type="spellStart"/>
      <w:r w:rsidR="00F63556">
        <w:rPr>
          <w:rFonts w:ascii="Times New Roman" w:hAnsi="Times New Roman" w:cs="Times New Roman"/>
          <w:sz w:val="24"/>
          <w:szCs w:val="24"/>
          <w:lang w:val="ru-RU"/>
        </w:rPr>
        <w:t>числі</w:t>
      </w:r>
      <w:proofErr w:type="spellEnd"/>
      <w:r w:rsidR="00F63556">
        <w:rPr>
          <w:rFonts w:ascii="Times New Roman" w:hAnsi="Times New Roman" w:cs="Times New Roman"/>
          <w:sz w:val="24"/>
          <w:szCs w:val="24"/>
          <w:lang w:val="ru-RU"/>
        </w:rPr>
        <w:t>:</w:t>
      </w:r>
    </w:p>
    <w:p w:rsidR="00F63556" w:rsidRDefault="00921A07" w:rsidP="00FB101B">
      <w:pPr>
        <w:spacing w:after="0"/>
        <w:jc w:val="both"/>
        <w:rPr>
          <w:rFonts w:ascii="Times New Roman" w:hAnsi="Times New Roman" w:cs="Times New Roman"/>
          <w:sz w:val="24"/>
          <w:szCs w:val="24"/>
        </w:rPr>
      </w:pPr>
      <w:r w:rsidRPr="00E11A16">
        <w:rPr>
          <w:rFonts w:ascii="Times New Roman" w:hAnsi="Times New Roman" w:cs="Times New Roman"/>
          <w:b/>
          <w:sz w:val="24"/>
          <w:szCs w:val="24"/>
        </w:rPr>
        <w:lastRenderedPageBreak/>
        <w:t>У</w:t>
      </w:r>
      <w:r w:rsidR="00F63556" w:rsidRPr="00E11A16">
        <w:rPr>
          <w:rFonts w:ascii="Times New Roman" w:hAnsi="Times New Roman" w:cs="Times New Roman"/>
          <w:b/>
          <w:sz w:val="24"/>
          <w:szCs w:val="24"/>
        </w:rPr>
        <w:t>правління</w:t>
      </w:r>
      <w:r w:rsidR="007E799B" w:rsidRPr="00E11A16">
        <w:rPr>
          <w:rFonts w:ascii="Times New Roman" w:hAnsi="Times New Roman" w:cs="Times New Roman"/>
          <w:b/>
          <w:sz w:val="24"/>
          <w:szCs w:val="24"/>
        </w:rPr>
        <w:t xml:space="preserve"> </w:t>
      </w:r>
      <w:r w:rsidR="0082398E" w:rsidRPr="00E11A16">
        <w:rPr>
          <w:rFonts w:ascii="Times New Roman" w:hAnsi="Times New Roman" w:cs="Times New Roman"/>
          <w:b/>
          <w:sz w:val="24"/>
          <w:szCs w:val="24"/>
        </w:rPr>
        <w:t>–</w:t>
      </w:r>
      <w:r w:rsidR="0098082F">
        <w:rPr>
          <w:rFonts w:ascii="Times New Roman" w:hAnsi="Times New Roman" w:cs="Times New Roman"/>
          <w:b/>
          <w:sz w:val="24"/>
          <w:szCs w:val="24"/>
        </w:rPr>
        <w:t xml:space="preserve"> </w:t>
      </w:r>
      <w:r w:rsidR="00167C51">
        <w:rPr>
          <w:rFonts w:ascii="Times New Roman" w:hAnsi="Times New Roman" w:cs="Times New Roman"/>
          <w:b/>
          <w:sz w:val="24"/>
          <w:szCs w:val="24"/>
        </w:rPr>
        <w:t>5 842,01</w:t>
      </w:r>
      <w:r w:rsidR="007E799B" w:rsidRPr="00E11A16">
        <w:rPr>
          <w:rFonts w:ascii="Times New Roman" w:hAnsi="Times New Roman" w:cs="Times New Roman"/>
          <w:b/>
          <w:sz w:val="24"/>
          <w:szCs w:val="24"/>
        </w:rPr>
        <w:t xml:space="preserve"> </w:t>
      </w:r>
      <w:r w:rsidR="0082398E" w:rsidRPr="00E11A16">
        <w:rPr>
          <w:rFonts w:ascii="Times New Roman" w:hAnsi="Times New Roman" w:cs="Times New Roman"/>
          <w:sz w:val="24"/>
          <w:szCs w:val="24"/>
        </w:rPr>
        <w:t>тис</w:t>
      </w:r>
      <w:r w:rsidR="0082398E">
        <w:rPr>
          <w:rFonts w:ascii="Times New Roman" w:hAnsi="Times New Roman" w:cs="Times New Roman"/>
          <w:sz w:val="24"/>
          <w:szCs w:val="24"/>
        </w:rPr>
        <w:t>.</w:t>
      </w:r>
      <w:r w:rsidR="00E11A16">
        <w:rPr>
          <w:rFonts w:ascii="Times New Roman" w:hAnsi="Times New Roman" w:cs="Times New Roman"/>
          <w:sz w:val="24"/>
          <w:szCs w:val="24"/>
        </w:rPr>
        <w:t xml:space="preserve"> </w:t>
      </w:r>
      <w:proofErr w:type="spellStart"/>
      <w:r w:rsidR="0082398E">
        <w:rPr>
          <w:rFonts w:ascii="Times New Roman" w:hAnsi="Times New Roman" w:cs="Times New Roman"/>
          <w:sz w:val="24"/>
          <w:szCs w:val="24"/>
        </w:rPr>
        <w:t>грн</w:t>
      </w:r>
      <w:proofErr w:type="spellEnd"/>
      <w:r w:rsidR="00647D0A">
        <w:rPr>
          <w:rFonts w:ascii="Times New Roman" w:hAnsi="Times New Roman" w:cs="Times New Roman"/>
          <w:sz w:val="24"/>
          <w:szCs w:val="24"/>
        </w:rPr>
        <w:t xml:space="preserve">, що становить </w:t>
      </w:r>
      <w:r w:rsidR="00167C51">
        <w:rPr>
          <w:rFonts w:ascii="Times New Roman" w:hAnsi="Times New Roman" w:cs="Times New Roman"/>
          <w:sz w:val="24"/>
          <w:szCs w:val="24"/>
        </w:rPr>
        <w:t>27,4</w:t>
      </w:r>
      <w:r w:rsidR="00647D0A">
        <w:rPr>
          <w:rFonts w:ascii="Times New Roman" w:hAnsi="Times New Roman" w:cs="Times New Roman"/>
          <w:sz w:val="24"/>
          <w:szCs w:val="24"/>
        </w:rPr>
        <w:t>% до загальної суми видатків</w:t>
      </w:r>
      <w:r w:rsidR="0022053E">
        <w:rPr>
          <w:rFonts w:ascii="Times New Roman" w:hAnsi="Times New Roman" w:cs="Times New Roman"/>
          <w:sz w:val="24"/>
          <w:szCs w:val="24"/>
        </w:rPr>
        <w:t>:</w:t>
      </w:r>
    </w:p>
    <w:p w:rsidR="0022053E" w:rsidRPr="00B57185" w:rsidRDefault="005D41EC" w:rsidP="0022053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а</w:t>
      </w:r>
      <w:r w:rsidR="0022053E">
        <w:rPr>
          <w:rFonts w:ascii="Times New Roman" w:hAnsi="Times New Roman" w:cs="Times New Roman"/>
          <w:sz w:val="24"/>
          <w:szCs w:val="24"/>
        </w:rPr>
        <w:t xml:space="preserve">парат сільської ради </w:t>
      </w:r>
      <w:r w:rsidR="0022053E" w:rsidRPr="00B57185">
        <w:rPr>
          <w:rFonts w:ascii="Times New Roman" w:hAnsi="Times New Roman" w:cs="Times New Roman"/>
          <w:sz w:val="24"/>
          <w:szCs w:val="24"/>
        </w:rPr>
        <w:t xml:space="preserve"> – </w:t>
      </w:r>
      <w:r w:rsidR="00465CE7">
        <w:rPr>
          <w:rFonts w:ascii="Times New Roman" w:hAnsi="Times New Roman" w:cs="Times New Roman"/>
          <w:sz w:val="24"/>
          <w:szCs w:val="24"/>
        </w:rPr>
        <w:t xml:space="preserve"> </w:t>
      </w:r>
      <w:r w:rsidR="00167C51">
        <w:rPr>
          <w:rFonts w:ascii="Times New Roman" w:hAnsi="Times New Roman" w:cs="Times New Roman"/>
          <w:sz w:val="24"/>
          <w:szCs w:val="24"/>
        </w:rPr>
        <w:t>4 170,43</w:t>
      </w:r>
      <w:r w:rsidR="0022053E" w:rsidRPr="00B57185">
        <w:rPr>
          <w:rFonts w:ascii="Times New Roman" w:hAnsi="Times New Roman" w:cs="Times New Roman"/>
          <w:sz w:val="24"/>
          <w:szCs w:val="24"/>
        </w:rPr>
        <w:t xml:space="preserve"> тис. </w:t>
      </w:r>
      <w:proofErr w:type="spellStart"/>
      <w:r w:rsidR="0022053E" w:rsidRPr="00B57185">
        <w:rPr>
          <w:rFonts w:ascii="Times New Roman" w:hAnsi="Times New Roman" w:cs="Times New Roman"/>
          <w:sz w:val="24"/>
          <w:szCs w:val="24"/>
        </w:rPr>
        <w:t>грн</w:t>
      </w:r>
      <w:proofErr w:type="spellEnd"/>
      <w:r w:rsidR="0022053E" w:rsidRPr="00B57185">
        <w:rPr>
          <w:rFonts w:ascii="Times New Roman" w:hAnsi="Times New Roman" w:cs="Times New Roman"/>
          <w:sz w:val="24"/>
          <w:szCs w:val="24"/>
        </w:rPr>
        <w:t xml:space="preserve">, або </w:t>
      </w:r>
      <w:r w:rsidR="00FD378F">
        <w:rPr>
          <w:rFonts w:ascii="Times New Roman" w:hAnsi="Times New Roman" w:cs="Times New Roman"/>
          <w:sz w:val="24"/>
          <w:szCs w:val="24"/>
        </w:rPr>
        <w:t>19,6</w:t>
      </w:r>
      <w:r w:rsidR="0022053E" w:rsidRPr="00B57185">
        <w:rPr>
          <w:rFonts w:ascii="Times New Roman" w:hAnsi="Times New Roman" w:cs="Times New Roman"/>
          <w:sz w:val="24"/>
          <w:szCs w:val="24"/>
        </w:rPr>
        <w:t>%;</w:t>
      </w:r>
    </w:p>
    <w:p w:rsidR="0022053E" w:rsidRPr="00B57185" w:rsidRDefault="005D41EC" w:rsidP="0022053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ф</w:t>
      </w:r>
      <w:r w:rsidR="0022053E">
        <w:rPr>
          <w:rFonts w:ascii="Times New Roman" w:hAnsi="Times New Roman" w:cs="Times New Roman"/>
          <w:sz w:val="24"/>
          <w:szCs w:val="24"/>
        </w:rPr>
        <w:t>інансовий відділ</w:t>
      </w:r>
      <w:r w:rsidR="0022053E" w:rsidRPr="00B57185">
        <w:rPr>
          <w:rFonts w:ascii="Times New Roman" w:hAnsi="Times New Roman" w:cs="Times New Roman"/>
          <w:sz w:val="24"/>
          <w:szCs w:val="24"/>
        </w:rPr>
        <w:t xml:space="preserve"> – </w:t>
      </w:r>
      <w:r w:rsidR="00167C51">
        <w:rPr>
          <w:rFonts w:ascii="Times New Roman" w:hAnsi="Times New Roman" w:cs="Times New Roman"/>
          <w:sz w:val="24"/>
          <w:szCs w:val="24"/>
        </w:rPr>
        <w:t>513,65</w:t>
      </w:r>
      <w:r w:rsidR="0022053E" w:rsidRPr="00B57185">
        <w:rPr>
          <w:rFonts w:ascii="Times New Roman" w:hAnsi="Times New Roman" w:cs="Times New Roman"/>
          <w:sz w:val="24"/>
          <w:szCs w:val="24"/>
        </w:rPr>
        <w:t xml:space="preserve"> тис.</w:t>
      </w:r>
      <w:r w:rsidR="007A7182">
        <w:rPr>
          <w:rFonts w:ascii="Times New Roman" w:hAnsi="Times New Roman" w:cs="Times New Roman"/>
          <w:sz w:val="24"/>
          <w:szCs w:val="24"/>
        </w:rPr>
        <w:t xml:space="preserve"> </w:t>
      </w:r>
      <w:proofErr w:type="spellStart"/>
      <w:r w:rsidR="0022053E" w:rsidRPr="00B57185">
        <w:rPr>
          <w:rFonts w:ascii="Times New Roman" w:hAnsi="Times New Roman" w:cs="Times New Roman"/>
          <w:sz w:val="24"/>
          <w:szCs w:val="24"/>
        </w:rPr>
        <w:t>грн</w:t>
      </w:r>
      <w:proofErr w:type="spellEnd"/>
      <w:r w:rsidR="0022053E" w:rsidRPr="00B57185">
        <w:rPr>
          <w:rFonts w:ascii="Times New Roman" w:hAnsi="Times New Roman" w:cs="Times New Roman"/>
          <w:sz w:val="24"/>
          <w:szCs w:val="24"/>
        </w:rPr>
        <w:t xml:space="preserve">, або </w:t>
      </w:r>
      <w:r w:rsidR="00465CE7">
        <w:rPr>
          <w:rFonts w:ascii="Times New Roman" w:hAnsi="Times New Roman" w:cs="Times New Roman"/>
          <w:sz w:val="24"/>
          <w:szCs w:val="24"/>
        </w:rPr>
        <w:t>2</w:t>
      </w:r>
      <w:r w:rsidR="00FB6996">
        <w:rPr>
          <w:rFonts w:ascii="Times New Roman" w:hAnsi="Times New Roman" w:cs="Times New Roman"/>
          <w:sz w:val="24"/>
          <w:szCs w:val="24"/>
        </w:rPr>
        <w:t>,</w:t>
      </w:r>
      <w:r w:rsidR="00FD378F">
        <w:rPr>
          <w:rFonts w:ascii="Times New Roman" w:hAnsi="Times New Roman" w:cs="Times New Roman"/>
          <w:sz w:val="24"/>
          <w:szCs w:val="24"/>
        </w:rPr>
        <w:t>4</w:t>
      </w:r>
      <w:r w:rsidR="00FB6996">
        <w:rPr>
          <w:rFonts w:ascii="Times New Roman" w:hAnsi="Times New Roman" w:cs="Times New Roman"/>
          <w:sz w:val="24"/>
          <w:szCs w:val="24"/>
        </w:rPr>
        <w:t>%</w:t>
      </w:r>
      <w:r w:rsidR="0022053E" w:rsidRPr="00B57185">
        <w:rPr>
          <w:rFonts w:ascii="Times New Roman" w:hAnsi="Times New Roman" w:cs="Times New Roman"/>
          <w:sz w:val="24"/>
          <w:szCs w:val="24"/>
        </w:rPr>
        <w:t xml:space="preserve">; </w:t>
      </w:r>
    </w:p>
    <w:p w:rsidR="0022053E" w:rsidRPr="00B57185" w:rsidRDefault="005D41EC" w:rsidP="0022053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с</w:t>
      </w:r>
      <w:r w:rsidR="0022053E">
        <w:rPr>
          <w:rFonts w:ascii="Times New Roman" w:hAnsi="Times New Roman" w:cs="Times New Roman"/>
          <w:sz w:val="24"/>
          <w:szCs w:val="24"/>
        </w:rPr>
        <w:t>ільська військова адміністрація</w:t>
      </w:r>
      <w:r w:rsidR="0022053E" w:rsidRPr="00B57185">
        <w:rPr>
          <w:rFonts w:ascii="Times New Roman" w:hAnsi="Times New Roman" w:cs="Times New Roman"/>
          <w:sz w:val="24"/>
          <w:szCs w:val="24"/>
        </w:rPr>
        <w:t xml:space="preserve"> – </w:t>
      </w:r>
      <w:r w:rsidR="00167C51">
        <w:rPr>
          <w:rFonts w:ascii="Times New Roman" w:hAnsi="Times New Roman" w:cs="Times New Roman"/>
          <w:sz w:val="24"/>
          <w:szCs w:val="24"/>
        </w:rPr>
        <w:t>1 157,93</w:t>
      </w:r>
      <w:r w:rsidR="0022053E" w:rsidRPr="00B57185">
        <w:rPr>
          <w:rFonts w:ascii="Times New Roman" w:hAnsi="Times New Roman" w:cs="Times New Roman"/>
          <w:sz w:val="24"/>
          <w:szCs w:val="24"/>
        </w:rPr>
        <w:t xml:space="preserve"> тис.</w:t>
      </w:r>
      <w:r w:rsidR="007A7182">
        <w:rPr>
          <w:rFonts w:ascii="Times New Roman" w:hAnsi="Times New Roman" w:cs="Times New Roman"/>
          <w:sz w:val="24"/>
          <w:szCs w:val="24"/>
        </w:rPr>
        <w:t xml:space="preserve"> </w:t>
      </w:r>
      <w:proofErr w:type="spellStart"/>
      <w:r w:rsidR="0022053E" w:rsidRPr="00B57185">
        <w:rPr>
          <w:rFonts w:ascii="Times New Roman" w:hAnsi="Times New Roman" w:cs="Times New Roman"/>
          <w:sz w:val="24"/>
          <w:szCs w:val="24"/>
        </w:rPr>
        <w:t>грн</w:t>
      </w:r>
      <w:proofErr w:type="spellEnd"/>
      <w:r w:rsidR="0022053E" w:rsidRPr="00B57185">
        <w:rPr>
          <w:rFonts w:ascii="Times New Roman" w:hAnsi="Times New Roman" w:cs="Times New Roman"/>
          <w:sz w:val="24"/>
          <w:szCs w:val="24"/>
        </w:rPr>
        <w:t xml:space="preserve">, або </w:t>
      </w:r>
      <w:r w:rsidR="00FD378F">
        <w:rPr>
          <w:rFonts w:ascii="Times New Roman" w:hAnsi="Times New Roman" w:cs="Times New Roman"/>
          <w:sz w:val="24"/>
          <w:szCs w:val="24"/>
        </w:rPr>
        <w:t>5</w:t>
      </w:r>
      <w:r w:rsidR="00465CE7">
        <w:rPr>
          <w:rFonts w:ascii="Times New Roman" w:hAnsi="Times New Roman" w:cs="Times New Roman"/>
          <w:sz w:val="24"/>
          <w:szCs w:val="24"/>
        </w:rPr>
        <w:t>,</w:t>
      </w:r>
      <w:r w:rsidR="00FD378F">
        <w:rPr>
          <w:rFonts w:ascii="Times New Roman" w:hAnsi="Times New Roman" w:cs="Times New Roman"/>
          <w:sz w:val="24"/>
          <w:szCs w:val="24"/>
        </w:rPr>
        <w:t>4</w:t>
      </w:r>
      <w:r w:rsidR="0022053E" w:rsidRPr="00B57185">
        <w:rPr>
          <w:rFonts w:ascii="Times New Roman" w:hAnsi="Times New Roman" w:cs="Times New Roman"/>
          <w:sz w:val="24"/>
          <w:szCs w:val="24"/>
        </w:rPr>
        <w:t xml:space="preserve">%; </w:t>
      </w:r>
    </w:p>
    <w:p w:rsidR="00921A07" w:rsidRDefault="00921A07" w:rsidP="00FB101B">
      <w:pPr>
        <w:spacing w:after="0"/>
        <w:jc w:val="both"/>
        <w:rPr>
          <w:rFonts w:ascii="Times New Roman" w:hAnsi="Times New Roman" w:cs="Times New Roman"/>
          <w:sz w:val="24"/>
          <w:szCs w:val="24"/>
        </w:rPr>
      </w:pPr>
      <w:r>
        <w:rPr>
          <w:rFonts w:ascii="Times New Roman" w:hAnsi="Times New Roman" w:cs="Times New Roman"/>
          <w:sz w:val="24"/>
          <w:szCs w:val="24"/>
        </w:rPr>
        <w:t xml:space="preserve">Інша діяльність у сфері державного управління – </w:t>
      </w:r>
      <w:r w:rsidR="00850930">
        <w:rPr>
          <w:rFonts w:ascii="Times New Roman" w:hAnsi="Times New Roman" w:cs="Times New Roman"/>
          <w:sz w:val="24"/>
          <w:szCs w:val="24"/>
        </w:rPr>
        <w:t>24,37</w:t>
      </w:r>
      <w:r>
        <w:rPr>
          <w:rFonts w:ascii="Times New Roman" w:hAnsi="Times New Roman" w:cs="Times New Roman"/>
          <w:sz w:val="24"/>
          <w:szCs w:val="24"/>
        </w:rPr>
        <w:t xml:space="preserve"> тис.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або </w:t>
      </w:r>
      <w:r w:rsidR="00850930">
        <w:rPr>
          <w:rFonts w:ascii="Times New Roman" w:hAnsi="Times New Roman" w:cs="Times New Roman"/>
          <w:sz w:val="24"/>
          <w:szCs w:val="24"/>
        </w:rPr>
        <w:t>0</w:t>
      </w:r>
      <w:r w:rsidR="00EA546B">
        <w:rPr>
          <w:rFonts w:ascii="Times New Roman" w:hAnsi="Times New Roman" w:cs="Times New Roman"/>
          <w:sz w:val="24"/>
          <w:szCs w:val="24"/>
        </w:rPr>
        <w:t>,</w:t>
      </w:r>
      <w:r w:rsidR="00850930">
        <w:rPr>
          <w:rFonts w:ascii="Times New Roman" w:hAnsi="Times New Roman" w:cs="Times New Roman"/>
          <w:sz w:val="24"/>
          <w:szCs w:val="24"/>
        </w:rPr>
        <w:t>1</w:t>
      </w:r>
      <w:r w:rsidR="00237E25">
        <w:rPr>
          <w:rFonts w:ascii="Times New Roman" w:hAnsi="Times New Roman" w:cs="Times New Roman"/>
          <w:sz w:val="24"/>
          <w:szCs w:val="24"/>
        </w:rPr>
        <w:t>%;</w:t>
      </w:r>
    </w:p>
    <w:p w:rsidR="0082398E" w:rsidRPr="00B57185" w:rsidRDefault="0082398E" w:rsidP="00FB101B">
      <w:pPr>
        <w:spacing w:after="0"/>
        <w:jc w:val="both"/>
        <w:rPr>
          <w:rFonts w:ascii="Times New Roman" w:hAnsi="Times New Roman" w:cs="Times New Roman"/>
          <w:sz w:val="24"/>
          <w:szCs w:val="24"/>
        </w:rPr>
      </w:pPr>
      <w:r w:rsidRPr="00B57185">
        <w:rPr>
          <w:rFonts w:ascii="Times New Roman" w:hAnsi="Times New Roman" w:cs="Times New Roman"/>
          <w:b/>
          <w:sz w:val="24"/>
          <w:szCs w:val="24"/>
        </w:rPr>
        <w:t>Освіта всього</w:t>
      </w:r>
      <w:r>
        <w:rPr>
          <w:rFonts w:ascii="Times New Roman" w:hAnsi="Times New Roman" w:cs="Times New Roman"/>
          <w:sz w:val="24"/>
          <w:szCs w:val="24"/>
        </w:rPr>
        <w:t xml:space="preserve"> – </w:t>
      </w:r>
      <w:r w:rsidR="008843F4">
        <w:rPr>
          <w:rFonts w:ascii="Times New Roman" w:hAnsi="Times New Roman" w:cs="Times New Roman"/>
          <w:b/>
          <w:bCs/>
          <w:sz w:val="24"/>
          <w:szCs w:val="24"/>
        </w:rPr>
        <w:t xml:space="preserve">12 756,19 </w:t>
      </w:r>
      <w:r>
        <w:rPr>
          <w:rFonts w:ascii="Times New Roman" w:hAnsi="Times New Roman" w:cs="Times New Roman"/>
          <w:sz w:val="24"/>
          <w:szCs w:val="24"/>
        </w:rPr>
        <w:t xml:space="preserve"> тис.</w:t>
      </w:r>
      <w:r w:rsidR="007A7182">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r w:rsidR="00647D0A">
        <w:rPr>
          <w:rFonts w:ascii="Times New Roman" w:hAnsi="Times New Roman" w:cs="Times New Roman"/>
          <w:sz w:val="24"/>
          <w:szCs w:val="24"/>
        </w:rPr>
        <w:t xml:space="preserve">, або </w:t>
      </w:r>
      <w:r w:rsidR="00157B7D">
        <w:rPr>
          <w:rFonts w:ascii="Times New Roman" w:hAnsi="Times New Roman" w:cs="Times New Roman"/>
          <w:sz w:val="24"/>
          <w:szCs w:val="24"/>
        </w:rPr>
        <w:t>5</w:t>
      </w:r>
      <w:r w:rsidR="008843F4">
        <w:rPr>
          <w:rFonts w:ascii="Times New Roman" w:hAnsi="Times New Roman" w:cs="Times New Roman"/>
          <w:sz w:val="24"/>
          <w:szCs w:val="24"/>
        </w:rPr>
        <w:t>9,9</w:t>
      </w:r>
      <w:r w:rsidR="00647D0A">
        <w:rPr>
          <w:rFonts w:ascii="Times New Roman" w:hAnsi="Times New Roman" w:cs="Times New Roman"/>
          <w:sz w:val="24"/>
          <w:szCs w:val="24"/>
        </w:rPr>
        <w:t>%</w:t>
      </w:r>
      <w:r w:rsidR="00B57185">
        <w:rPr>
          <w:rFonts w:ascii="Times New Roman" w:hAnsi="Times New Roman" w:cs="Times New Roman"/>
          <w:sz w:val="24"/>
          <w:szCs w:val="24"/>
        </w:rPr>
        <w:t>, в т.ч.:</w:t>
      </w:r>
    </w:p>
    <w:p w:rsidR="00F86BB6" w:rsidRPr="00B57185" w:rsidRDefault="0082398E" w:rsidP="00FB101B">
      <w:pPr>
        <w:pStyle w:val="a3"/>
        <w:numPr>
          <w:ilvl w:val="0"/>
          <w:numId w:val="2"/>
        </w:numPr>
        <w:spacing w:after="0"/>
        <w:jc w:val="both"/>
        <w:rPr>
          <w:rFonts w:ascii="Times New Roman" w:hAnsi="Times New Roman" w:cs="Times New Roman"/>
          <w:sz w:val="24"/>
          <w:szCs w:val="24"/>
        </w:rPr>
      </w:pPr>
      <w:r w:rsidRPr="00B57185">
        <w:rPr>
          <w:rFonts w:ascii="Times New Roman" w:hAnsi="Times New Roman" w:cs="Times New Roman"/>
          <w:sz w:val="24"/>
          <w:szCs w:val="24"/>
        </w:rPr>
        <w:t xml:space="preserve">Дошкільна освіта </w:t>
      </w:r>
      <w:r w:rsidR="00F86BB6" w:rsidRPr="00B57185">
        <w:rPr>
          <w:rFonts w:ascii="Times New Roman" w:hAnsi="Times New Roman" w:cs="Times New Roman"/>
          <w:sz w:val="24"/>
          <w:szCs w:val="24"/>
        </w:rPr>
        <w:t>–</w:t>
      </w:r>
      <w:r w:rsidR="007A7182">
        <w:rPr>
          <w:rFonts w:ascii="Times New Roman" w:hAnsi="Times New Roman" w:cs="Times New Roman"/>
          <w:sz w:val="24"/>
          <w:szCs w:val="24"/>
        </w:rPr>
        <w:t xml:space="preserve"> </w:t>
      </w:r>
      <w:r w:rsidR="008843F4">
        <w:rPr>
          <w:rFonts w:ascii="Times New Roman" w:hAnsi="Times New Roman" w:cs="Times New Roman"/>
          <w:sz w:val="24"/>
          <w:szCs w:val="24"/>
        </w:rPr>
        <w:t>1 958,80</w:t>
      </w:r>
      <w:r w:rsidR="00F86BB6" w:rsidRPr="00B57185">
        <w:rPr>
          <w:rFonts w:ascii="Times New Roman" w:hAnsi="Times New Roman" w:cs="Times New Roman"/>
          <w:sz w:val="24"/>
          <w:szCs w:val="24"/>
        </w:rPr>
        <w:t xml:space="preserve"> тис. </w:t>
      </w:r>
      <w:proofErr w:type="spellStart"/>
      <w:r w:rsidR="00F86BB6" w:rsidRPr="00B57185">
        <w:rPr>
          <w:rFonts w:ascii="Times New Roman" w:hAnsi="Times New Roman" w:cs="Times New Roman"/>
          <w:sz w:val="24"/>
          <w:szCs w:val="24"/>
        </w:rPr>
        <w:t>грн</w:t>
      </w:r>
      <w:proofErr w:type="spellEnd"/>
      <w:r w:rsidR="00647D0A" w:rsidRPr="00B57185">
        <w:rPr>
          <w:rFonts w:ascii="Times New Roman" w:hAnsi="Times New Roman" w:cs="Times New Roman"/>
          <w:sz w:val="24"/>
          <w:szCs w:val="24"/>
        </w:rPr>
        <w:t xml:space="preserve">, або </w:t>
      </w:r>
      <w:r w:rsidR="008843F4">
        <w:rPr>
          <w:rFonts w:ascii="Times New Roman" w:hAnsi="Times New Roman" w:cs="Times New Roman"/>
          <w:sz w:val="24"/>
          <w:szCs w:val="24"/>
        </w:rPr>
        <w:t>9,2</w:t>
      </w:r>
      <w:r w:rsidR="00647D0A" w:rsidRPr="00B57185">
        <w:rPr>
          <w:rFonts w:ascii="Times New Roman" w:hAnsi="Times New Roman" w:cs="Times New Roman"/>
          <w:sz w:val="24"/>
          <w:szCs w:val="24"/>
        </w:rPr>
        <w:t>%</w:t>
      </w:r>
      <w:r w:rsidR="00F86BB6" w:rsidRPr="00B57185">
        <w:rPr>
          <w:rFonts w:ascii="Times New Roman" w:hAnsi="Times New Roman" w:cs="Times New Roman"/>
          <w:sz w:val="24"/>
          <w:szCs w:val="24"/>
        </w:rPr>
        <w:t>;</w:t>
      </w:r>
    </w:p>
    <w:p w:rsidR="00572820" w:rsidRDefault="00237E25" w:rsidP="00FB101B">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Загальна середня освіта</w:t>
      </w:r>
      <w:r w:rsidR="00F86BB6" w:rsidRPr="00B57185">
        <w:rPr>
          <w:rFonts w:ascii="Times New Roman" w:hAnsi="Times New Roman" w:cs="Times New Roman"/>
          <w:sz w:val="24"/>
          <w:szCs w:val="24"/>
        </w:rPr>
        <w:t xml:space="preserve"> –</w:t>
      </w:r>
      <w:r w:rsidR="001F2464">
        <w:rPr>
          <w:rFonts w:ascii="Times New Roman" w:hAnsi="Times New Roman" w:cs="Times New Roman"/>
          <w:sz w:val="24"/>
          <w:szCs w:val="24"/>
        </w:rPr>
        <w:t xml:space="preserve"> </w:t>
      </w:r>
      <w:r w:rsidR="008843F4">
        <w:rPr>
          <w:rFonts w:ascii="Times New Roman" w:hAnsi="Times New Roman" w:cs="Times New Roman"/>
          <w:sz w:val="24"/>
          <w:szCs w:val="24"/>
        </w:rPr>
        <w:t>10 797,38</w:t>
      </w:r>
      <w:r w:rsidR="00F86BB6" w:rsidRPr="00B57185">
        <w:rPr>
          <w:rFonts w:ascii="Times New Roman" w:hAnsi="Times New Roman" w:cs="Times New Roman"/>
          <w:sz w:val="24"/>
          <w:szCs w:val="24"/>
        </w:rPr>
        <w:t xml:space="preserve"> тис.</w:t>
      </w:r>
      <w:r w:rsidR="007A7182">
        <w:rPr>
          <w:rFonts w:ascii="Times New Roman" w:hAnsi="Times New Roman" w:cs="Times New Roman"/>
          <w:sz w:val="24"/>
          <w:szCs w:val="24"/>
        </w:rPr>
        <w:t xml:space="preserve"> </w:t>
      </w:r>
      <w:proofErr w:type="spellStart"/>
      <w:r w:rsidR="00F86BB6" w:rsidRPr="00B57185">
        <w:rPr>
          <w:rFonts w:ascii="Times New Roman" w:hAnsi="Times New Roman" w:cs="Times New Roman"/>
          <w:sz w:val="24"/>
          <w:szCs w:val="24"/>
        </w:rPr>
        <w:t>грн</w:t>
      </w:r>
      <w:proofErr w:type="spellEnd"/>
      <w:r w:rsidR="00647D0A" w:rsidRPr="00B57185">
        <w:rPr>
          <w:rFonts w:ascii="Times New Roman" w:hAnsi="Times New Roman" w:cs="Times New Roman"/>
          <w:sz w:val="24"/>
          <w:szCs w:val="24"/>
        </w:rPr>
        <w:t xml:space="preserve">, або </w:t>
      </w:r>
      <w:r w:rsidR="008843F4">
        <w:rPr>
          <w:rFonts w:ascii="Times New Roman" w:hAnsi="Times New Roman" w:cs="Times New Roman"/>
          <w:sz w:val="24"/>
          <w:szCs w:val="24"/>
        </w:rPr>
        <w:t>50,7</w:t>
      </w:r>
      <w:r w:rsidR="00647D0A" w:rsidRPr="00B57185">
        <w:rPr>
          <w:rFonts w:ascii="Times New Roman" w:hAnsi="Times New Roman" w:cs="Times New Roman"/>
          <w:sz w:val="24"/>
          <w:szCs w:val="24"/>
        </w:rPr>
        <w:t>%</w:t>
      </w:r>
      <w:r w:rsidR="00F86BB6" w:rsidRPr="00B57185">
        <w:rPr>
          <w:rFonts w:ascii="Times New Roman" w:hAnsi="Times New Roman" w:cs="Times New Roman"/>
          <w:sz w:val="24"/>
          <w:szCs w:val="24"/>
        </w:rPr>
        <w:t>;</w:t>
      </w:r>
    </w:p>
    <w:p w:rsidR="00572820" w:rsidRDefault="008843F4" w:rsidP="00572820">
      <w:pPr>
        <w:spacing w:after="0"/>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r w:rsidR="00572820">
        <w:rPr>
          <w:rFonts w:ascii="Times New Roman" w:hAnsi="Times New Roman" w:cs="Times New Roman"/>
          <w:sz w:val="24"/>
          <w:szCs w:val="24"/>
        </w:rPr>
        <w:t xml:space="preserve"> – </w:t>
      </w:r>
      <w:r>
        <w:rPr>
          <w:rFonts w:ascii="Times New Roman" w:hAnsi="Times New Roman" w:cs="Times New Roman"/>
          <w:sz w:val="24"/>
          <w:szCs w:val="24"/>
        </w:rPr>
        <w:t>276,04</w:t>
      </w:r>
      <w:r w:rsidR="00572820">
        <w:rPr>
          <w:rFonts w:ascii="Times New Roman" w:hAnsi="Times New Roman" w:cs="Times New Roman"/>
          <w:sz w:val="24"/>
          <w:szCs w:val="24"/>
        </w:rPr>
        <w:t xml:space="preserve"> тис. </w:t>
      </w:r>
      <w:proofErr w:type="spellStart"/>
      <w:r w:rsidR="00572820">
        <w:rPr>
          <w:rFonts w:ascii="Times New Roman" w:hAnsi="Times New Roman" w:cs="Times New Roman"/>
          <w:sz w:val="24"/>
          <w:szCs w:val="24"/>
        </w:rPr>
        <w:t>грн</w:t>
      </w:r>
      <w:proofErr w:type="spellEnd"/>
      <w:r w:rsidR="00572820">
        <w:rPr>
          <w:rFonts w:ascii="Times New Roman" w:hAnsi="Times New Roman" w:cs="Times New Roman"/>
          <w:sz w:val="24"/>
          <w:szCs w:val="24"/>
        </w:rPr>
        <w:t>, або 1,</w:t>
      </w:r>
      <w:r>
        <w:rPr>
          <w:rFonts w:ascii="Times New Roman" w:hAnsi="Times New Roman" w:cs="Times New Roman"/>
          <w:sz w:val="24"/>
          <w:szCs w:val="24"/>
        </w:rPr>
        <w:t>3</w:t>
      </w:r>
      <w:r w:rsidR="00572820">
        <w:rPr>
          <w:rFonts w:ascii="Times New Roman" w:hAnsi="Times New Roman" w:cs="Times New Roman"/>
          <w:sz w:val="24"/>
          <w:szCs w:val="24"/>
        </w:rPr>
        <w:t>%;</w:t>
      </w:r>
    </w:p>
    <w:p w:rsidR="0082398E" w:rsidRPr="00572820" w:rsidRDefault="00572820" w:rsidP="00572820">
      <w:pPr>
        <w:spacing w:after="0"/>
        <w:jc w:val="both"/>
        <w:rPr>
          <w:rFonts w:ascii="Times New Roman" w:hAnsi="Times New Roman" w:cs="Times New Roman"/>
          <w:sz w:val="24"/>
          <w:szCs w:val="24"/>
        </w:rPr>
      </w:pPr>
      <w:r>
        <w:rPr>
          <w:rFonts w:ascii="Times New Roman" w:hAnsi="Times New Roman" w:cs="Times New Roman"/>
          <w:sz w:val="24"/>
          <w:szCs w:val="24"/>
        </w:rPr>
        <w:t xml:space="preserve">Соціальний захист – </w:t>
      </w:r>
      <w:r w:rsidR="008843F4">
        <w:rPr>
          <w:rFonts w:ascii="Times New Roman" w:hAnsi="Times New Roman" w:cs="Times New Roman"/>
          <w:sz w:val="24"/>
          <w:szCs w:val="24"/>
        </w:rPr>
        <w:t>423,71</w:t>
      </w:r>
      <w:r>
        <w:rPr>
          <w:rFonts w:ascii="Times New Roman" w:hAnsi="Times New Roman" w:cs="Times New Roman"/>
          <w:sz w:val="24"/>
          <w:szCs w:val="24"/>
        </w:rPr>
        <w:t xml:space="preserve"> тис.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або </w:t>
      </w:r>
      <w:r w:rsidR="00EE494B">
        <w:rPr>
          <w:rFonts w:ascii="Times New Roman" w:hAnsi="Times New Roman" w:cs="Times New Roman"/>
          <w:sz w:val="24"/>
          <w:szCs w:val="24"/>
        </w:rPr>
        <w:t>2</w:t>
      </w:r>
      <w:r>
        <w:rPr>
          <w:rFonts w:ascii="Times New Roman" w:hAnsi="Times New Roman" w:cs="Times New Roman"/>
          <w:sz w:val="24"/>
          <w:szCs w:val="24"/>
        </w:rPr>
        <w:t>,</w:t>
      </w:r>
      <w:r w:rsidR="001F2464">
        <w:rPr>
          <w:rFonts w:ascii="Times New Roman" w:hAnsi="Times New Roman" w:cs="Times New Roman"/>
          <w:sz w:val="24"/>
          <w:szCs w:val="24"/>
        </w:rPr>
        <w:t>0</w:t>
      </w:r>
      <w:r>
        <w:rPr>
          <w:rFonts w:ascii="Times New Roman" w:hAnsi="Times New Roman" w:cs="Times New Roman"/>
          <w:sz w:val="24"/>
          <w:szCs w:val="24"/>
        </w:rPr>
        <w:t>%;</w:t>
      </w:r>
    </w:p>
    <w:p w:rsidR="009214A7" w:rsidRDefault="009214A7" w:rsidP="00FB101B">
      <w:pPr>
        <w:spacing w:after="0"/>
        <w:jc w:val="both"/>
        <w:rPr>
          <w:rFonts w:ascii="Times New Roman" w:hAnsi="Times New Roman" w:cs="Times New Roman"/>
          <w:sz w:val="24"/>
          <w:szCs w:val="24"/>
        </w:rPr>
      </w:pPr>
      <w:r>
        <w:rPr>
          <w:rFonts w:ascii="Times New Roman" w:hAnsi="Times New Roman" w:cs="Times New Roman"/>
          <w:sz w:val="24"/>
          <w:szCs w:val="24"/>
        </w:rPr>
        <w:t xml:space="preserve">Культура – </w:t>
      </w:r>
      <w:r w:rsidR="008843F4">
        <w:rPr>
          <w:rFonts w:ascii="Times New Roman" w:hAnsi="Times New Roman" w:cs="Times New Roman"/>
          <w:sz w:val="24"/>
          <w:szCs w:val="24"/>
        </w:rPr>
        <w:t>84,14</w:t>
      </w:r>
      <w:r>
        <w:rPr>
          <w:rFonts w:ascii="Times New Roman" w:hAnsi="Times New Roman" w:cs="Times New Roman"/>
          <w:sz w:val="24"/>
          <w:szCs w:val="24"/>
        </w:rPr>
        <w:t xml:space="preserve"> тис.</w:t>
      </w:r>
      <w:r w:rsidR="00EE494B">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або </w:t>
      </w:r>
      <w:r w:rsidR="008843F4">
        <w:rPr>
          <w:rFonts w:ascii="Times New Roman" w:hAnsi="Times New Roman" w:cs="Times New Roman"/>
          <w:sz w:val="24"/>
          <w:szCs w:val="24"/>
        </w:rPr>
        <w:t>0,4</w:t>
      </w:r>
      <w:r>
        <w:rPr>
          <w:rFonts w:ascii="Times New Roman" w:hAnsi="Times New Roman" w:cs="Times New Roman"/>
          <w:sz w:val="24"/>
          <w:szCs w:val="24"/>
        </w:rPr>
        <w:t>%;</w:t>
      </w:r>
    </w:p>
    <w:p w:rsidR="00B57185" w:rsidRDefault="00B57185" w:rsidP="00FB101B">
      <w:pPr>
        <w:spacing w:after="0"/>
        <w:jc w:val="both"/>
        <w:rPr>
          <w:rFonts w:ascii="Times New Roman" w:hAnsi="Times New Roman" w:cs="Times New Roman"/>
          <w:sz w:val="24"/>
          <w:szCs w:val="24"/>
        </w:rPr>
      </w:pPr>
      <w:r>
        <w:rPr>
          <w:rFonts w:ascii="Times New Roman" w:hAnsi="Times New Roman" w:cs="Times New Roman"/>
          <w:sz w:val="24"/>
          <w:szCs w:val="24"/>
        </w:rPr>
        <w:t xml:space="preserve">Благоустрій – </w:t>
      </w:r>
      <w:r w:rsidR="008843F4">
        <w:rPr>
          <w:rFonts w:ascii="Times New Roman" w:hAnsi="Times New Roman" w:cs="Times New Roman"/>
          <w:sz w:val="24"/>
          <w:szCs w:val="24"/>
        </w:rPr>
        <w:t>429,89</w:t>
      </w:r>
      <w:r>
        <w:rPr>
          <w:rFonts w:ascii="Times New Roman" w:hAnsi="Times New Roman" w:cs="Times New Roman"/>
          <w:sz w:val="24"/>
          <w:szCs w:val="24"/>
        </w:rPr>
        <w:t xml:space="preserve"> тис.</w:t>
      </w:r>
      <w:r w:rsidR="00EE494B">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або </w:t>
      </w:r>
      <w:r w:rsidR="008843F4">
        <w:rPr>
          <w:rFonts w:ascii="Times New Roman" w:hAnsi="Times New Roman" w:cs="Times New Roman"/>
          <w:sz w:val="24"/>
          <w:szCs w:val="24"/>
        </w:rPr>
        <w:t>2</w:t>
      </w:r>
      <w:r w:rsidR="00EE494B">
        <w:rPr>
          <w:rFonts w:ascii="Times New Roman" w:hAnsi="Times New Roman" w:cs="Times New Roman"/>
          <w:sz w:val="24"/>
          <w:szCs w:val="24"/>
        </w:rPr>
        <w:t>,</w:t>
      </w:r>
      <w:r w:rsidR="008843F4">
        <w:rPr>
          <w:rFonts w:ascii="Times New Roman" w:hAnsi="Times New Roman" w:cs="Times New Roman"/>
          <w:sz w:val="24"/>
          <w:szCs w:val="24"/>
        </w:rPr>
        <w:t>0</w:t>
      </w:r>
      <w:r>
        <w:rPr>
          <w:rFonts w:ascii="Times New Roman" w:hAnsi="Times New Roman" w:cs="Times New Roman"/>
          <w:sz w:val="24"/>
          <w:szCs w:val="24"/>
        </w:rPr>
        <w:t>%;</w:t>
      </w:r>
    </w:p>
    <w:p w:rsidR="00A9674E" w:rsidRDefault="00A9674E" w:rsidP="00FB101B">
      <w:pPr>
        <w:spacing w:after="0"/>
        <w:jc w:val="both"/>
        <w:rPr>
          <w:rFonts w:ascii="Times New Roman" w:hAnsi="Times New Roman" w:cs="Times New Roman"/>
          <w:sz w:val="24"/>
          <w:szCs w:val="24"/>
        </w:rPr>
      </w:pPr>
      <w:r>
        <w:rPr>
          <w:rFonts w:ascii="Times New Roman" w:hAnsi="Times New Roman" w:cs="Times New Roman"/>
          <w:sz w:val="24"/>
          <w:szCs w:val="24"/>
        </w:rPr>
        <w:t xml:space="preserve">Комунальні підприємства – </w:t>
      </w:r>
      <w:r w:rsidR="008843F4">
        <w:rPr>
          <w:rFonts w:ascii="Times New Roman" w:hAnsi="Times New Roman" w:cs="Times New Roman"/>
          <w:sz w:val="24"/>
          <w:szCs w:val="24"/>
        </w:rPr>
        <w:t>884,25</w:t>
      </w:r>
      <w:r>
        <w:rPr>
          <w:rFonts w:ascii="Times New Roman" w:hAnsi="Times New Roman" w:cs="Times New Roman"/>
          <w:sz w:val="24"/>
          <w:szCs w:val="24"/>
        </w:rPr>
        <w:t xml:space="preserve"> тис.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або </w:t>
      </w:r>
      <w:r w:rsidR="008843F4">
        <w:rPr>
          <w:rFonts w:ascii="Times New Roman" w:hAnsi="Times New Roman" w:cs="Times New Roman"/>
          <w:sz w:val="24"/>
          <w:szCs w:val="24"/>
        </w:rPr>
        <w:t>4,2</w:t>
      </w:r>
      <w:r>
        <w:rPr>
          <w:rFonts w:ascii="Times New Roman" w:hAnsi="Times New Roman" w:cs="Times New Roman"/>
          <w:sz w:val="24"/>
          <w:szCs w:val="24"/>
        </w:rPr>
        <w:t>%;</w:t>
      </w:r>
    </w:p>
    <w:p w:rsidR="00A20132" w:rsidRDefault="00A20132" w:rsidP="00FB101B">
      <w:pPr>
        <w:spacing w:after="0"/>
        <w:jc w:val="both"/>
        <w:rPr>
          <w:rFonts w:ascii="Times New Roman" w:hAnsi="Times New Roman" w:cs="Times New Roman"/>
          <w:sz w:val="24"/>
          <w:szCs w:val="24"/>
        </w:rPr>
      </w:pPr>
      <w:r w:rsidRPr="00A20132">
        <w:rPr>
          <w:rFonts w:ascii="Times New Roman" w:hAnsi="Times New Roman" w:cs="Times New Roman"/>
          <w:sz w:val="24"/>
          <w:szCs w:val="24"/>
        </w:rPr>
        <w:t>Інші заходи громадського порядку та безпеки</w:t>
      </w:r>
      <w:r>
        <w:rPr>
          <w:rFonts w:ascii="Times New Roman" w:hAnsi="Times New Roman" w:cs="Times New Roman"/>
          <w:sz w:val="24"/>
          <w:szCs w:val="24"/>
        </w:rPr>
        <w:t xml:space="preserve"> – </w:t>
      </w:r>
      <w:r w:rsidR="008843F4">
        <w:rPr>
          <w:rFonts w:ascii="Times New Roman" w:hAnsi="Times New Roman" w:cs="Times New Roman"/>
          <w:sz w:val="24"/>
          <w:szCs w:val="24"/>
        </w:rPr>
        <w:t>2,34</w:t>
      </w:r>
      <w:r w:rsidR="00F81A69">
        <w:rPr>
          <w:rFonts w:ascii="Times New Roman" w:hAnsi="Times New Roman" w:cs="Times New Roman"/>
          <w:sz w:val="24"/>
          <w:szCs w:val="24"/>
        </w:rPr>
        <w:t xml:space="preserve"> тис. </w:t>
      </w:r>
      <w:proofErr w:type="spellStart"/>
      <w:r w:rsidR="00F81A69">
        <w:rPr>
          <w:rFonts w:ascii="Times New Roman" w:hAnsi="Times New Roman" w:cs="Times New Roman"/>
          <w:sz w:val="24"/>
          <w:szCs w:val="24"/>
        </w:rPr>
        <w:t>грн</w:t>
      </w:r>
      <w:proofErr w:type="spellEnd"/>
      <w:r w:rsidR="00F81A69">
        <w:rPr>
          <w:rFonts w:ascii="Times New Roman" w:hAnsi="Times New Roman" w:cs="Times New Roman"/>
          <w:sz w:val="24"/>
          <w:szCs w:val="24"/>
        </w:rPr>
        <w:t>, або 0,</w:t>
      </w:r>
      <w:r w:rsidR="004C67E6">
        <w:rPr>
          <w:rFonts w:ascii="Times New Roman" w:hAnsi="Times New Roman" w:cs="Times New Roman"/>
          <w:sz w:val="24"/>
          <w:szCs w:val="24"/>
        </w:rPr>
        <w:t>0</w:t>
      </w:r>
      <w:r w:rsidR="00F81A69">
        <w:rPr>
          <w:rFonts w:ascii="Times New Roman" w:hAnsi="Times New Roman" w:cs="Times New Roman"/>
          <w:sz w:val="24"/>
          <w:szCs w:val="24"/>
        </w:rPr>
        <w:t>1</w:t>
      </w:r>
      <w:r w:rsidR="00066977">
        <w:rPr>
          <w:rFonts w:ascii="Times New Roman" w:hAnsi="Times New Roman" w:cs="Times New Roman"/>
          <w:sz w:val="24"/>
          <w:szCs w:val="24"/>
        </w:rPr>
        <w:t>%;</w:t>
      </w:r>
    </w:p>
    <w:p w:rsidR="00481630" w:rsidRPr="00D66BF0" w:rsidRDefault="001614C1" w:rsidP="00FB101B">
      <w:pPr>
        <w:spacing w:after="0"/>
        <w:jc w:val="both"/>
        <w:rPr>
          <w:rFonts w:ascii="Times New Roman" w:hAnsi="Times New Roman" w:cs="Times New Roman"/>
          <w:sz w:val="24"/>
          <w:szCs w:val="24"/>
          <w:lang w:val="ru-RU"/>
        </w:rPr>
      </w:pPr>
      <w:r w:rsidRPr="001614C1">
        <w:rPr>
          <w:rFonts w:ascii="Times New Roman" w:hAnsi="Times New Roman" w:cs="Times New Roman"/>
          <w:sz w:val="24"/>
          <w:szCs w:val="24"/>
        </w:rPr>
        <w:t>Поточні трансферти органам державного управління інших рівнів</w:t>
      </w:r>
      <w:r w:rsidR="00DA3C9E">
        <w:rPr>
          <w:rFonts w:ascii="Times New Roman" w:hAnsi="Times New Roman" w:cs="Times New Roman"/>
          <w:sz w:val="24"/>
          <w:szCs w:val="24"/>
        </w:rPr>
        <w:t xml:space="preserve"> </w:t>
      </w:r>
      <w:r w:rsidR="00481630">
        <w:rPr>
          <w:rFonts w:ascii="Times New Roman" w:hAnsi="Times New Roman" w:cs="Times New Roman"/>
          <w:sz w:val="24"/>
          <w:szCs w:val="24"/>
        </w:rPr>
        <w:t xml:space="preserve">– </w:t>
      </w:r>
      <w:r w:rsidR="008843F4">
        <w:rPr>
          <w:rFonts w:ascii="Times New Roman" w:hAnsi="Times New Roman" w:cs="Times New Roman"/>
          <w:sz w:val="24"/>
          <w:szCs w:val="24"/>
        </w:rPr>
        <w:t>570,00</w:t>
      </w:r>
      <w:r w:rsidR="00080978">
        <w:rPr>
          <w:rFonts w:ascii="Times New Roman" w:hAnsi="Times New Roman" w:cs="Times New Roman"/>
          <w:sz w:val="24"/>
          <w:szCs w:val="24"/>
        </w:rPr>
        <w:t xml:space="preserve"> </w:t>
      </w:r>
      <w:r w:rsidR="00481630">
        <w:rPr>
          <w:rFonts w:ascii="Times New Roman" w:hAnsi="Times New Roman" w:cs="Times New Roman"/>
          <w:sz w:val="24"/>
          <w:szCs w:val="24"/>
        </w:rPr>
        <w:t xml:space="preserve">тис. </w:t>
      </w:r>
      <w:proofErr w:type="spellStart"/>
      <w:r w:rsidR="00481630">
        <w:rPr>
          <w:rFonts w:ascii="Times New Roman" w:hAnsi="Times New Roman" w:cs="Times New Roman"/>
          <w:sz w:val="24"/>
          <w:szCs w:val="24"/>
        </w:rPr>
        <w:t>грн</w:t>
      </w:r>
      <w:proofErr w:type="spellEnd"/>
      <w:r w:rsidR="00481630">
        <w:rPr>
          <w:rFonts w:ascii="Times New Roman" w:hAnsi="Times New Roman" w:cs="Times New Roman"/>
          <w:sz w:val="24"/>
          <w:szCs w:val="24"/>
        </w:rPr>
        <w:t xml:space="preserve">, або </w:t>
      </w:r>
      <w:r w:rsidR="008843F4">
        <w:rPr>
          <w:rFonts w:ascii="Times New Roman" w:hAnsi="Times New Roman" w:cs="Times New Roman"/>
          <w:sz w:val="24"/>
          <w:szCs w:val="24"/>
        </w:rPr>
        <w:t>2,7</w:t>
      </w:r>
      <w:r w:rsidR="00481630">
        <w:rPr>
          <w:rFonts w:ascii="Times New Roman" w:hAnsi="Times New Roman" w:cs="Times New Roman"/>
          <w:sz w:val="24"/>
          <w:szCs w:val="24"/>
        </w:rPr>
        <w:t>%</w:t>
      </w:r>
      <w:r w:rsidR="00D66BF0">
        <w:rPr>
          <w:rFonts w:ascii="Times New Roman" w:hAnsi="Times New Roman" w:cs="Times New Roman"/>
          <w:sz w:val="24"/>
          <w:szCs w:val="24"/>
          <w:lang w:val="ru-RU"/>
        </w:rPr>
        <w:t>.</w:t>
      </w:r>
    </w:p>
    <w:p w:rsidR="00B57185" w:rsidRDefault="00B57185" w:rsidP="00FB101B">
      <w:pPr>
        <w:spacing w:after="0"/>
        <w:ind w:firstLine="708"/>
        <w:jc w:val="both"/>
        <w:rPr>
          <w:rFonts w:ascii="Times New Roman" w:hAnsi="Times New Roman" w:cs="Times New Roman"/>
          <w:sz w:val="24"/>
          <w:szCs w:val="24"/>
          <w:lang w:val="ru-RU"/>
        </w:rPr>
      </w:pPr>
      <w:r w:rsidRPr="00114A68">
        <w:rPr>
          <w:rFonts w:ascii="Times New Roman" w:hAnsi="Times New Roman" w:cs="Times New Roman"/>
          <w:sz w:val="24"/>
          <w:szCs w:val="24"/>
        </w:rPr>
        <w:t>Фіна</w:t>
      </w:r>
      <w:proofErr w:type="spellStart"/>
      <w:r w:rsidRPr="005559D5">
        <w:rPr>
          <w:rFonts w:ascii="Times New Roman" w:hAnsi="Times New Roman" w:cs="Times New Roman"/>
          <w:sz w:val="24"/>
          <w:szCs w:val="24"/>
          <w:lang w:val="ru-RU"/>
        </w:rPr>
        <w:t>нсування</w:t>
      </w:r>
      <w:proofErr w:type="spellEnd"/>
      <w:r w:rsidR="00D344C1">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проводилося</w:t>
      </w:r>
      <w:proofErr w:type="spellEnd"/>
      <w:r w:rsidR="00D344C1">
        <w:rPr>
          <w:rFonts w:ascii="Times New Roman" w:hAnsi="Times New Roman" w:cs="Times New Roman"/>
          <w:sz w:val="24"/>
          <w:szCs w:val="24"/>
          <w:lang w:val="ru-RU"/>
        </w:rPr>
        <w:t xml:space="preserve"> </w:t>
      </w:r>
      <w:proofErr w:type="spellStart"/>
      <w:r w:rsidR="0095167C">
        <w:rPr>
          <w:rFonts w:ascii="Times New Roman" w:hAnsi="Times New Roman" w:cs="Times New Roman"/>
          <w:sz w:val="24"/>
          <w:szCs w:val="24"/>
          <w:lang w:val="ru-RU"/>
        </w:rPr>
        <w:t>виходячи</w:t>
      </w:r>
      <w:proofErr w:type="spellEnd"/>
      <w:r w:rsidR="0095167C">
        <w:rPr>
          <w:rFonts w:ascii="Times New Roman" w:hAnsi="Times New Roman" w:cs="Times New Roman"/>
          <w:sz w:val="24"/>
          <w:szCs w:val="24"/>
          <w:lang w:val="ru-RU"/>
        </w:rPr>
        <w:t xml:space="preserve"> </w:t>
      </w:r>
      <w:proofErr w:type="spellStart"/>
      <w:r w:rsidR="0095167C">
        <w:rPr>
          <w:rFonts w:ascii="Times New Roman" w:hAnsi="Times New Roman" w:cs="Times New Roman"/>
          <w:sz w:val="24"/>
          <w:szCs w:val="24"/>
          <w:lang w:val="ru-RU"/>
        </w:rPr>
        <w:t>з</w:t>
      </w:r>
      <w:proofErr w:type="spellEnd"/>
      <w:r w:rsidR="0095167C">
        <w:rPr>
          <w:rFonts w:ascii="Times New Roman" w:hAnsi="Times New Roman" w:cs="Times New Roman"/>
          <w:sz w:val="24"/>
          <w:szCs w:val="24"/>
          <w:lang w:val="ru-RU"/>
        </w:rPr>
        <w:t xml:space="preserve"> </w:t>
      </w:r>
      <w:proofErr w:type="spellStart"/>
      <w:r w:rsidR="0095167C">
        <w:rPr>
          <w:rFonts w:ascii="Times New Roman" w:hAnsi="Times New Roman" w:cs="Times New Roman"/>
          <w:sz w:val="24"/>
          <w:szCs w:val="24"/>
          <w:lang w:val="ru-RU"/>
        </w:rPr>
        <w:t>планових</w:t>
      </w:r>
      <w:proofErr w:type="spellEnd"/>
      <w:r w:rsidR="00D344C1">
        <w:rPr>
          <w:rFonts w:ascii="Times New Roman" w:hAnsi="Times New Roman" w:cs="Times New Roman"/>
          <w:sz w:val="24"/>
          <w:szCs w:val="24"/>
          <w:lang w:val="ru-RU"/>
        </w:rPr>
        <w:t xml:space="preserve"> </w:t>
      </w:r>
      <w:proofErr w:type="spellStart"/>
      <w:r w:rsidR="0095167C">
        <w:rPr>
          <w:rFonts w:ascii="Times New Roman" w:hAnsi="Times New Roman" w:cs="Times New Roman"/>
          <w:sz w:val="24"/>
          <w:szCs w:val="24"/>
          <w:lang w:val="ru-RU"/>
        </w:rPr>
        <w:t>призначень</w:t>
      </w:r>
      <w:proofErr w:type="spellEnd"/>
      <w:r w:rsidR="0095167C">
        <w:rPr>
          <w:rFonts w:ascii="Times New Roman" w:hAnsi="Times New Roman" w:cs="Times New Roman"/>
          <w:sz w:val="24"/>
          <w:szCs w:val="24"/>
          <w:lang w:val="ru-RU"/>
        </w:rPr>
        <w:t xml:space="preserve"> н</w:t>
      </w:r>
      <w:r w:rsidRPr="005559D5">
        <w:rPr>
          <w:rFonts w:ascii="Times New Roman" w:hAnsi="Times New Roman" w:cs="Times New Roman"/>
          <w:sz w:val="24"/>
          <w:szCs w:val="24"/>
          <w:lang w:val="ru-RU"/>
        </w:rPr>
        <w:t xml:space="preserve">а </w:t>
      </w:r>
      <w:proofErr w:type="spellStart"/>
      <w:r w:rsidR="00147C09">
        <w:rPr>
          <w:rFonts w:ascii="Times New Roman" w:hAnsi="Times New Roman" w:cs="Times New Roman"/>
          <w:sz w:val="24"/>
          <w:szCs w:val="24"/>
          <w:lang w:val="ru-RU"/>
        </w:rPr>
        <w:t>січень</w:t>
      </w:r>
      <w:proofErr w:type="spellEnd"/>
      <w:r w:rsidR="00D344C1">
        <w:rPr>
          <w:rFonts w:ascii="Times New Roman" w:hAnsi="Times New Roman" w:cs="Times New Roman"/>
          <w:sz w:val="24"/>
          <w:szCs w:val="24"/>
          <w:lang w:val="ru-RU"/>
        </w:rPr>
        <w:t xml:space="preserve"> </w:t>
      </w:r>
      <w:r w:rsidR="002856ED">
        <w:rPr>
          <w:rFonts w:ascii="Times New Roman" w:hAnsi="Times New Roman" w:cs="Times New Roman"/>
          <w:sz w:val="24"/>
          <w:szCs w:val="24"/>
          <w:lang w:val="ru-RU"/>
        </w:rPr>
        <w:t>–</w:t>
      </w:r>
      <w:r w:rsidR="00D344C1">
        <w:rPr>
          <w:rFonts w:ascii="Times New Roman" w:hAnsi="Times New Roman" w:cs="Times New Roman"/>
          <w:sz w:val="24"/>
          <w:szCs w:val="24"/>
          <w:lang w:val="ru-RU"/>
        </w:rPr>
        <w:t xml:space="preserve"> </w:t>
      </w:r>
      <w:proofErr w:type="spellStart"/>
      <w:r w:rsidR="009A3C18">
        <w:rPr>
          <w:rFonts w:ascii="Times New Roman" w:hAnsi="Times New Roman" w:cs="Times New Roman"/>
          <w:sz w:val="24"/>
          <w:szCs w:val="24"/>
          <w:lang w:val="ru-RU"/>
        </w:rPr>
        <w:t>липе</w:t>
      </w:r>
      <w:r w:rsidR="00D344C1">
        <w:rPr>
          <w:rFonts w:ascii="Times New Roman" w:hAnsi="Times New Roman" w:cs="Times New Roman"/>
          <w:sz w:val="24"/>
          <w:szCs w:val="24"/>
          <w:lang w:val="ru-RU"/>
        </w:rPr>
        <w:t>н</w:t>
      </w:r>
      <w:r w:rsidR="00F939F4">
        <w:rPr>
          <w:rFonts w:ascii="Times New Roman" w:hAnsi="Times New Roman" w:cs="Times New Roman"/>
          <w:sz w:val="24"/>
          <w:szCs w:val="24"/>
          <w:lang w:val="ru-RU"/>
        </w:rPr>
        <w:t>ь</w:t>
      </w:r>
      <w:proofErr w:type="spellEnd"/>
      <w:r w:rsidRPr="005559D5">
        <w:rPr>
          <w:rFonts w:ascii="Times New Roman" w:hAnsi="Times New Roman" w:cs="Times New Roman"/>
          <w:sz w:val="24"/>
          <w:szCs w:val="24"/>
          <w:lang w:val="ru-RU"/>
        </w:rPr>
        <w:t xml:space="preserve"> 20</w:t>
      </w:r>
      <w:r w:rsidR="0095167C">
        <w:rPr>
          <w:rFonts w:ascii="Times New Roman" w:hAnsi="Times New Roman" w:cs="Times New Roman"/>
          <w:sz w:val="24"/>
          <w:szCs w:val="24"/>
          <w:lang w:val="ru-RU"/>
        </w:rPr>
        <w:t>2</w:t>
      </w:r>
      <w:r w:rsidR="008939CD">
        <w:rPr>
          <w:rFonts w:ascii="Times New Roman" w:hAnsi="Times New Roman" w:cs="Times New Roman"/>
          <w:sz w:val="24"/>
          <w:szCs w:val="24"/>
          <w:lang w:val="ru-RU"/>
        </w:rPr>
        <w:t>4</w:t>
      </w:r>
      <w:r w:rsidRPr="005559D5">
        <w:rPr>
          <w:rFonts w:ascii="Times New Roman" w:hAnsi="Times New Roman" w:cs="Times New Roman"/>
          <w:sz w:val="24"/>
          <w:szCs w:val="24"/>
          <w:lang w:val="ru-RU"/>
        </w:rPr>
        <w:t xml:space="preserve"> року та потреб </w:t>
      </w:r>
      <w:proofErr w:type="spellStart"/>
      <w:r w:rsidRPr="005559D5">
        <w:rPr>
          <w:rFonts w:ascii="Times New Roman" w:hAnsi="Times New Roman" w:cs="Times New Roman"/>
          <w:sz w:val="24"/>
          <w:szCs w:val="24"/>
          <w:lang w:val="ru-RU"/>
        </w:rPr>
        <w:t>бюджетних</w:t>
      </w:r>
      <w:proofErr w:type="spellEnd"/>
      <w:r w:rsidR="00D344C1">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установ</w:t>
      </w:r>
      <w:proofErr w:type="spellEnd"/>
      <w:r w:rsidRPr="005559D5">
        <w:rPr>
          <w:rFonts w:ascii="Times New Roman" w:hAnsi="Times New Roman" w:cs="Times New Roman"/>
          <w:sz w:val="24"/>
          <w:szCs w:val="24"/>
          <w:lang w:val="ru-RU"/>
        </w:rPr>
        <w:t xml:space="preserve"> у </w:t>
      </w:r>
      <w:proofErr w:type="spellStart"/>
      <w:r w:rsidRPr="005559D5">
        <w:rPr>
          <w:rFonts w:ascii="Times New Roman" w:hAnsi="Times New Roman" w:cs="Times New Roman"/>
          <w:sz w:val="24"/>
          <w:szCs w:val="24"/>
          <w:lang w:val="ru-RU"/>
        </w:rPr>
        <w:t>відповідних</w:t>
      </w:r>
      <w:proofErr w:type="spellEnd"/>
      <w:r w:rsidR="00D344C1">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видатках</w:t>
      </w:r>
      <w:proofErr w:type="spellEnd"/>
      <w:r w:rsidR="00580471">
        <w:rPr>
          <w:rFonts w:ascii="Times New Roman" w:hAnsi="Times New Roman" w:cs="Times New Roman"/>
          <w:sz w:val="24"/>
          <w:szCs w:val="24"/>
          <w:lang w:val="ru-RU"/>
        </w:rPr>
        <w:t xml:space="preserve">, </w:t>
      </w:r>
      <w:proofErr w:type="spellStart"/>
      <w:r w:rsidR="00580471">
        <w:rPr>
          <w:rFonts w:ascii="Times New Roman" w:hAnsi="Times New Roman" w:cs="Times New Roman"/>
          <w:sz w:val="24"/>
          <w:szCs w:val="24"/>
          <w:lang w:val="ru-RU"/>
        </w:rPr>
        <w:t>враховуючи</w:t>
      </w:r>
      <w:proofErr w:type="spellEnd"/>
      <w:r w:rsidR="00580471">
        <w:rPr>
          <w:rFonts w:ascii="Times New Roman" w:hAnsi="Times New Roman" w:cs="Times New Roman"/>
          <w:sz w:val="24"/>
          <w:szCs w:val="24"/>
          <w:lang w:val="ru-RU"/>
        </w:rPr>
        <w:t xml:space="preserve"> во</w:t>
      </w:r>
      <w:r w:rsidR="00580471">
        <w:rPr>
          <w:rFonts w:ascii="Times New Roman" w:hAnsi="Times New Roman" w:cs="Times New Roman"/>
          <w:sz w:val="24"/>
          <w:szCs w:val="24"/>
        </w:rPr>
        <w:t>є</w:t>
      </w:r>
      <w:proofErr w:type="spellStart"/>
      <w:r w:rsidR="00D344C1">
        <w:rPr>
          <w:rFonts w:ascii="Times New Roman" w:hAnsi="Times New Roman" w:cs="Times New Roman"/>
          <w:sz w:val="24"/>
          <w:szCs w:val="24"/>
          <w:lang w:val="ru-RU"/>
        </w:rPr>
        <w:t>н</w:t>
      </w:r>
      <w:r w:rsidR="00580471">
        <w:rPr>
          <w:rFonts w:ascii="Times New Roman" w:hAnsi="Times New Roman" w:cs="Times New Roman"/>
          <w:sz w:val="24"/>
          <w:szCs w:val="24"/>
          <w:lang w:val="ru-RU"/>
        </w:rPr>
        <w:t>ий</w:t>
      </w:r>
      <w:proofErr w:type="spellEnd"/>
      <w:r w:rsidR="00580471">
        <w:rPr>
          <w:rFonts w:ascii="Times New Roman" w:hAnsi="Times New Roman" w:cs="Times New Roman"/>
          <w:sz w:val="24"/>
          <w:szCs w:val="24"/>
          <w:lang w:val="ru-RU"/>
        </w:rPr>
        <w:t xml:space="preserve"> стан</w:t>
      </w:r>
      <w:r w:rsidR="00F939F4">
        <w:rPr>
          <w:rFonts w:ascii="Times New Roman" w:hAnsi="Times New Roman" w:cs="Times New Roman"/>
          <w:sz w:val="24"/>
          <w:szCs w:val="24"/>
          <w:lang w:val="ru-RU"/>
        </w:rPr>
        <w:t>.</w:t>
      </w:r>
      <w:r w:rsidRPr="005559D5">
        <w:rPr>
          <w:rFonts w:ascii="Times New Roman" w:hAnsi="Times New Roman" w:cs="Times New Roman"/>
          <w:sz w:val="24"/>
          <w:szCs w:val="24"/>
          <w:lang w:val="ru-RU"/>
        </w:rPr>
        <w:t xml:space="preserve"> У </w:t>
      </w:r>
      <w:proofErr w:type="spellStart"/>
      <w:r w:rsidRPr="005559D5">
        <w:rPr>
          <w:rFonts w:ascii="Times New Roman" w:hAnsi="Times New Roman" w:cs="Times New Roman"/>
          <w:sz w:val="24"/>
          <w:szCs w:val="24"/>
          <w:lang w:val="ru-RU"/>
        </w:rPr>
        <w:t>першочерговому</w:t>
      </w:r>
      <w:proofErr w:type="spellEnd"/>
      <w:r w:rsidRPr="005559D5">
        <w:rPr>
          <w:rFonts w:ascii="Times New Roman" w:hAnsi="Times New Roman" w:cs="Times New Roman"/>
          <w:sz w:val="24"/>
          <w:szCs w:val="24"/>
          <w:lang w:val="ru-RU"/>
        </w:rPr>
        <w:t xml:space="preserve"> порядку </w:t>
      </w:r>
      <w:proofErr w:type="spellStart"/>
      <w:r w:rsidRPr="005559D5">
        <w:rPr>
          <w:rFonts w:ascii="Times New Roman" w:hAnsi="Times New Roman" w:cs="Times New Roman"/>
          <w:sz w:val="24"/>
          <w:szCs w:val="24"/>
          <w:lang w:val="ru-RU"/>
        </w:rPr>
        <w:t>забезпечено</w:t>
      </w:r>
      <w:proofErr w:type="spellEnd"/>
      <w:r w:rsidR="00D344C1">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видатки</w:t>
      </w:r>
      <w:proofErr w:type="spellEnd"/>
      <w:r w:rsidRPr="005559D5">
        <w:rPr>
          <w:rFonts w:ascii="Times New Roman" w:hAnsi="Times New Roman" w:cs="Times New Roman"/>
          <w:sz w:val="24"/>
          <w:szCs w:val="24"/>
          <w:lang w:val="ru-RU"/>
        </w:rPr>
        <w:t xml:space="preserve"> на </w:t>
      </w:r>
      <w:proofErr w:type="spellStart"/>
      <w:r w:rsidRPr="005559D5">
        <w:rPr>
          <w:rFonts w:ascii="Times New Roman" w:hAnsi="Times New Roman" w:cs="Times New Roman"/>
          <w:sz w:val="24"/>
          <w:szCs w:val="24"/>
          <w:lang w:val="ru-RU"/>
        </w:rPr>
        <w:t>захищені</w:t>
      </w:r>
      <w:proofErr w:type="spellEnd"/>
      <w:r w:rsidR="00D344C1">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статті</w:t>
      </w:r>
      <w:proofErr w:type="spellEnd"/>
      <w:r w:rsidR="00D344C1">
        <w:rPr>
          <w:rFonts w:ascii="Times New Roman" w:hAnsi="Times New Roman" w:cs="Times New Roman"/>
          <w:sz w:val="24"/>
          <w:szCs w:val="24"/>
          <w:lang w:val="ru-RU"/>
        </w:rPr>
        <w:t xml:space="preserve"> </w:t>
      </w:r>
      <w:r w:rsidR="008933AD">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заробітна</w:t>
      </w:r>
      <w:proofErr w:type="spellEnd"/>
      <w:r w:rsidRPr="005559D5">
        <w:rPr>
          <w:rFonts w:ascii="Times New Roman" w:hAnsi="Times New Roman" w:cs="Times New Roman"/>
          <w:sz w:val="24"/>
          <w:szCs w:val="24"/>
          <w:lang w:val="ru-RU"/>
        </w:rPr>
        <w:t xml:space="preserve"> плата </w:t>
      </w:r>
      <w:proofErr w:type="spellStart"/>
      <w:r w:rsidRPr="005559D5">
        <w:rPr>
          <w:rFonts w:ascii="Times New Roman" w:hAnsi="Times New Roman" w:cs="Times New Roman"/>
          <w:sz w:val="24"/>
          <w:szCs w:val="24"/>
          <w:lang w:val="ru-RU"/>
        </w:rPr>
        <w:t>з</w:t>
      </w:r>
      <w:proofErr w:type="spellEnd"/>
      <w:r w:rsidRPr="005559D5">
        <w:rPr>
          <w:rFonts w:ascii="Times New Roman" w:hAnsi="Times New Roman" w:cs="Times New Roman"/>
          <w:sz w:val="24"/>
          <w:szCs w:val="24"/>
          <w:lang w:val="ru-RU"/>
        </w:rPr>
        <w:t xml:space="preserve"> </w:t>
      </w:r>
      <w:proofErr w:type="spellStart"/>
      <w:r w:rsidRPr="005559D5">
        <w:rPr>
          <w:rFonts w:ascii="Times New Roman" w:hAnsi="Times New Roman" w:cs="Times New Roman"/>
          <w:sz w:val="24"/>
          <w:szCs w:val="24"/>
          <w:lang w:val="ru-RU"/>
        </w:rPr>
        <w:t>нарахуваннями</w:t>
      </w:r>
      <w:proofErr w:type="spellEnd"/>
      <w:r w:rsidRPr="005559D5">
        <w:rPr>
          <w:rFonts w:ascii="Times New Roman" w:hAnsi="Times New Roman" w:cs="Times New Roman"/>
          <w:sz w:val="24"/>
          <w:szCs w:val="24"/>
          <w:lang w:val="ru-RU"/>
        </w:rPr>
        <w:t xml:space="preserve">, оплата </w:t>
      </w:r>
      <w:proofErr w:type="spellStart"/>
      <w:r w:rsidRPr="005559D5">
        <w:rPr>
          <w:rFonts w:ascii="Times New Roman" w:hAnsi="Times New Roman" w:cs="Times New Roman"/>
          <w:sz w:val="24"/>
          <w:szCs w:val="24"/>
          <w:lang w:val="ru-RU"/>
        </w:rPr>
        <w:t>енергоносіїв</w:t>
      </w:r>
      <w:proofErr w:type="spellEnd"/>
      <w:r w:rsidR="008E53CA">
        <w:rPr>
          <w:rFonts w:ascii="Times New Roman" w:hAnsi="Times New Roman" w:cs="Times New Roman"/>
          <w:sz w:val="24"/>
          <w:szCs w:val="24"/>
          <w:lang w:val="ru-RU"/>
        </w:rPr>
        <w:t xml:space="preserve"> та </w:t>
      </w:r>
      <w:proofErr w:type="spellStart"/>
      <w:proofErr w:type="gramStart"/>
      <w:r w:rsidR="008E53CA">
        <w:rPr>
          <w:rFonts w:ascii="Times New Roman" w:hAnsi="Times New Roman" w:cs="Times New Roman"/>
          <w:sz w:val="24"/>
          <w:szCs w:val="24"/>
          <w:lang w:val="ru-RU"/>
        </w:rPr>
        <w:t>соц</w:t>
      </w:r>
      <w:proofErr w:type="gramEnd"/>
      <w:r w:rsidR="008E53CA">
        <w:rPr>
          <w:rFonts w:ascii="Times New Roman" w:hAnsi="Times New Roman" w:cs="Times New Roman"/>
          <w:sz w:val="24"/>
          <w:szCs w:val="24"/>
          <w:lang w:val="ru-RU"/>
        </w:rPr>
        <w:t>іальний</w:t>
      </w:r>
      <w:proofErr w:type="spellEnd"/>
      <w:r w:rsidR="00D344C1">
        <w:rPr>
          <w:rFonts w:ascii="Times New Roman" w:hAnsi="Times New Roman" w:cs="Times New Roman"/>
          <w:sz w:val="24"/>
          <w:szCs w:val="24"/>
          <w:lang w:val="ru-RU"/>
        </w:rPr>
        <w:t xml:space="preserve"> </w:t>
      </w:r>
      <w:proofErr w:type="spellStart"/>
      <w:r w:rsidR="008E53CA">
        <w:rPr>
          <w:rFonts w:ascii="Times New Roman" w:hAnsi="Times New Roman" w:cs="Times New Roman"/>
          <w:sz w:val="24"/>
          <w:szCs w:val="24"/>
          <w:lang w:val="ru-RU"/>
        </w:rPr>
        <w:t>захист</w:t>
      </w:r>
      <w:proofErr w:type="spellEnd"/>
      <w:r w:rsidR="00F939F4">
        <w:rPr>
          <w:rFonts w:ascii="Times New Roman" w:hAnsi="Times New Roman" w:cs="Times New Roman"/>
          <w:sz w:val="24"/>
          <w:szCs w:val="24"/>
          <w:lang w:val="ru-RU"/>
        </w:rPr>
        <w:t>.</w:t>
      </w:r>
    </w:p>
    <w:p w:rsidR="002B1021" w:rsidRDefault="002B1021" w:rsidP="00FB101B">
      <w:pPr>
        <w:spacing w:after="0"/>
        <w:ind w:firstLine="708"/>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Із</w:t>
      </w:r>
      <w:proofErr w:type="spellEnd"/>
      <w:r w:rsidR="00D344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загальної</w:t>
      </w:r>
      <w:proofErr w:type="spellEnd"/>
      <w:r w:rsidR="00D344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суми</w:t>
      </w:r>
      <w:proofErr w:type="spellEnd"/>
      <w:r w:rsidR="00D344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видатків</w:t>
      </w:r>
      <w:proofErr w:type="spellEnd"/>
      <w:r>
        <w:rPr>
          <w:rFonts w:ascii="Times New Roman" w:hAnsi="Times New Roman" w:cs="Times New Roman"/>
          <w:sz w:val="24"/>
          <w:szCs w:val="24"/>
          <w:lang w:val="ru-RU"/>
        </w:rPr>
        <w:t xml:space="preserve"> направлено на:</w:t>
      </w:r>
    </w:p>
    <w:p w:rsidR="009214A7" w:rsidRDefault="002B1021" w:rsidP="00FB101B">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заробітну</w:t>
      </w:r>
      <w:proofErr w:type="spellEnd"/>
      <w:r>
        <w:rPr>
          <w:rFonts w:ascii="Times New Roman" w:hAnsi="Times New Roman" w:cs="Times New Roman"/>
          <w:sz w:val="24"/>
          <w:szCs w:val="24"/>
          <w:lang w:val="ru-RU"/>
        </w:rPr>
        <w:t xml:space="preserve"> плату </w:t>
      </w:r>
      <w:proofErr w:type="spellStart"/>
      <w:r>
        <w:rPr>
          <w:rFonts w:ascii="Times New Roman" w:hAnsi="Times New Roman" w:cs="Times New Roman"/>
          <w:sz w:val="24"/>
          <w:szCs w:val="24"/>
          <w:lang w:val="ru-RU"/>
        </w:rPr>
        <w:t>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нарахуваннями</w:t>
      </w:r>
      <w:proofErr w:type="spellEnd"/>
      <w:r>
        <w:rPr>
          <w:rFonts w:ascii="Times New Roman" w:hAnsi="Times New Roman" w:cs="Times New Roman"/>
          <w:sz w:val="24"/>
          <w:szCs w:val="24"/>
          <w:lang w:val="ru-RU"/>
        </w:rPr>
        <w:t xml:space="preserve"> –</w:t>
      </w:r>
      <w:r w:rsidR="00D344C1">
        <w:rPr>
          <w:rFonts w:ascii="Times New Roman" w:hAnsi="Times New Roman" w:cs="Times New Roman"/>
          <w:sz w:val="24"/>
          <w:szCs w:val="24"/>
          <w:lang w:val="ru-RU"/>
        </w:rPr>
        <w:t xml:space="preserve"> </w:t>
      </w:r>
      <w:r w:rsidR="009A3C18">
        <w:rPr>
          <w:rFonts w:ascii="Times New Roman" w:hAnsi="Times New Roman" w:cs="Times New Roman"/>
          <w:sz w:val="24"/>
          <w:szCs w:val="24"/>
          <w:lang w:val="ru-RU"/>
        </w:rPr>
        <w:t>17 935,25</w:t>
      </w:r>
      <w:r w:rsidR="00D344C1">
        <w:rPr>
          <w:rFonts w:ascii="Times New Roman" w:hAnsi="Times New Roman" w:cs="Times New Roman"/>
          <w:sz w:val="24"/>
          <w:szCs w:val="24"/>
          <w:lang w:val="ru-RU"/>
        </w:rPr>
        <w:t xml:space="preserve"> </w:t>
      </w:r>
      <w:r w:rsidR="00B30E0A">
        <w:rPr>
          <w:rFonts w:ascii="Times New Roman" w:hAnsi="Times New Roman" w:cs="Times New Roman"/>
          <w:sz w:val="24"/>
          <w:szCs w:val="24"/>
          <w:lang w:val="ru-RU"/>
        </w:rPr>
        <w:t>тис</w:t>
      </w:r>
      <w:proofErr w:type="gramStart"/>
      <w:r w:rsidR="00B30E0A">
        <w:rPr>
          <w:rFonts w:ascii="Times New Roman" w:hAnsi="Times New Roman" w:cs="Times New Roman"/>
          <w:sz w:val="24"/>
          <w:szCs w:val="24"/>
          <w:lang w:val="ru-RU"/>
        </w:rPr>
        <w:t>.</w:t>
      </w:r>
      <w:proofErr w:type="gramEnd"/>
      <w:r w:rsidR="00B30E0A">
        <w:rPr>
          <w:rFonts w:ascii="Times New Roman" w:hAnsi="Times New Roman" w:cs="Times New Roman"/>
          <w:sz w:val="24"/>
          <w:szCs w:val="24"/>
          <w:lang w:val="ru-RU"/>
        </w:rPr>
        <w:t xml:space="preserve"> </w:t>
      </w:r>
      <w:proofErr w:type="spellStart"/>
      <w:proofErr w:type="gramStart"/>
      <w:r w:rsidR="00B30E0A">
        <w:rPr>
          <w:rFonts w:ascii="Times New Roman" w:hAnsi="Times New Roman" w:cs="Times New Roman"/>
          <w:sz w:val="24"/>
          <w:szCs w:val="24"/>
          <w:lang w:val="ru-RU"/>
        </w:rPr>
        <w:t>г</w:t>
      </w:r>
      <w:proofErr w:type="gramEnd"/>
      <w:r w:rsidR="00B30E0A">
        <w:rPr>
          <w:rFonts w:ascii="Times New Roman" w:hAnsi="Times New Roman" w:cs="Times New Roman"/>
          <w:sz w:val="24"/>
          <w:szCs w:val="24"/>
          <w:lang w:val="ru-RU"/>
        </w:rPr>
        <w:t>рн</w:t>
      </w:r>
      <w:proofErr w:type="spellEnd"/>
      <w:r w:rsidR="00B30E0A">
        <w:rPr>
          <w:rFonts w:ascii="Times New Roman" w:hAnsi="Times New Roman" w:cs="Times New Roman"/>
          <w:sz w:val="24"/>
          <w:szCs w:val="24"/>
          <w:lang w:val="ru-RU"/>
        </w:rPr>
        <w:t xml:space="preserve">, </w:t>
      </w:r>
      <w:proofErr w:type="spellStart"/>
      <w:r w:rsidR="004300D3">
        <w:rPr>
          <w:rFonts w:ascii="Times New Roman" w:hAnsi="Times New Roman" w:cs="Times New Roman"/>
          <w:sz w:val="24"/>
          <w:szCs w:val="24"/>
          <w:lang w:val="ru-RU"/>
        </w:rPr>
        <w:t>щ</w:t>
      </w:r>
      <w:r w:rsidR="00B30E0A">
        <w:rPr>
          <w:rFonts w:ascii="Times New Roman" w:hAnsi="Times New Roman" w:cs="Times New Roman"/>
          <w:sz w:val="24"/>
          <w:szCs w:val="24"/>
          <w:lang w:val="ru-RU"/>
        </w:rPr>
        <w:t>о</w:t>
      </w:r>
      <w:proofErr w:type="spellEnd"/>
      <w:r w:rsidR="00B30E0A">
        <w:rPr>
          <w:rFonts w:ascii="Times New Roman" w:hAnsi="Times New Roman" w:cs="Times New Roman"/>
          <w:sz w:val="24"/>
          <w:szCs w:val="24"/>
          <w:lang w:val="ru-RU"/>
        </w:rPr>
        <w:t xml:space="preserve"> становить </w:t>
      </w:r>
      <w:r w:rsidR="009A3C18">
        <w:rPr>
          <w:rFonts w:ascii="Times New Roman" w:hAnsi="Times New Roman" w:cs="Times New Roman"/>
          <w:sz w:val="24"/>
          <w:szCs w:val="24"/>
          <w:lang w:val="ru-RU"/>
        </w:rPr>
        <w:t>84,2</w:t>
      </w:r>
      <w:r w:rsidR="00B30E0A">
        <w:rPr>
          <w:rFonts w:ascii="Times New Roman" w:hAnsi="Times New Roman" w:cs="Times New Roman"/>
          <w:sz w:val="24"/>
          <w:szCs w:val="24"/>
          <w:lang w:val="ru-RU"/>
        </w:rPr>
        <w:t xml:space="preserve">% до </w:t>
      </w:r>
      <w:proofErr w:type="spellStart"/>
      <w:r w:rsidR="00B30E0A">
        <w:rPr>
          <w:rFonts w:ascii="Times New Roman" w:hAnsi="Times New Roman" w:cs="Times New Roman"/>
          <w:sz w:val="24"/>
          <w:szCs w:val="24"/>
          <w:lang w:val="ru-RU"/>
        </w:rPr>
        <w:t>загальної</w:t>
      </w:r>
      <w:proofErr w:type="spellEnd"/>
      <w:r w:rsidR="00D344C1">
        <w:rPr>
          <w:rFonts w:ascii="Times New Roman" w:hAnsi="Times New Roman" w:cs="Times New Roman"/>
          <w:sz w:val="24"/>
          <w:szCs w:val="24"/>
          <w:lang w:val="ru-RU"/>
        </w:rPr>
        <w:t xml:space="preserve"> </w:t>
      </w:r>
      <w:proofErr w:type="spellStart"/>
      <w:r w:rsidR="00B30E0A">
        <w:rPr>
          <w:rFonts w:ascii="Times New Roman" w:hAnsi="Times New Roman" w:cs="Times New Roman"/>
          <w:sz w:val="24"/>
          <w:szCs w:val="24"/>
          <w:lang w:val="ru-RU"/>
        </w:rPr>
        <w:t>суми</w:t>
      </w:r>
      <w:proofErr w:type="spellEnd"/>
      <w:r w:rsidR="00D344C1">
        <w:rPr>
          <w:rFonts w:ascii="Times New Roman" w:hAnsi="Times New Roman" w:cs="Times New Roman"/>
          <w:sz w:val="24"/>
          <w:szCs w:val="24"/>
          <w:lang w:val="ru-RU"/>
        </w:rPr>
        <w:t xml:space="preserve"> </w:t>
      </w:r>
      <w:proofErr w:type="spellStart"/>
      <w:r w:rsidR="00B30E0A">
        <w:rPr>
          <w:rFonts w:ascii="Times New Roman" w:hAnsi="Times New Roman" w:cs="Times New Roman"/>
          <w:sz w:val="24"/>
          <w:szCs w:val="24"/>
          <w:lang w:val="ru-RU"/>
        </w:rPr>
        <w:t>видатків</w:t>
      </w:r>
      <w:proofErr w:type="spellEnd"/>
      <w:r w:rsidR="00B30E0A">
        <w:rPr>
          <w:rFonts w:ascii="Times New Roman" w:hAnsi="Times New Roman" w:cs="Times New Roman"/>
          <w:sz w:val="24"/>
          <w:szCs w:val="24"/>
          <w:lang w:val="ru-RU"/>
        </w:rPr>
        <w:t>;</w:t>
      </w:r>
    </w:p>
    <w:p w:rsidR="002B1021" w:rsidRDefault="002B1021" w:rsidP="00FB101B">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sidR="008A7963">
        <w:rPr>
          <w:rFonts w:ascii="Times New Roman" w:hAnsi="Times New Roman" w:cs="Times New Roman"/>
          <w:sz w:val="24"/>
          <w:szCs w:val="24"/>
          <w:lang w:val="ru-RU"/>
        </w:rPr>
        <w:t>комунальні</w:t>
      </w:r>
      <w:proofErr w:type="spellEnd"/>
      <w:r w:rsidR="00D344C1">
        <w:rPr>
          <w:rFonts w:ascii="Times New Roman" w:hAnsi="Times New Roman" w:cs="Times New Roman"/>
          <w:sz w:val="24"/>
          <w:szCs w:val="24"/>
          <w:lang w:val="ru-RU"/>
        </w:rPr>
        <w:t xml:space="preserve"> </w:t>
      </w:r>
      <w:proofErr w:type="spellStart"/>
      <w:r w:rsidR="008A7963">
        <w:rPr>
          <w:rFonts w:ascii="Times New Roman" w:hAnsi="Times New Roman" w:cs="Times New Roman"/>
          <w:sz w:val="24"/>
          <w:szCs w:val="24"/>
          <w:lang w:val="ru-RU"/>
        </w:rPr>
        <w:t>послуги</w:t>
      </w:r>
      <w:proofErr w:type="spellEnd"/>
      <w:r w:rsidR="008A7963">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енергоносії</w:t>
      </w:r>
      <w:proofErr w:type="spellEnd"/>
      <w:r>
        <w:rPr>
          <w:rFonts w:ascii="Times New Roman" w:hAnsi="Times New Roman" w:cs="Times New Roman"/>
          <w:sz w:val="24"/>
          <w:szCs w:val="24"/>
          <w:lang w:val="ru-RU"/>
        </w:rPr>
        <w:t xml:space="preserve"> </w:t>
      </w:r>
      <w:r w:rsidR="00D344C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D344C1">
        <w:rPr>
          <w:rFonts w:ascii="Times New Roman" w:hAnsi="Times New Roman" w:cs="Times New Roman"/>
          <w:sz w:val="24"/>
          <w:szCs w:val="24"/>
          <w:lang w:val="ru-RU"/>
        </w:rPr>
        <w:t xml:space="preserve"> </w:t>
      </w:r>
      <w:r w:rsidR="009A3C18">
        <w:rPr>
          <w:rFonts w:ascii="Times New Roman" w:hAnsi="Times New Roman" w:cs="Times New Roman"/>
          <w:sz w:val="24"/>
          <w:szCs w:val="24"/>
          <w:lang w:val="ru-RU"/>
        </w:rPr>
        <w:t>387,22</w:t>
      </w:r>
      <w:r w:rsidR="00B30E0A">
        <w:rPr>
          <w:rFonts w:ascii="Times New Roman" w:hAnsi="Times New Roman" w:cs="Times New Roman"/>
          <w:sz w:val="24"/>
          <w:szCs w:val="24"/>
          <w:lang w:val="ru-RU"/>
        </w:rPr>
        <w:t xml:space="preserve"> тис</w:t>
      </w:r>
      <w:proofErr w:type="gramStart"/>
      <w:r w:rsidR="00B30E0A">
        <w:rPr>
          <w:rFonts w:ascii="Times New Roman" w:hAnsi="Times New Roman" w:cs="Times New Roman"/>
          <w:sz w:val="24"/>
          <w:szCs w:val="24"/>
          <w:lang w:val="ru-RU"/>
        </w:rPr>
        <w:t>.</w:t>
      </w:r>
      <w:proofErr w:type="gramEnd"/>
      <w:r w:rsidR="00D344C1">
        <w:rPr>
          <w:rFonts w:ascii="Times New Roman" w:hAnsi="Times New Roman" w:cs="Times New Roman"/>
          <w:sz w:val="24"/>
          <w:szCs w:val="24"/>
          <w:lang w:val="ru-RU"/>
        </w:rPr>
        <w:t xml:space="preserve"> </w:t>
      </w:r>
      <w:proofErr w:type="spellStart"/>
      <w:proofErr w:type="gramStart"/>
      <w:r w:rsidR="00B30E0A">
        <w:rPr>
          <w:rFonts w:ascii="Times New Roman" w:hAnsi="Times New Roman" w:cs="Times New Roman"/>
          <w:sz w:val="24"/>
          <w:szCs w:val="24"/>
          <w:lang w:val="ru-RU"/>
        </w:rPr>
        <w:t>г</w:t>
      </w:r>
      <w:proofErr w:type="gramEnd"/>
      <w:r w:rsidR="00B30E0A">
        <w:rPr>
          <w:rFonts w:ascii="Times New Roman" w:hAnsi="Times New Roman" w:cs="Times New Roman"/>
          <w:sz w:val="24"/>
          <w:szCs w:val="24"/>
          <w:lang w:val="ru-RU"/>
        </w:rPr>
        <w:t>рн</w:t>
      </w:r>
      <w:proofErr w:type="spellEnd"/>
      <w:r w:rsidR="00B30E0A">
        <w:rPr>
          <w:rFonts w:ascii="Times New Roman" w:hAnsi="Times New Roman" w:cs="Times New Roman"/>
          <w:sz w:val="24"/>
          <w:szCs w:val="24"/>
          <w:lang w:val="ru-RU"/>
        </w:rPr>
        <w:t xml:space="preserve">, </w:t>
      </w:r>
      <w:proofErr w:type="spellStart"/>
      <w:r w:rsidR="00B30E0A">
        <w:rPr>
          <w:rFonts w:ascii="Times New Roman" w:hAnsi="Times New Roman" w:cs="Times New Roman"/>
          <w:sz w:val="24"/>
          <w:szCs w:val="24"/>
          <w:lang w:val="ru-RU"/>
        </w:rPr>
        <w:t>або</w:t>
      </w:r>
      <w:proofErr w:type="spellEnd"/>
      <w:r w:rsidR="00D344C1">
        <w:rPr>
          <w:rFonts w:ascii="Times New Roman" w:hAnsi="Times New Roman" w:cs="Times New Roman"/>
          <w:sz w:val="24"/>
          <w:szCs w:val="24"/>
          <w:lang w:val="ru-RU"/>
        </w:rPr>
        <w:t xml:space="preserve"> </w:t>
      </w:r>
      <w:r w:rsidR="009A3C18">
        <w:rPr>
          <w:rFonts w:ascii="Times New Roman" w:hAnsi="Times New Roman" w:cs="Times New Roman"/>
          <w:sz w:val="24"/>
          <w:szCs w:val="24"/>
          <w:lang w:val="ru-RU"/>
        </w:rPr>
        <w:t>1,8</w:t>
      </w:r>
      <w:r w:rsidR="00B30E0A">
        <w:rPr>
          <w:rFonts w:ascii="Times New Roman" w:hAnsi="Times New Roman" w:cs="Times New Roman"/>
          <w:sz w:val="24"/>
          <w:szCs w:val="24"/>
          <w:lang w:val="ru-RU"/>
        </w:rPr>
        <w:t>%;</w:t>
      </w:r>
    </w:p>
    <w:p w:rsidR="00846ADD" w:rsidRDefault="00846ADD" w:rsidP="00FB101B">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соц</w:t>
      </w:r>
      <w:proofErr w:type="gramEnd"/>
      <w:r>
        <w:rPr>
          <w:rFonts w:ascii="Times New Roman" w:hAnsi="Times New Roman" w:cs="Times New Roman"/>
          <w:sz w:val="24"/>
          <w:szCs w:val="24"/>
          <w:lang w:val="ru-RU"/>
        </w:rPr>
        <w:t>іальне</w:t>
      </w:r>
      <w:proofErr w:type="spellEnd"/>
      <w:r w:rsidR="00D344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забезпечення</w:t>
      </w:r>
      <w:proofErr w:type="spellEnd"/>
      <w:r>
        <w:rPr>
          <w:rFonts w:ascii="Times New Roman" w:hAnsi="Times New Roman" w:cs="Times New Roman"/>
          <w:sz w:val="24"/>
          <w:szCs w:val="24"/>
          <w:lang w:val="ru-RU"/>
        </w:rPr>
        <w:t xml:space="preserve"> – </w:t>
      </w:r>
      <w:r w:rsidR="00E61CA6">
        <w:rPr>
          <w:rFonts w:ascii="Times New Roman" w:hAnsi="Times New Roman" w:cs="Times New Roman"/>
          <w:sz w:val="24"/>
          <w:szCs w:val="24"/>
          <w:lang w:val="ru-RU"/>
        </w:rPr>
        <w:t xml:space="preserve"> </w:t>
      </w:r>
      <w:r w:rsidR="009A3C18">
        <w:rPr>
          <w:rFonts w:ascii="Times New Roman" w:hAnsi="Times New Roman" w:cs="Times New Roman"/>
          <w:sz w:val="24"/>
          <w:szCs w:val="24"/>
          <w:lang w:val="ru-RU"/>
        </w:rPr>
        <w:t>432,62</w:t>
      </w:r>
      <w:r>
        <w:rPr>
          <w:rFonts w:ascii="Times New Roman" w:hAnsi="Times New Roman" w:cs="Times New Roman"/>
          <w:sz w:val="24"/>
          <w:szCs w:val="24"/>
          <w:lang w:val="ru-RU"/>
        </w:rPr>
        <w:t xml:space="preserve"> тис. </w:t>
      </w:r>
      <w:proofErr w:type="spellStart"/>
      <w:r>
        <w:rPr>
          <w:rFonts w:ascii="Times New Roman" w:hAnsi="Times New Roman" w:cs="Times New Roman"/>
          <w:sz w:val="24"/>
          <w:szCs w:val="24"/>
          <w:lang w:val="ru-RU"/>
        </w:rPr>
        <w:t>грн</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w:t>
      </w:r>
      <w:r w:rsidR="0082086B">
        <w:rPr>
          <w:rFonts w:ascii="Times New Roman" w:hAnsi="Times New Roman" w:cs="Times New Roman"/>
          <w:sz w:val="24"/>
          <w:szCs w:val="24"/>
          <w:lang w:val="ru-RU"/>
        </w:rPr>
        <w:t>2</w:t>
      </w:r>
      <w:r>
        <w:rPr>
          <w:rFonts w:ascii="Times New Roman" w:hAnsi="Times New Roman" w:cs="Times New Roman"/>
          <w:sz w:val="24"/>
          <w:szCs w:val="24"/>
          <w:lang w:val="ru-RU"/>
        </w:rPr>
        <w:t>,</w:t>
      </w:r>
      <w:r w:rsidR="009A3C18">
        <w:rPr>
          <w:rFonts w:ascii="Times New Roman" w:hAnsi="Times New Roman" w:cs="Times New Roman"/>
          <w:sz w:val="24"/>
          <w:szCs w:val="24"/>
          <w:lang w:val="ru-RU"/>
        </w:rPr>
        <w:t>0</w:t>
      </w:r>
      <w:r>
        <w:rPr>
          <w:rFonts w:ascii="Times New Roman" w:hAnsi="Times New Roman" w:cs="Times New Roman"/>
          <w:sz w:val="24"/>
          <w:szCs w:val="24"/>
          <w:lang w:val="ru-RU"/>
        </w:rPr>
        <w:t>%.</w:t>
      </w:r>
    </w:p>
    <w:p w:rsidR="00846ADD" w:rsidRDefault="00064010" w:rsidP="00F334D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За </w:t>
      </w:r>
      <w:proofErr w:type="spellStart"/>
      <w:r>
        <w:rPr>
          <w:rFonts w:ascii="Times New Roman" w:hAnsi="Times New Roman" w:cs="Times New Roman"/>
          <w:sz w:val="24"/>
          <w:szCs w:val="24"/>
          <w:lang w:val="ru-RU"/>
        </w:rPr>
        <w:t>звітний</w:t>
      </w:r>
      <w:proofErr w:type="spellEnd"/>
      <w:r w:rsidR="00D344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r w:rsidR="00D344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sidR="00D344C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сільського</w:t>
      </w:r>
      <w:proofErr w:type="spellEnd"/>
      <w:r>
        <w:rPr>
          <w:rFonts w:ascii="Times New Roman" w:hAnsi="Times New Roman" w:cs="Times New Roman"/>
          <w:sz w:val="24"/>
          <w:szCs w:val="24"/>
          <w:lang w:val="ru-RU"/>
        </w:rPr>
        <w:t xml:space="preserve"> бюджету </w:t>
      </w:r>
      <w:proofErr w:type="spellStart"/>
      <w:r w:rsidR="00F334D0">
        <w:rPr>
          <w:rFonts w:ascii="Times New Roman" w:hAnsi="Times New Roman" w:cs="Times New Roman"/>
          <w:sz w:val="24"/>
          <w:szCs w:val="24"/>
          <w:lang w:val="ru-RU"/>
        </w:rPr>
        <w:t>перераховано</w:t>
      </w:r>
      <w:proofErr w:type="spellEnd"/>
      <w:r w:rsidR="00D344C1">
        <w:rPr>
          <w:rFonts w:ascii="Times New Roman" w:hAnsi="Times New Roman" w:cs="Times New Roman"/>
          <w:sz w:val="24"/>
          <w:szCs w:val="24"/>
          <w:lang w:val="ru-RU"/>
        </w:rPr>
        <w:t xml:space="preserve"> </w:t>
      </w:r>
      <w:proofErr w:type="spellStart"/>
      <w:r w:rsidR="00846ADD">
        <w:rPr>
          <w:rFonts w:ascii="Times New Roman" w:hAnsi="Times New Roman" w:cs="Times New Roman"/>
          <w:sz w:val="24"/>
          <w:szCs w:val="24"/>
          <w:lang w:val="ru-RU"/>
        </w:rPr>
        <w:t>трансфертів</w:t>
      </w:r>
      <w:proofErr w:type="spellEnd"/>
      <w:r w:rsidR="00D344C1">
        <w:rPr>
          <w:rFonts w:ascii="Times New Roman" w:hAnsi="Times New Roman" w:cs="Times New Roman"/>
          <w:sz w:val="24"/>
          <w:szCs w:val="24"/>
          <w:lang w:val="ru-RU"/>
        </w:rPr>
        <w:t xml:space="preserve"> </w:t>
      </w:r>
      <w:r w:rsidR="00AB2BB4">
        <w:rPr>
          <w:rFonts w:ascii="Times New Roman" w:hAnsi="Times New Roman" w:cs="Times New Roman"/>
          <w:sz w:val="24"/>
          <w:szCs w:val="24"/>
          <w:lang w:val="ru-RU"/>
        </w:rPr>
        <w:t xml:space="preserve">по </w:t>
      </w:r>
      <w:proofErr w:type="spellStart"/>
      <w:r w:rsidR="00AB2BB4">
        <w:rPr>
          <w:rFonts w:ascii="Times New Roman" w:hAnsi="Times New Roman" w:cs="Times New Roman"/>
          <w:sz w:val="24"/>
          <w:szCs w:val="24"/>
          <w:lang w:val="ru-RU"/>
        </w:rPr>
        <w:t>загальному</w:t>
      </w:r>
      <w:proofErr w:type="spellEnd"/>
      <w:r w:rsidR="00AB2BB4">
        <w:rPr>
          <w:rFonts w:ascii="Times New Roman" w:hAnsi="Times New Roman" w:cs="Times New Roman"/>
          <w:sz w:val="24"/>
          <w:szCs w:val="24"/>
          <w:lang w:val="ru-RU"/>
        </w:rPr>
        <w:t xml:space="preserve"> фонду у </w:t>
      </w:r>
      <w:proofErr w:type="spellStart"/>
      <w:r w:rsidR="00AB2BB4">
        <w:rPr>
          <w:rFonts w:ascii="Times New Roman" w:hAnsi="Times New Roman" w:cs="Times New Roman"/>
          <w:sz w:val="24"/>
          <w:szCs w:val="24"/>
          <w:lang w:val="ru-RU"/>
        </w:rPr>
        <w:t>сумі</w:t>
      </w:r>
      <w:proofErr w:type="spellEnd"/>
      <w:r w:rsidR="00D344C1">
        <w:rPr>
          <w:rFonts w:ascii="Times New Roman" w:hAnsi="Times New Roman" w:cs="Times New Roman"/>
          <w:sz w:val="24"/>
          <w:szCs w:val="24"/>
          <w:lang w:val="ru-RU"/>
        </w:rPr>
        <w:t xml:space="preserve"> </w:t>
      </w:r>
      <w:r w:rsidR="00A7364F">
        <w:rPr>
          <w:rFonts w:ascii="Times New Roman" w:hAnsi="Times New Roman" w:cs="Times New Roman"/>
          <w:sz w:val="24"/>
          <w:szCs w:val="24"/>
          <w:lang w:val="ru-RU"/>
        </w:rPr>
        <w:t>570,00</w:t>
      </w:r>
      <w:r w:rsidR="006B1EE5">
        <w:rPr>
          <w:rFonts w:ascii="Times New Roman" w:hAnsi="Times New Roman" w:cs="Times New Roman"/>
          <w:sz w:val="24"/>
          <w:szCs w:val="24"/>
          <w:lang w:val="ru-RU"/>
        </w:rPr>
        <w:t xml:space="preserve"> тис</w:t>
      </w:r>
      <w:proofErr w:type="gramStart"/>
      <w:r w:rsidR="006B1EE5">
        <w:rPr>
          <w:rFonts w:ascii="Times New Roman" w:hAnsi="Times New Roman" w:cs="Times New Roman"/>
          <w:sz w:val="24"/>
          <w:szCs w:val="24"/>
          <w:lang w:val="ru-RU"/>
        </w:rPr>
        <w:t>.</w:t>
      </w:r>
      <w:proofErr w:type="gramEnd"/>
      <w:r w:rsidR="006B1EE5">
        <w:rPr>
          <w:rFonts w:ascii="Times New Roman" w:hAnsi="Times New Roman" w:cs="Times New Roman"/>
          <w:sz w:val="24"/>
          <w:szCs w:val="24"/>
          <w:lang w:val="ru-RU"/>
        </w:rPr>
        <w:t xml:space="preserve"> </w:t>
      </w:r>
      <w:proofErr w:type="spellStart"/>
      <w:proofErr w:type="gramStart"/>
      <w:r w:rsidR="006B1EE5">
        <w:rPr>
          <w:rFonts w:ascii="Times New Roman" w:hAnsi="Times New Roman" w:cs="Times New Roman"/>
          <w:sz w:val="24"/>
          <w:szCs w:val="24"/>
          <w:lang w:val="ru-RU"/>
        </w:rPr>
        <w:t>г</w:t>
      </w:r>
      <w:proofErr w:type="gramEnd"/>
      <w:r w:rsidR="006B1EE5">
        <w:rPr>
          <w:rFonts w:ascii="Times New Roman" w:hAnsi="Times New Roman" w:cs="Times New Roman"/>
          <w:sz w:val="24"/>
          <w:szCs w:val="24"/>
          <w:lang w:val="ru-RU"/>
        </w:rPr>
        <w:t>рн</w:t>
      </w:r>
      <w:proofErr w:type="spellEnd"/>
      <w:r w:rsidR="00846ADD">
        <w:rPr>
          <w:rFonts w:ascii="Times New Roman" w:hAnsi="Times New Roman" w:cs="Times New Roman"/>
          <w:sz w:val="24"/>
          <w:szCs w:val="24"/>
          <w:lang w:val="ru-RU"/>
        </w:rPr>
        <w:t xml:space="preserve">, в тому </w:t>
      </w:r>
      <w:proofErr w:type="spellStart"/>
      <w:r w:rsidR="00846ADD">
        <w:rPr>
          <w:rFonts w:ascii="Times New Roman" w:hAnsi="Times New Roman" w:cs="Times New Roman"/>
          <w:sz w:val="24"/>
          <w:szCs w:val="24"/>
          <w:lang w:val="ru-RU"/>
        </w:rPr>
        <w:t>числі</w:t>
      </w:r>
      <w:proofErr w:type="spellEnd"/>
      <w:r w:rsidR="00846ADD">
        <w:rPr>
          <w:rFonts w:ascii="Times New Roman" w:hAnsi="Times New Roman" w:cs="Times New Roman"/>
          <w:sz w:val="24"/>
          <w:szCs w:val="24"/>
          <w:lang w:val="ru-RU"/>
        </w:rPr>
        <w:t>:</w:t>
      </w:r>
    </w:p>
    <w:p w:rsidR="00347B0A" w:rsidRDefault="00846ADD" w:rsidP="00846ADD">
      <w:pPr>
        <w:spacing w:after="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8E194D">
        <w:rPr>
          <w:rFonts w:ascii="Times New Roman" w:hAnsi="Times New Roman" w:cs="Times New Roman"/>
          <w:sz w:val="24"/>
          <w:szCs w:val="24"/>
          <w:lang w:val="ru-RU"/>
        </w:rPr>
        <w:t>5</w:t>
      </w:r>
      <w:r w:rsidRPr="00846ADD">
        <w:rPr>
          <w:rFonts w:ascii="Times New Roman" w:hAnsi="Times New Roman" w:cs="Times New Roman"/>
          <w:sz w:val="24"/>
          <w:szCs w:val="24"/>
          <w:lang w:val="ru-RU"/>
        </w:rPr>
        <w:t xml:space="preserve">0,0 тис. </w:t>
      </w:r>
      <w:proofErr w:type="spellStart"/>
      <w:r w:rsidRPr="00846ADD">
        <w:rPr>
          <w:rFonts w:ascii="Times New Roman" w:hAnsi="Times New Roman" w:cs="Times New Roman"/>
          <w:sz w:val="24"/>
          <w:szCs w:val="24"/>
          <w:lang w:val="ru-RU"/>
        </w:rPr>
        <w:t>грн</w:t>
      </w:r>
      <w:proofErr w:type="spellEnd"/>
      <w:r w:rsidR="00A7565C">
        <w:rPr>
          <w:rFonts w:ascii="Times New Roman" w:hAnsi="Times New Roman" w:cs="Times New Roman"/>
          <w:sz w:val="24"/>
          <w:szCs w:val="24"/>
          <w:lang w:val="ru-RU"/>
        </w:rPr>
        <w:t xml:space="preserve"> </w:t>
      </w:r>
      <w:proofErr w:type="spellStart"/>
      <w:r w:rsidR="00F334D0" w:rsidRPr="00846ADD">
        <w:rPr>
          <w:rFonts w:ascii="Times New Roman" w:hAnsi="Times New Roman" w:cs="Times New Roman"/>
          <w:sz w:val="24"/>
          <w:szCs w:val="24"/>
          <w:lang w:val="ru-RU"/>
        </w:rPr>
        <w:t>н</w:t>
      </w:r>
      <w:proofErr w:type="spellEnd"/>
      <w:r w:rsidR="00347B0A" w:rsidRPr="00846ADD">
        <w:rPr>
          <w:rFonts w:ascii="Times New Roman" w:hAnsi="Times New Roman" w:cs="Times New Roman"/>
          <w:sz w:val="24"/>
          <w:szCs w:val="24"/>
        </w:rPr>
        <w:t>а</w:t>
      </w:r>
      <w:r w:rsidR="00625335" w:rsidRPr="00846ADD">
        <w:rPr>
          <w:rFonts w:ascii="Times New Roman" w:hAnsi="Times New Roman" w:cs="Times New Roman"/>
          <w:sz w:val="24"/>
          <w:szCs w:val="24"/>
        </w:rPr>
        <w:t xml:space="preserve"> придбання паливо-мастильних матеріалів для пожежно-рятувальних автомобілів</w:t>
      </w:r>
      <w:r w:rsidR="008E194D">
        <w:rPr>
          <w:rFonts w:ascii="Times New Roman" w:hAnsi="Times New Roman" w:cs="Times New Roman"/>
          <w:sz w:val="24"/>
          <w:szCs w:val="24"/>
        </w:rPr>
        <w:t xml:space="preserve">, </w:t>
      </w:r>
      <w:proofErr w:type="spellStart"/>
      <w:r w:rsidR="008E194D">
        <w:rPr>
          <w:rFonts w:ascii="Times New Roman" w:hAnsi="Times New Roman" w:cs="Times New Roman"/>
          <w:sz w:val="24"/>
          <w:szCs w:val="24"/>
        </w:rPr>
        <w:t>форменного</w:t>
      </w:r>
      <w:proofErr w:type="spellEnd"/>
      <w:r w:rsidR="008E194D">
        <w:rPr>
          <w:rFonts w:ascii="Times New Roman" w:hAnsi="Times New Roman" w:cs="Times New Roman"/>
          <w:sz w:val="24"/>
          <w:szCs w:val="24"/>
        </w:rPr>
        <w:t xml:space="preserve"> та захисного одягу рятувальників, запасних частин до спеціальної техніки, будівельних матеріалів, інвентарю та обладнання </w:t>
      </w:r>
      <w:proofErr w:type="gramStart"/>
      <w:r w:rsidR="008E194D">
        <w:rPr>
          <w:rFonts w:ascii="Times New Roman" w:hAnsi="Times New Roman" w:cs="Times New Roman"/>
          <w:sz w:val="24"/>
          <w:szCs w:val="24"/>
        </w:rPr>
        <w:t>п</w:t>
      </w:r>
      <w:proofErr w:type="gramEnd"/>
      <w:r w:rsidR="008E194D">
        <w:rPr>
          <w:rFonts w:ascii="Times New Roman" w:hAnsi="Times New Roman" w:cs="Times New Roman"/>
          <w:sz w:val="24"/>
          <w:szCs w:val="24"/>
        </w:rPr>
        <w:t>ідрозділу</w:t>
      </w:r>
      <w:r w:rsidR="00625335" w:rsidRPr="00846ADD">
        <w:rPr>
          <w:rFonts w:ascii="Times New Roman" w:hAnsi="Times New Roman" w:cs="Times New Roman"/>
          <w:sz w:val="24"/>
          <w:szCs w:val="24"/>
        </w:rPr>
        <w:t xml:space="preserve"> </w:t>
      </w:r>
      <w:r w:rsidR="00FF0C96" w:rsidRPr="00846ADD">
        <w:rPr>
          <w:rFonts w:ascii="Times New Roman" w:hAnsi="Times New Roman" w:cs="Times New Roman"/>
          <w:sz w:val="24"/>
          <w:szCs w:val="24"/>
        </w:rPr>
        <w:t xml:space="preserve">І державного пожежно-рятувального загону </w:t>
      </w:r>
      <w:r w:rsidR="00625335" w:rsidRPr="00846ADD">
        <w:rPr>
          <w:rFonts w:ascii="Times New Roman" w:hAnsi="Times New Roman" w:cs="Times New Roman"/>
          <w:sz w:val="24"/>
          <w:szCs w:val="24"/>
        </w:rPr>
        <w:t>ГУ ДСНС України в Херсонській області</w:t>
      </w:r>
      <w:r w:rsidR="00A7364F">
        <w:rPr>
          <w:rFonts w:ascii="Times New Roman" w:hAnsi="Times New Roman" w:cs="Times New Roman"/>
          <w:sz w:val="24"/>
          <w:szCs w:val="24"/>
        </w:rPr>
        <w:t>;</w:t>
      </w:r>
    </w:p>
    <w:p w:rsidR="00A7364F" w:rsidRDefault="00A7364F" w:rsidP="00846ADD">
      <w:pPr>
        <w:spacing w:after="0"/>
        <w:jc w:val="both"/>
        <w:rPr>
          <w:rFonts w:ascii="Times New Roman" w:hAnsi="Times New Roman" w:cs="Times New Roman"/>
          <w:sz w:val="24"/>
          <w:szCs w:val="24"/>
        </w:rPr>
      </w:pPr>
      <w:r>
        <w:rPr>
          <w:rFonts w:ascii="Times New Roman" w:hAnsi="Times New Roman" w:cs="Times New Roman"/>
          <w:sz w:val="24"/>
          <w:szCs w:val="24"/>
        </w:rPr>
        <w:t xml:space="preserve">- 200,00 тис.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 </w:t>
      </w:r>
      <w:r w:rsidR="009D6360">
        <w:rPr>
          <w:rFonts w:ascii="Times New Roman" w:hAnsi="Times New Roman" w:cs="Times New Roman"/>
          <w:sz w:val="24"/>
          <w:szCs w:val="24"/>
        </w:rPr>
        <w:t>н</w:t>
      </w:r>
      <w:r w:rsidR="009D6360" w:rsidRPr="009D6360">
        <w:rPr>
          <w:rFonts w:ascii="Times New Roman" w:hAnsi="Times New Roman" w:cs="Times New Roman"/>
          <w:sz w:val="24"/>
          <w:szCs w:val="24"/>
        </w:rPr>
        <w:t xml:space="preserve">а закупівлю запасних частин, майна та обладнання необхідного для </w:t>
      </w:r>
      <w:r w:rsidR="009D6360">
        <w:rPr>
          <w:rFonts w:ascii="Times New Roman" w:hAnsi="Times New Roman" w:cs="Times New Roman"/>
          <w:sz w:val="24"/>
          <w:szCs w:val="24"/>
        </w:rPr>
        <w:t xml:space="preserve">ремонту </w:t>
      </w:r>
      <w:r w:rsidR="009D6360" w:rsidRPr="009D6360">
        <w:rPr>
          <w:rFonts w:ascii="Times New Roman" w:hAnsi="Times New Roman" w:cs="Times New Roman"/>
          <w:sz w:val="24"/>
          <w:szCs w:val="24"/>
        </w:rPr>
        <w:t>транспортних з</w:t>
      </w:r>
      <w:r w:rsidR="009D6360">
        <w:rPr>
          <w:rFonts w:ascii="Times New Roman" w:hAnsi="Times New Roman" w:cs="Times New Roman"/>
          <w:sz w:val="24"/>
          <w:szCs w:val="24"/>
        </w:rPr>
        <w:t>а</w:t>
      </w:r>
      <w:r w:rsidR="009D6360" w:rsidRPr="009D6360">
        <w:rPr>
          <w:rFonts w:ascii="Times New Roman" w:hAnsi="Times New Roman" w:cs="Times New Roman"/>
          <w:sz w:val="24"/>
          <w:szCs w:val="24"/>
        </w:rPr>
        <w:t>собів, які задіяні в  обороні територій Військовій частині  Херсонського району Херсонської області Міністерства Оборони України</w:t>
      </w:r>
      <w:r>
        <w:rPr>
          <w:rFonts w:ascii="Times New Roman" w:hAnsi="Times New Roman" w:cs="Times New Roman"/>
          <w:sz w:val="24"/>
          <w:szCs w:val="24"/>
        </w:rPr>
        <w:t>;</w:t>
      </w:r>
    </w:p>
    <w:p w:rsidR="00A7364F" w:rsidRDefault="00A7364F" w:rsidP="00846ADD">
      <w:pPr>
        <w:spacing w:after="0"/>
        <w:jc w:val="both"/>
        <w:rPr>
          <w:rFonts w:ascii="Times New Roman" w:hAnsi="Times New Roman" w:cs="Times New Roman"/>
          <w:sz w:val="24"/>
          <w:szCs w:val="24"/>
        </w:rPr>
      </w:pPr>
      <w:r>
        <w:rPr>
          <w:rFonts w:ascii="Times New Roman" w:hAnsi="Times New Roman" w:cs="Times New Roman"/>
          <w:sz w:val="24"/>
          <w:szCs w:val="24"/>
        </w:rPr>
        <w:t xml:space="preserve">- 300,00 тис.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 xml:space="preserve"> - </w:t>
      </w:r>
      <w:r w:rsidR="009D6360" w:rsidRPr="009D6360">
        <w:rPr>
          <w:rFonts w:ascii="Times New Roman" w:hAnsi="Times New Roman" w:cs="Times New Roman"/>
          <w:sz w:val="24"/>
          <w:szCs w:val="24"/>
        </w:rPr>
        <w:t xml:space="preserve">на придбання безпілотних авіаційних комплексів  </w:t>
      </w:r>
      <w:proofErr w:type="spellStart"/>
      <w:r w:rsidR="009D6360" w:rsidRPr="009D6360">
        <w:rPr>
          <w:rFonts w:ascii="Times New Roman" w:hAnsi="Times New Roman" w:cs="Times New Roman"/>
          <w:sz w:val="24"/>
          <w:szCs w:val="24"/>
        </w:rPr>
        <w:t>Чорнобаївській</w:t>
      </w:r>
      <w:proofErr w:type="spellEnd"/>
      <w:r w:rsidR="009D6360" w:rsidRPr="009D6360">
        <w:rPr>
          <w:rFonts w:ascii="Times New Roman" w:hAnsi="Times New Roman" w:cs="Times New Roman"/>
          <w:sz w:val="24"/>
          <w:szCs w:val="24"/>
        </w:rPr>
        <w:t xml:space="preserve"> СТГ.</w:t>
      </w:r>
    </w:p>
    <w:p w:rsidR="00086F63" w:rsidRDefault="00086F63" w:rsidP="00846ADD">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Станом на 01 </w:t>
      </w:r>
      <w:r w:rsidR="003D0BB9">
        <w:rPr>
          <w:rFonts w:ascii="Times New Roman" w:hAnsi="Times New Roman" w:cs="Times New Roman"/>
          <w:sz w:val="24"/>
          <w:szCs w:val="24"/>
        </w:rPr>
        <w:t>лип</w:t>
      </w:r>
      <w:r w:rsidR="001E324D">
        <w:rPr>
          <w:rFonts w:ascii="Times New Roman" w:hAnsi="Times New Roman" w:cs="Times New Roman"/>
          <w:sz w:val="24"/>
          <w:szCs w:val="24"/>
        </w:rPr>
        <w:t>н</w:t>
      </w:r>
      <w:r w:rsidR="00F334D0">
        <w:rPr>
          <w:rFonts w:ascii="Times New Roman" w:hAnsi="Times New Roman" w:cs="Times New Roman"/>
          <w:sz w:val="24"/>
          <w:szCs w:val="24"/>
        </w:rPr>
        <w:t>я</w:t>
      </w:r>
      <w:r>
        <w:rPr>
          <w:rFonts w:ascii="Times New Roman" w:hAnsi="Times New Roman" w:cs="Times New Roman"/>
          <w:sz w:val="24"/>
          <w:szCs w:val="24"/>
        </w:rPr>
        <w:t xml:space="preserve"> 20</w:t>
      </w:r>
      <w:r w:rsidR="0003354F">
        <w:rPr>
          <w:rFonts w:ascii="Times New Roman" w:hAnsi="Times New Roman" w:cs="Times New Roman"/>
          <w:sz w:val="24"/>
          <w:szCs w:val="24"/>
        </w:rPr>
        <w:t>2</w:t>
      </w:r>
      <w:r w:rsidR="001E324D">
        <w:rPr>
          <w:rFonts w:ascii="Times New Roman" w:hAnsi="Times New Roman" w:cs="Times New Roman"/>
          <w:sz w:val="24"/>
          <w:szCs w:val="24"/>
        </w:rPr>
        <w:t>4</w:t>
      </w:r>
      <w:r>
        <w:rPr>
          <w:rFonts w:ascii="Times New Roman" w:hAnsi="Times New Roman" w:cs="Times New Roman"/>
          <w:sz w:val="24"/>
          <w:szCs w:val="24"/>
        </w:rPr>
        <w:t xml:space="preserve"> року кредиторська заборгованість із заробітної плати</w:t>
      </w:r>
      <w:r w:rsidR="00FC013F">
        <w:rPr>
          <w:rFonts w:ascii="Times New Roman" w:hAnsi="Times New Roman" w:cs="Times New Roman"/>
          <w:sz w:val="24"/>
          <w:szCs w:val="24"/>
        </w:rPr>
        <w:t xml:space="preserve"> та нарахуванням</w:t>
      </w:r>
      <w:r w:rsidR="00D85BAF">
        <w:rPr>
          <w:rFonts w:ascii="Times New Roman" w:hAnsi="Times New Roman" w:cs="Times New Roman"/>
          <w:sz w:val="24"/>
          <w:szCs w:val="24"/>
        </w:rPr>
        <w:t>и</w:t>
      </w:r>
      <w:r w:rsidR="00A7565C">
        <w:rPr>
          <w:rFonts w:ascii="Times New Roman" w:hAnsi="Times New Roman" w:cs="Times New Roman"/>
          <w:sz w:val="24"/>
          <w:szCs w:val="24"/>
        </w:rPr>
        <w:t xml:space="preserve"> відсутня</w:t>
      </w:r>
      <w:r w:rsidR="00FC013F">
        <w:rPr>
          <w:rFonts w:ascii="Times New Roman" w:hAnsi="Times New Roman" w:cs="Times New Roman"/>
          <w:sz w:val="24"/>
          <w:szCs w:val="24"/>
        </w:rPr>
        <w:t>. Заборгованість по сплаті ен</w:t>
      </w:r>
      <w:r>
        <w:rPr>
          <w:rFonts w:ascii="Times New Roman" w:hAnsi="Times New Roman" w:cs="Times New Roman"/>
          <w:sz w:val="24"/>
          <w:szCs w:val="24"/>
        </w:rPr>
        <w:t>ергоносії</w:t>
      </w:r>
      <w:r w:rsidR="00FC013F">
        <w:rPr>
          <w:rFonts w:ascii="Times New Roman" w:hAnsi="Times New Roman" w:cs="Times New Roman"/>
          <w:sz w:val="24"/>
          <w:szCs w:val="24"/>
        </w:rPr>
        <w:t>в</w:t>
      </w:r>
      <w:r>
        <w:rPr>
          <w:rFonts w:ascii="Times New Roman" w:hAnsi="Times New Roman" w:cs="Times New Roman"/>
          <w:sz w:val="24"/>
          <w:szCs w:val="24"/>
        </w:rPr>
        <w:t xml:space="preserve"> відсутня.</w:t>
      </w:r>
    </w:p>
    <w:p w:rsidR="00091ADA" w:rsidRDefault="00347B0A" w:rsidP="00846ADD">
      <w:pPr>
        <w:spacing w:after="0"/>
        <w:jc w:val="both"/>
        <w:rPr>
          <w:rFonts w:ascii="Times New Roman" w:hAnsi="Times New Roman" w:cs="Times New Roman"/>
          <w:sz w:val="24"/>
          <w:szCs w:val="24"/>
        </w:rPr>
      </w:pPr>
      <w:r>
        <w:rPr>
          <w:rFonts w:ascii="Times New Roman" w:hAnsi="Times New Roman" w:cs="Times New Roman"/>
          <w:sz w:val="24"/>
          <w:szCs w:val="24"/>
        </w:rPr>
        <w:tab/>
      </w:r>
      <w:r w:rsidR="00091ADA" w:rsidRPr="00FE0425">
        <w:rPr>
          <w:rFonts w:ascii="Times New Roman" w:hAnsi="Times New Roman" w:cs="Times New Roman"/>
          <w:b/>
          <w:bCs/>
          <w:sz w:val="24"/>
          <w:szCs w:val="24"/>
        </w:rPr>
        <w:t>До спеціального</w:t>
      </w:r>
      <w:r w:rsidR="00091ADA" w:rsidRPr="006863EA">
        <w:rPr>
          <w:rFonts w:ascii="Times New Roman" w:hAnsi="Times New Roman" w:cs="Times New Roman"/>
          <w:b/>
          <w:bCs/>
          <w:sz w:val="24"/>
          <w:szCs w:val="24"/>
        </w:rPr>
        <w:t xml:space="preserve"> фонду</w:t>
      </w:r>
      <w:r w:rsidR="00091ADA" w:rsidRPr="00F334D0">
        <w:rPr>
          <w:rFonts w:ascii="Times New Roman" w:hAnsi="Times New Roman" w:cs="Times New Roman"/>
          <w:sz w:val="24"/>
          <w:szCs w:val="24"/>
        </w:rPr>
        <w:t xml:space="preserve"> бюджету</w:t>
      </w:r>
      <w:r w:rsidR="00F334D0" w:rsidRPr="00F334D0">
        <w:rPr>
          <w:rFonts w:ascii="Times New Roman" w:hAnsi="Times New Roman" w:cs="Times New Roman"/>
          <w:sz w:val="24"/>
          <w:szCs w:val="24"/>
        </w:rPr>
        <w:t xml:space="preserve"> сільської територіальної громади</w:t>
      </w:r>
      <w:r w:rsidR="00091ADA" w:rsidRPr="00F334D0">
        <w:rPr>
          <w:rFonts w:ascii="Times New Roman" w:hAnsi="Times New Roman" w:cs="Times New Roman"/>
          <w:sz w:val="24"/>
          <w:szCs w:val="24"/>
        </w:rPr>
        <w:t xml:space="preserve"> при річному плані </w:t>
      </w:r>
      <w:r w:rsidR="004C4195">
        <w:rPr>
          <w:rFonts w:ascii="Times New Roman" w:hAnsi="Times New Roman" w:cs="Times New Roman"/>
          <w:sz w:val="24"/>
          <w:szCs w:val="24"/>
        </w:rPr>
        <w:t>14</w:t>
      </w:r>
      <w:r w:rsidR="00E729D0">
        <w:rPr>
          <w:rFonts w:ascii="Times New Roman" w:hAnsi="Times New Roman" w:cs="Times New Roman"/>
          <w:sz w:val="24"/>
          <w:szCs w:val="24"/>
        </w:rPr>
        <w:t>,</w:t>
      </w:r>
      <w:r w:rsidR="004C4195">
        <w:rPr>
          <w:rFonts w:ascii="Times New Roman" w:hAnsi="Times New Roman" w:cs="Times New Roman"/>
          <w:sz w:val="24"/>
          <w:szCs w:val="24"/>
        </w:rPr>
        <w:t>1</w:t>
      </w:r>
      <w:r w:rsidR="00E729D0">
        <w:rPr>
          <w:rFonts w:ascii="Times New Roman" w:hAnsi="Times New Roman" w:cs="Times New Roman"/>
          <w:sz w:val="24"/>
          <w:szCs w:val="24"/>
        </w:rPr>
        <w:t>0</w:t>
      </w:r>
      <w:r w:rsidR="00091ADA" w:rsidRPr="00F334D0">
        <w:rPr>
          <w:rFonts w:ascii="Times New Roman" w:hAnsi="Times New Roman" w:cs="Times New Roman"/>
          <w:sz w:val="24"/>
          <w:szCs w:val="24"/>
        </w:rPr>
        <w:t xml:space="preserve"> тис. </w:t>
      </w:r>
      <w:proofErr w:type="spellStart"/>
      <w:r w:rsidR="00091ADA" w:rsidRPr="00F334D0">
        <w:rPr>
          <w:rFonts w:ascii="Times New Roman" w:hAnsi="Times New Roman" w:cs="Times New Roman"/>
          <w:sz w:val="24"/>
          <w:szCs w:val="24"/>
        </w:rPr>
        <w:t>грн</w:t>
      </w:r>
      <w:proofErr w:type="spellEnd"/>
      <w:r w:rsidR="00091ADA" w:rsidRPr="00F334D0">
        <w:rPr>
          <w:rFonts w:ascii="Times New Roman" w:hAnsi="Times New Roman" w:cs="Times New Roman"/>
          <w:sz w:val="24"/>
          <w:szCs w:val="24"/>
        </w:rPr>
        <w:t xml:space="preserve"> надійшло </w:t>
      </w:r>
      <w:r w:rsidR="002D20CB">
        <w:rPr>
          <w:rFonts w:ascii="Times New Roman" w:hAnsi="Times New Roman" w:cs="Times New Roman"/>
          <w:sz w:val="24"/>
          <w:szCs w:val="24"/>
        </w:rPr>
        <w:t>15 325,31</w:t>
      </w:r>
      <w:r w:rsidR="00091ADA" w:rsidRPr="00F334D0">
        <w:rPr>
          <w:rFonts w:ascii="Times New Roman" w:hAnsi="Times New Roman" w:cs="Times New Roman"/>
          <w:sz w:val="24"/>
          <w:szCs w:val="24"/>
        </w:rPr>
        <w:t xml:space="preserve"> тис. грн. </w:t>
      </w:r>
      <w:r w:rsidR="00F334D0">
        <w:rPr>
          <w:rFonts w:ascii="Times New Roman" w:hAnsi="Times New Roman" w:cs="Times New Roman"/>
          <w:sz w:val="24"/>
          <w:szCs w:val="24"/>
        </w:rPr>
        <w:t>В тому числі:</w:t>
      </w:r>
    </w:p>
    <w:p w:rsidR="00F334D0" w:rsidRDefault="00FD0D2E" w:rsidP="00846ADD">
      <w:pPr>
        <w:pStyle w:val="a3"/>
        <w:numPr>
          <w:ilvl w:val="0"/>
          <w:numId w:val="2"/>
        </w:numPr>
        <w:spacing w:after="0"/>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п</w:t>
      </w:r>
      <w:r w:rsidR="0017795F">
        <w:rPr>
          <w:rFonts w:ascii="Times New Roman" w:hAnsi="Times New Roman" w:cs="Times New Roman"/>
          <w:sz w:val="24"/>
          <w:szCs w:val="24"/>
          <w:lang w:val="ru-RU"/>
        </w:rPr>
        <w:t>одаткові</w:t>
      </w:r>
      <w:proofErr w:type="spellEnd"/>
      <w:r>
        <w:rPr>
          <w:rFonts w:ascii="Times New Roman" w:hAnsi="Times New Roman" w:cs="Times New Roman"/>
          <w:sz w:val="24"/>
          <w:szCs w:val="24"/>
          <w:lang w:val="ru-RU"/>
        </w:rPr>
        <w:t xml:space="preserve"> </w:t>
      </w:r>
      <w:proofErr w:type="spellStart"/>
      <w:r w:rsidR="0017795F">
        <w:rPr>
          <w:rFonts w:ascii="Times New Roman" w:hAnsi="Times New Roman" w:cs="Times New Roman"/>
          <w:sz w:val="24"/>
          <w:szCs w:val="24"/>
          <w:lang w:val="ru-RU"/>
        </w:rPr>
        <w:t>надходження</w:t>
      </w:r>
      <w:proofErr w:type="spellEnd"/>
      <w:r w:rsidR="00E729D0">
        <w:rPr>
          <w:rFonts w:ascii="Times New Roman" w:hAnsi="Times New Roman" w:cs="Times New Roman"/>
          <w:sz w:val="24"/>
          <w:szCs w:val="24"/>
          <w:lang w:val="ru-RU"/>
        </w:rPr>
        <w:t xml:space="preserve"> (</w:t>
      </w:r>
      <w:proofErr w:type="spellStart"/>
      <w:r w:rsidR="00E729D0">
        <w:rPr>
          <w:rFonts w:ascii="Times New Roman" w:hAnsi="Times New Roman" w:cs="Times New Roman"/>
          <w:sz w:val="24"/>
          <w:szCs w:val="24"/>
          <w:lang w:val="ru-RU"/>
        </w:rPr>
        <w:t>екологічний</w:t>
      </w:r>
      <w:proofErr w:type="spellEnd"/>
      <w:r>
        <w:rPr>
          <w:rFonts w:ascii="Times New Roman" w:hAnsi="Times New Roman" w:cs="Times New Roman"/>
          <w:sz w:val="24"/>
          <w:szCs w:val="24"/>
          <w:lang w:val="ru-RU"/>
        </w:rPr>
        <w:t xml:space="preserve"> </w:t>
      </w:r>
      <w:proofErr w:type="spellStart"/>
      <w:r w:rsidR="00E729D0">
        <w:rPr>
          <w:rFonts w:ascii="Times New Roman" w:hAnsi="Times New Roman" w:cs="Times New Roman"/>
          <w:sz w:val="24"/>
          <w:szCs w:val="24"/>
          <w:lang w:val="ru-RU"/>
        </w:rPr>
        <w:t>податок</w:t>
      </w:r>
      <w:proofErr w:type="spellEnd"/>
      <w:r w:rsidR="00E729D0">
        <w:rPr>
          <w:rFonts w:ascii="Times New Roman" w:hAnsi="Times New Roman" w:cs="Times New Roman"/>
          <w:sz w:val="24"/>
          <w:szCs w:val="24"/>
          <w:lang w:val="ru-RU"/>
        </w:rPr>
        <w:t>)</w:t>
      </w:r>
      <w:r w:rsidR="0017795F">
        <w:rPr>
          <w:rFonts w:ascii="Times New Roman" w:hAnsi="Times New Roman" w:cs="Times New Roman"/>
          <w:sz w:val="24"/>
          <w:szCs w:val="24"/>
          <w:lang w:val="ru-RU"/>
        </w:rPr>
        <w:t xml:space="preserve"> – </w:t>
      </w:r>
      <w:r w:rsidR="002D20CB">
        <w:rPr>
          <w:rFonts w:ascii="Times New Roman" w:hAnsi="Times New Roman" w:cs="Times New Roman"/>
          <w:sz w:val="24"/>
          <w:szCs w:val="24"/>
          <w:lang w:val="ru-RU"/>
        </w:rPr>
        <w:t>1</w:t>
      </w:r>
      <w:r w:rsidR="00E729D0">
        <w:rPr>
          <w:rFonts w:ascii="Times New Roman" w:hAnsi="Times New Roman" w:cs="Times New Roman"/>
          <w:sz w:val="24"/>
          <w:szCs w:val="24"/>
          <w:lang w:val="ru-RU"/>
        </w:rPr>
        <w:t>,</w:t>
      </w:r>
      <w:r w:rsidR="004C4195">
        <w:rPr>
          <w:rFonts w:ascii="Times New Roman" w:hAnsi="Times New Roman" w:cs="Times New Roman"/>
          <w:sz w:val="24"/>
          <w:szCs w:val="24"/>
          <w:lang w:val="ru-RU"/>
        </w:rPr>
        <w:t>0</w:t>
      </w:r>
      <w:r w:rsidR="002D20CB">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r w:rsidR="00F334D0">
        <w:rPr>
          <w:rFonts w:ascii="Times New Roman" w:hAnsi="Times New Roman" w:cs="Times New Roman"/>
          <w:sz w:val="24"/>
          <w:szCs w:val="24"/>
          <w:lang w:val="ru-RU"/>
        </w:rPr>
        <w:t>тис</w:t>
      </w:r>
      <w:proofErr w:type="gramStart"/>
      <w:r w:rsidR="00F334D0">
        <w:rPr>
          <w:rFonts w:ascii="Times New Roman" w:hAnsi="Times New Roman" w:cs="Times New Roman"/>
          <w:sz w:val="24"/>
          <w:szCs w:val="24"/>
          <w:lang w:val="ru-RU"/>
        </w:rPr>
        <w:t>.</w:t>
      </w:r>
      <w:proofErr w:type="gramEnd"/>
      <w:r w:rsidR="00F334D0">
        <w:rPr>
          <w:rFonts w:ascii="Times New Roman" w:hAnsi="Times New Roman" w:cs="Times New Roman"/>
          <w:sz w:val="24"/>
          <w:szCs w:val="24"/>
          <w:lang w:val="ru-RU"/>
        </w:rPr>
        <w:t xml:space="preserve"> </w:t>
      </w:r>
      <w:proofErr w:type="spellStart"/>
      <w:proofErr w:type="gramStart"/>
      <w:r w:rsidR="00F334D0">
        <w:rPr>
          <w:rFonts w:ascii="Times New Roman" w:hAnsi="Times New Roman" w:cs="Times New Roman"/>
          <w:sz w:val="24"/>
          <w:szCs w:val="24"/>
          <w:lang w:val="ru-RU"/>
        </w:rPr>
        <w:t>г</w:t>
      </w:r>
      <w:proofErr w:type="gramEnd"/>
      <w:r w:rsidR="00F334D0">
        <w:rPr>
          <w:rFonts w:ascii="Times New Roman" w:hAnsi="Times New Roman" w:cs="Times New Roman"/>
          <w:sz w:val="24"/>
          <w:szCs w:val="24"/>
          <w:lang w:val="ru-RU"/>
        </w:rPr>
        <w:t>рн</w:t>
      </w:r>
      <w:proofErr w:type="spellEnd"/>
      <w:r w:rsidR="00F334D0">
        <w:rPr>
          <w:rFonts w:ascii="Times New Roman" w:hAnsi="Times New Roman" w:cs="Times New Roman"/>
          <w:sz w:val="24"/>
          <w:szCs w:val="24"/>
          <w:lang w:val="ru-RU"/>
        </w:rPr>
        <w:t>;</w:t>
      </w:r>
    </w:p>
    <w:p w:rsidR="004C4195" w:rsidRDefault="000C70E5" w:rsidP="00846ADD">
      <w:pPr>
        <w:pStyle w:val="a3"/>
        <w:numPr>
          <w:ilvl w:val="0"/>
          <w:numId w:val="2"/>
        </w:numPr>
        <w:spacing w:after="0"/>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г</w:t>
      </w:r>
      <w:r w:rsidR="004C4195" w:rsidRPr="004C4195">
        <w:rPr>
          <w:rFonts w:ascii="Times New Roman" w:hAnsi="Times New Roman" w:cs="Times New Roman"/>
          <w:sz w:val="24"/>
          <w:szCs w:val="24"/>
          <w:lang w:val="ru-RU"/>
        </w:rPr>
        <w:t>рошові</w:t>
      </w:r>
      <w:proofErr w:type="spellEnd"/>
      <w:r w:rsidR="004C4195" w:rsidRPr="004C4195">
        <w:rPr>
          <w:rFonts w:ascii="Times New Roman" w:hAnsi="Times New Roman" w:cs="Times New Roman"/>
          <w:sz w:val="24"/>
          <w:szCs w:val="24"/>
          <w:lang w:val="ru-RU"/>
        </w:rPr>
        <w:t xml:space="preserve"> </w:t>
      </w:r>
      <w:proofErr w:type="spellStart"/>
      <w:r w:rsidR="004C4195" w:rsidRPr="004C4195">
        <w:rPr>
          <w:rFonts w:ascii="Times New Roman" w:hAnsi="Times New Roman" w:cs="Times New Roman"/>
          <w:sz w:val="24"/>
          <w:szCs w:val="24"/>
          <w:lang w:val="ru-RU"/>
        </w:rPr>
        <w:t>стягнення</w:t>
      </w:r>
      <w:proofErr w:type="spellEnd"/>
      <w:r w:rsidR="004C4195" w:rsidRPr="004C4195">
        <w:rPr>
          <w:rFonts w:ascii="Times New Roman" w:hAnsi="Times New Roman" w:cs="Times New Roman"/>
          <w:sz w:val="24"/>
          <w:szCs w:val="24"/>
          <w:lang w:val="ru-RU"/>
        </w:rPr>
        <w:t xml:space="preserve"> за шкоду, </w:t>
      </w:r>
      <w:proofErr w:type="spellStart"/>
      <w:r w:rsidR="004C4195" w:rsidRPr="004C4195">
        <w:rPr>
          <w:rFonts w:ascii="Times New Roman" w:hAnsi="Times New Roman" w:cs="Times New Roman"/>
          <w:sz w:val="24"/>
          <w:szCs w:val="24"/>
          <w:lang w:val="ru-RU"/>
        </w:rPr>
        <w:t>заподіяну</w:t>
      </w:r>
      <w:proofErr w:type="spellEnd"/>
      <w:r w:rsidR="004C4195" w:rsidRPr="004C4195">
        <w:rPr>
          <w:rFonts w:ascii="Times New Roman" w:hAnsi="Times New Roman" w:cs="Times New Roman"/>
          <w:sz w:val="24"/>
          <w:szCs w:val="24"/>
          <w:lang w:val="ru-RU"/>
        </w:rPr>
        <w:t xml:space="preserve"> </w:t>
      </w:r>
      <w:proofErr w:type="spellStart"/>
      <w:r w:rsidR="004C4195" w:rsidRPr="004C4195">
        <w:rPr>
          <w:rFonts w:ascii="Times New Roman" w:hAnsi="Times New Roman" w:cs="Times New Roman"/>
          <w:sz w:val="24"/>
          <w:szCs w:val="24"/>
          <w:lang w:val="ru-RU"/>
        </w:rPr>
        <w:t>порушенням</w:t>
      </w:r>
      <w:proofErr w:type="spellEnd"/>
      <w:r w:rsidR="004C4195" w:rsidRPr="004C4195">
        <w:rPr>
          <w:rFonts w:ascii="Times New Roman" w:hAnsi="Times New Roman" w:cs="Times New Roman"/>
          <w:sz w:val="24"/>
          <w:szCs w:val="24"/>
          <w:lang w:val="ru-RU"/>
        </w:rPr>
        <w:t xml:space="preserve"> </w:t>
      </w:r>
      <w:proofErr w:type="spellStart"/>
      <w:r w:rsidR="004C4195" w:rsidRPr="004C4195">
        <w:rPr>
          <w:rFonts w:ascii="Times New Roman" w:hAnsi="Times New Roman" w:cs="Times New Roman"/>
          <w:sz w:val="24"/>
          <w:szCs w:val="24"/>
          <w:lang w:val="ru-RU"/>
        </w:rPr>
        <w:t>законодавства</w:t>
      </w:r>
      <w:proofErr w:type="spellEnd"/>
      <w:r w:rsidR="004C4195" w:rsidRPr="004C4195">
        <w:rPr>
          <w:rFonts w:ascii="Times New Roman" w:hAnsi="Times New Roman" w:cs="Times New Roman"/>
          <w:sz w:val="24"/>
          <w:szCs w:val="24"/>
          <w:lang w:val="ru-RU"/>
        </w:rPr>
        <w:t xml:space="preserve"> про </w:t>
      </w:r>
      <w:proofErr w:type="spellStart"/>
      <w:r w:rsidR="004C4195" w:rsidRPr="004C4195">
        <w:rPr>
          <w:rFonts w:ascii="Times New Roman" w:hAnsi="Times New Roman" w:cs="Times New Roman"/>
          <w:sz w:val="24"/>
          <w:szCs w:val="24"/>
          <w:lang w:val="ru-RU"/>
        </w:rPr>
        <w:t>охорону</w:t>
      </w:r>
      <w:proofErr w:type="spellEnd"/>
      <w:r w:rsidR="004C4195" w:rsidRPr="004C4195">
        <w:rPr>
          <w:rFonts w:ascii="Times New Roman" w:hAnsi="Times New Roman" w:cs="Times New Roman"/>
          <w:sz w:val="24"/>
          <w:szCs w:val="24"/>
          <w:lang w:val="ru-RU"/>
        </w:rPr>
        <w:t xml:space="preserve"> </w:t>
      </w:r>
      <w:proofErr w:type="spellStart"/>
      <w:r w:rsidR="004C4195" w:rsidRPr="004C4195">
        <w:rPr>
          <w:rFonts w:ascii="Times New Roman" w:hAnsi="Times New Roman" w:cs="Times New Roman"/>
          <w:sz w:val="24"/>
          <w:szCs w:val="24"/>
          <w:lang w:val="ru-RU"/>
        </w:rPr>
        <w:t>навколишнього</w:t>
      </w:r>
      <w:proofErr w:type="spellEnd"/>
      <w:r w:rsidR="004C4195" w:rsidRPr="004C4195">
        <w:rPr>
          <w:rFonts w:ascii="Times New Roman" w:hAnsi="Times New Roman" w:cs="Times New Roman"/>
          <w:sz w:val="24"/>
          <w:szCs w:val="24"/>
          <w:lang w:val="ru-RU"/>
        </w:rPr>
        <w:t xml:space="preserve"> природного </w:t>
      </w:r>
      <w:proofErr w:type="spellStart"/>
      <w:r w:rsidR="004C4195" w:rsidRPr="004C4195">
        <w:rPr>
          <w:rFonts w:ascii="Times New Roman" w:hAnsi="Times New Roman" w:cs="Times New Roman"/>
          <w:sz w:val="24"/>
          <w:szCs w:val="24"/>
          <w:lang w:val="ru-RU"/>
        </w:rPr>
        <w:t>середовища</w:t>
      </w:r>
      <w:proofErr w:type="spellEnd"/>
      <w:r w:rsidR="004C4195" w:rsidRPr="004C4195">
        <w:rPr>
          <w:rFonts w:ascii="Times New Roman" w:hAnsi="Times New Roman" w:cs="Times New Roman"/>
          <w:sz w:val="24"/>
          <w:szCs w:val="24"/>
          <w:lang w:val="ru-RU"/>
        </w:rPr>
        <w:t xml:space="preserve"> </w:t>
      </w:r>
      <w:proofErr w:type="spellStart"/>
      <w:r w:rsidR="004C4195" w:rsidRPr="004C4195">
        <w:rPr>
          <w:rFonts w:ascii="Times New Roman" w:hAnsi="Times New Roman" w:cs="Times New Roman"/>
          <w:sz w:val="24"/>
          <w:szCs w:val="24"/>
          <w:lang w:val="ru-RU"/>
        </w:rPr>
        <w:t>внаслідок</w:t>
      </w:r>
      <w:proofErr w:type="spellEnd"/>
      <w:r w:rsidR="004C4195" w:rsidRPr="004C4195">
        <w:rPr>
          <w:rFonts w:ascii="Times New Roman" w:hAnsi="Times New Roman" w:cs="Times New Roman"/>
          <w:sz w:val="24"/>
          <w:szCs w:val="24"/>
          <w:lang w:val="ru-RU"/>
        </w:rPr>
        <w:t xml:space="preserve"> </w:t>
      </w:r>
      <w:proofErr w:type="spellStart"/>
      <w:r w:rsidR="004C4195" w:rsidRPr="004C4195">
        <w:rPr>
          <w:rFonts w:ascii="Times New Roman" w:hAnsi="Times New Roman" w:cs="Times New Roman"/>
          <w:sz w:val="24"/>
          <w:szCs w:val="24"/>
          <w:lang w:val="ru-RU"/>
        </w:rPr>
        <w:t>господарської</w:t>
      </w:r>
      <w:proofErr w:type="spellEnd"/>
      <w:r w:rsidR="004C4195" w:rsidRPr="004C4195">
        <w:rPr>
          <w:rFonts w:ascii="Times New Roman" w:hAnsi="Times New Roman" w:cs="Times New Roman"/>
          <w:sz w:val="24"/>
          <w:szCs w:val="24"/>
          <w:lang w:val="ru-RU"/>
        </w:rPr>
        <w:t xml:space="preserve"> та </w:t>
      </w:r>
      <w:proofErr w:type="spellStart"/>
      <w:r w:rsidR="004C4195" w:rsidRPr="004C4195">
        <w:rPr>
          <w:rFonts w:ascii="Times New Roman" w:hAnsi="Times New Roman" w:cs="Times New Roman"/>
          <w:sz w:val="24"/>
          <w:szCs w:val="24"/>
          <w:lang w:val="ru-RU"/>
        </w:rPr>
        <w:t>іншої</w:t>
      </w:r>
      <w:proofErr w:type="spellEnd"/>
      <w:r w:rsidR="004C4195" w:rsidRPr="004C4195">
        <w:rPr>
          <w:rFonts w:ascii="Times New Roman" w:hAnsi="Times New Roman" w:cs="Times New Roman"/>
          <w:sz w:val="24"/>
          <w:szCs w:val="24"/>
          <w:lang w:val="ru-RU"/>
        </w:rPr>
        <w:t xml:space="preserve"> </w:t>
      </w:r>
      <w:proofErr w:type="spellStart"/>
      <w:r w:rsidR="004C4195" w:rsidRPr="004C4195">
        <w:rPr>
          <w:rFonts w:ascii="Times New Roman" w:hAnsi="Times New Roman" w:cs="Times New Roman"/>
          <w:sz w:val="24"/>
          <w:szCs w:val="24"/>
          <w:lang w:val="ru-RU"/>
        </w:rPr>
        <w:t>діяльності</w:t>
      </w:r>
      <w:proofErr w:type="spellEnd"/>
      <w:r w:rsidR="004C4195">
        <w:rPr>
          <w:rFonts w:ascii="Times New Roman" w:hAnsi="Times New Roman" w:cs="Times New Roman"/>
          <w:sz w:val="24"/>
          <w:szCs w:val="24"/>
          <w:lang w:val="ru-RU"/>
        </w:rPr>
        <w:t xml:space="preserve"> – 1,19 тис</w:t>
      </w:r>
      <w:proofErr w:type="gramStart"/>
      <w:r w:rsidR="004C4195">
        <w:rPr>
          <w:rFonts w:ascii="Times New Roman" w:hAnsi="Times New Roman" w:cs="Times New Roman"/>
          <w:sz w:val="24"/>
          <w:szCs w:val="24"/>
          <w:lang w:val="ru-RU"/>
        </w:rPr>
        <w:t>.</w:t>
      </w:r>
      <w:proofErr w:type="gramEnd"/>
      <w:r w:rsidR="004C4195">
        <w:rPr>
          <w:rFonts w:ascii="Times New Roman" w:hAnsi="Times New Roman" w:cs="Times New Roman"/>
          <w:sz w:val="24"/>
          <w:szCs w:val="24"/>
          <w:lang w:val="ru-RU"/>
        </w:rPr>
        <w:t xml:space="preserve"> </w:t>
      </w:r>
      <w:proofErr w:type="spellStart"/>
      <w:proofErr w:type="gramStart"/>
      <w:r w:rsidR="004C4195">
        <w:rPr>
          <w:rFonts w:ascii="Times New Roman" w:hAnsi="Times New Roman" w:cs="Times New Roman"/>
          <w:sz w:val="24"/>
          <w:szCs w:val="24"/>
          <w:lang w:val="ru-RU"/>
        </w:rPr>
        <w:t>г</w:t>
      </w:r>
      <w:proofErr w:type="gramEnd"/>
      <w:r w:rsidR="004C4195">
        <w:rPr>
          <w:rFonts w:ascii="Times New Roman" w:hAnsi="Times New Roman" w:cs="Times New Roman"/>
          <w:sz w:val="24"/>
          <w:szCs w:val="24"/>
          <w:lang w:val="ru-RU"/>
        </w:rPr>
        <w:t>рн</w:t>
      </w:r>
      <w:proofErr w:type="spellEnd"/>
      <w:r w:rsidR="004C4195">
        <w:rPr>
          <w:rFonts w:ascii="Times New Roman" w:hAnsi="Times New Roman" w:cs="Times New Roman"/>
          <w:sz w:val="24"/>
          <w:szCs w:val="24"/>
          <w:lang w:val="ru-RU"/>
        </w:rPr>
        <w:t>;</w:t>
      </w:r>
    </w:p>
    <w:p w:rsidR="0044361F" w:rsidRDefault="0044361F" w:rsidP="00846ADD">
      <w:pPr>
        <w:pStyle w:val="a3"/>
        <w:numPr>
          <w:ilvl w:val="0"/>
          <w:numId w:val="2"/>
        </w:numPr>
        <w:spacing w:after="0"/>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б</w:t>
      </w:r>
      <w:r w:rsidRPr="0044361F">
        <w:rPr>
          <w:rFonts w:ascii="Times New Roman" w:hAnsi="Times New Roman" w:cs="Times New Roman"/>
          <w:sz w:val="24"/>
          <w:szCs w:val="24"/>
          <w:lang w:val="ru-RU"/>
        </w:rPr>
        <w:t>лагодійні</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внески</w:t>
      </w:r>
      <w:proofErr w:type="spellEnd"/>
      <w:r w:rsidRPr="0044361F">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гранти</w:t>
      </w:r>
      <w:proofErr w:type="spellEnd"/>
      <w:r w:rsidRPr="0044361F">
        <w:rPr>
          <w:rFonts w:ascii="Times New Roman" w:hAnsi="Times New Roman" w:cs="Times New Roman"/>
          <w:sz w:val="24"/>
          <w:szCs w:val="24"/>
          <w:lang w:val="ru-RU"/>
        </w:rPr>
        <w:t xml:space="preserve"> та </w:t>
      </w:r>
      <w:proofErr w:type="spellStart"/>
      <w:r w:rsidRPr="0044361F">
        <w:rPr>
          <w:rFonts w:ascii="Times New Roman" w:hAnsi="Times New Roman" w:cs="Times New Roman"/>
          <w:sz w:val="24"/>
          <w:szCs w:val="24"/>
          <w:lang w:val="ru-RU"/>
        </w:rPr>
        <w:t>дарунки</w:t>
      </w:r>
      <w:proofErr w:type="spellEnd"/>
      <w:r w:rsidR="00EC0CD4">
        <w:rPr>
          <w:rFonts w:ascii="Times New Roman" w:hAnsi="Times New Roman" w:cs="Times New Roman"/>
          <w:sz w:val="24"/>
          <w:szCs w:val="24"/>
          <w:lang w:val="ru-RU"/>
        </w:rPr>
        <w:t xml:space="preserve"> – </w:t>
      </w:r>
      <w:r w:rsidR="002D20CB">
        <w:rPr>
          <w:rFonts w:ascii="Times New Roman" w:hAnsi="Times New Roman" w:cs="Times New Roman"/>
          <w:sz w:val="24"/>
          <w:szCs w:val="24"/>
          <w:lang w:val="ru-RU"/>
        </w:rPr>
        <w:t>8 552,38</w:t>
      </w:r>
      <w:r>
        <w:rPr>
          <w:rFonts w:ascii="Times New Roman" w:hAnsi="Times New Roman" w:cs="Times New Roman"/>
          <w:sz w:val="24"/>
          <w:szCs w:val="24"/>
          <w:lang w:val="ru-RU"/>
        </w:rPr>
        <w:t xml:space="preserve">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44361F" w:rsidRDefault="0044361F" w:rsidP="00846ADD">
      <w:pPr>
        <w:pStyle w:val="a3"/>
        <w:numPr>
          <w:ilvl w:val="0"/>
          <w:numId w:val="2"/>
        </w:numPr>
        <w:spacing w:after="0"/>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w:t>
      </w:r>
      <w:r w:rsidRPr="0044361F">
        <w:rPr>
          <w:rFonts w:ascii="Times New Roman" w:hAnsi="Times New Roman" w:cs="Times New Roman"/>
          <w:sz w:val="24"/>
          <w:szCs w:val="24"/>
          <w:lang w:val="ru-RU"/>
        </w:rPr>
        <w:t>адходження</w:t>
      </w:r>
      <w:proofErr w:type="spellEnd"/>
      <w:r w:rsidRPr="0044361F">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що</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отримують</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бюджетні</w:t>
      </w:r>
      <w:proofErr w:type="spellEnd"/>
      <w:r w:rsidRPr="0044361F">
        <w:rPr>
          <w:rFonts w:ascii="Times New Roman" w:hAnsi="Times New Roman" w:cs="Times New Roman"/>
          <w:sz w:val="24"/>
          <w:szCs w:val="24"/>
          <w:lang w:val="ru-RU"/>
        </w:rPr>
        <w:t xml:space="preserve"> установи </w:t>
      </w:r>
      <w:proofErr w:type="spellStart"/>
      <w:r w:rsidRPr="0044361F">
        <w:rPr>
          <w:rFonts w:ascii="Times New Roman" w:hAnsi="Times New Roman" w:cs="Times New Roman"/>
          <w:sz w:val="24"/>
          <w:szCs w:val="24"/>
          <w:lang w:val="ru-RU"/>
        </w:rPr>
        <w:t>від</w:t>
      </w:r>
      <w:proofErr w:type="spellEnd"/>
      <w:r w:rsidR="00EC0CD4">
        <w:rPr>
          <w:rFonts w:ascii="Times New Roman" w:hAnsi="Times New Roman" w:cs="Times New Roman"/>
          <w:sz w:val="24"/>
          <w:szCs w:val="24"/>
          <w:lang w:val="ru-RU"/>
        </w:rPr>
        <w:t xml:space="preserve"> </w:t>
      </w:r>
      <w:proofErr w:type="spellStart"/>
      <w:proofErr w:type="gramStart"/>
      <w:r w:rsidRPr="0044361F">
        <w:rPr>
          <w:rFonts w:ascii="Times New Roman" w:hAnsi="Times New Roman" w:cs="Times New Roman"/>
          <w:sz w:val="24"/>
          <w:szCs w:val="24"/>
          <w:lang w:val="ru-RU"/>
        </w:rPr>
        <w:t>п</w:t>
      </w:r>
      <w:proofErr w:type="gramEnd"/>
      <w:r w:rsidRPr="0044361F">
        <w:rPr>
          <w:rFonts w:ascii="Times New Roman" w:hAnsi="Times New Roman" w:cs="Times New Roman"/>
          <w:sz w:val="24"/>
          <w:szCs w:val="24"/>
          <w:lang w:val="ru-RU"/>
        </w:rPr>
        <w:t>ідприємств</w:t>
      </w:r>
      <w:proofErr w:type="spellEnd"/>
      <w:r w:rsidRPr="0044361F">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організацій</w:t>
      </w:r>
      <w:proofErr w:type="spellEnd"/>
      <w:r w:rsidRPr="0044361F">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фізичних</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осіб</w:t>
      </w:r>
      <w:proofErr w:type="spellEnd"/>
      <w:r w:rsidRPr="0044361F">
        <w:rPr>
          <w:rFonts w:ascii="Times New Roman" w:hAnsi="Times New Roman" w:cs="Times New Roman"/>
          <w:sz w:val="24"/>
          <w:szCs w:val="24"/>
          <w:lang w:val="ru-RU"/>
        </w:rPr>
        <w:t xml:space="preserve"> та </w:t>
      </w:r>
      <w:proofErr w:type="spellStart"/>
      <w:r w:rsidRPr="0044361F">
        <w:rPr>
          <w:rFonts w:ascii="Times New Roman" w:hAnsi="Times New Roman" w:cs="Times New Roman"/>
          <w:sz w:val="24"/>
          <w:szCs w:val="24"/>
          <w:lang w:val="ru-RU"/>
        </w:rPr>
        <w:t>від</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інших</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бюджетних</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установ</w:t>
      </w:r>
      <w:proofErr w:type="spellEnd"/>
      <w:r w:rsidRPr="0044361F">
        <w:rPr>
          <w:rFonts w:ascii="Times New Roman" w:hAnsi="Times New Roman" w:cs="Times New Roman"/>
          <w:sz w:val="24"/>
          <w:szCs w:val="24"/>
          <w:lang w:val="ru-RU"/>
        </w:rPr>
        <w:t xml:space="preserve"> для </w:t>
      </w:r>
      <w:proofErr w:type="spellStart"/>
      <w:r w:rsidRPr="0044361F">
        <w:rPr>
          <w:rFonts w:ascii="Times New Roman" w:hAnsi="Times New Roman" w:cs="Times New Roman"/>
          <w:sz w:val="24"/>
          <w:szCs w:val="24"/>
          <w:lang w:val="ru-RU"/>
        </w:rPr>
        <w:t>виконання</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цільових</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заходів</w:t>
      </w:r>
      <w:proofErr w:type="spellEnd"/>
      <w:r w:rsidRPr="0044361F">
        <w:rPr>
          <w:rFonts w:ascii="Times New Roman" w:hAnsi="Times New Roman" w:cs="Times New Roman"/>
          <w:sz w:val="24"/>
          <w:szCs w:val="24"/>
          <w:lang w:val="ru-RU"/>
        </w:rPr>
        <w:t xml:space="preserve">, у тому </w:t>
      </w:r>
      <w:proofErr w:type="spellStart"/>
      <w:r w:rsidRPr="0044361F">
        <w:rPr>
          <w:rFonts w:ascii="Times New Roman" w:hAnsi="Times New Roman" w:cs="Times New Roman"/>
          <w:sz w:val="24"/>
          <w:szCs w:val="24"/>
          <w:lang w:val="ru-RU"/>
        </w:rPr>
        <w:t>числі</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lastRenderedPageBreak/>
        <w:t>заходів</w:t>
      </w:r>
      <w:proofErr w:type="spellEnd"/>
      <w:r w:rsidRPr="0044361F">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з</w:t>
      </w:r>
      <w:proofErr w:type="spellEnd"/>
      <w:r w:rsidRPr="0044361F">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відчуження</w:t>
      </w:r>
      <w:proofErr w:type="spellEnd"/>
      <w:r w:rsidRPr="0044361F">
        <w:rPr>
          <w:rFonts w:ascii="Times New Roman" w:hAnsi="Times New Roman" w:cs="Times New Roman"/>
          <w:sz w:val="24"/>
          <w:szCs w:val="24"/>
          <w:lang w:val="ru-RU"/>
        </w:rPr>
        <w:t xml:space="preserve"> для </w:t>
      </w:r>
      <w:proofErr w:type="spellStart"/>
      <w:r w:rsidRPr="0044361F">
        <w:rPr>
          <w:rFonts w:ascii="Times New Roman" w:hAnsi="Times New Roman" w:cs="Times New Roman"/>
          <w:sz w:val="24"/>
          <w:szCs w:val="24"/>
          <w:lang w:val="ru-RU"/>
        </w:rPr>
        <w:t>суспільних</w:t>
      </w:r>
      <w:proofErr w:type="spellEnd"/>
      <w:r w:rsidRPr="0044361F">
        <w:rPr>
          <w:rFonts w:ascii="Times New Roman" w:hAnsi="Times New Roman" w:cs="Times New Roman"/>
          <w:sz w:val="24"/>
          <w:szCs w:val="24"/>
          <w:lang w:val="ru-RU"/>
        </w:rPr>
        <w:t xml:space="preserve"> потреб </w:t>
      </w:r>
      <w:proofErr w:type="spellStart"/>
      <w:r w:rsidRPr="0044361F">
        <w:rPr>
          <w:rFonts w:ascii="Times New Roman" w:hAnsi="Times New Roman" w:cs="Times New Roman"/>
          <w:sz w:val="24"/>
          <w:szCs w:val="24"/>
          <w:lang w:val="ru-RU"/>
        </w:rPr>
        <w:t>земельних</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ділянок</w:t>
      </w:r>
      <w:proofErr w:type="spellEnd"/>
      <w:r w:rsidRPr="0044361F">
        <w:rPr>
          <w:rFonts w:ascii="Times New Roman" w:hAnsi="Times New Roman" w:cs="Times New Roman"/>
          <w:sz w:val="24"/>
          <w:szCs w:val="24"/>
          <w:lang w:val="ru-RU"/>
        </w:rPr>
        <w:t xml:space="preserve"> та </w:t>
      </w:r>
      <w:proofErr w:type="spellStart"/>
      <w:r w:rsidRPr="0044361F">
        <w:rPr>
          <w:rFonts w:ascii="Times New Roman" w:hAnsi="Times New Roman" w:cs="Times New Roman"/>
          <w:sz w:val="24"/>
          <w:szCs w:val="24"/>
          <w:lang w:val="ru-RU"/>
        </w:rPr>
        <w:t>розміщених</w:t>
      </w:r>
      <w:proofErr w:type="spellEnd"/>
      <w:r w:rsidRPr="0044361F">
        <w:rPr>
          <w:rFonts w:ascii="Times New Roman" w:hAnsi="Times New Roman" w:cs="Times New Roman"/>
          <w:sz w:val="24"/>
          <w:szCs w:val="24"/>
          <w:lang w:val="ru-RU"/>
        </w:rPr>
        <w:t xml:space="preserve"> на них </w:t>
      </w:r>
      <w:proofErr w:type="spellStart"/>
      <w:r w:rsidRPr="0044361F">
        <w:rPr>
          <w:rFonts w:ascii="Times New Roman" w:hAnsi="Times New Roman" w:cs="Times New Roman"/>
          <w:sz w:val="24"/>
          <w:szCs w:val="24"/>
          <w:lang w:val="ru-RU"/>
        </w:rPr>
        <w:t>інших</w:t>
      </w:r>
      <w:proofErr w:type="spellEnd"/>
      <w:r w:rsidR="00EC0CD4">
        <w:rPr>
          <w:rFonts w:ascii="Times New Roman" w:hAnsi="Times New Roman" w:cs="Times New Roman"/>
          <w:sz w:val="24"/>
          <w:szCs w:val="24"/>
          <w:lang w:val="ru-RU"/>
        </w:rPr>
        <w:t xml:space="preserve"> </w:t>
      </w:r>
      <w:proofErr w:type="spellStart"/>
      <w:r w:rsidRPr="0044361F">
        <w:rPr>
          <w:rFonts w:ascii="Times New Roman" w:hAnsi="Times New Roman" w:cs="Times New Roman"/>
          <w:sz w:val="24"/>
          <w:szCs w:val="24"/>
          <w:lang w:val="ru-RU"/>
        </w:rPr>
        <w:t>об`</w:t>
      </w:r>
      <w:r>
        <w:rPr>
          <w:rFonts w:ascii="Times New Roman" w:hAnsi="Times New Roman" w:cs="Times New Roman"/>
          <w:sz w:val="24"/>
          <w:szCs w:val="24"/>
          <w:lang w:val="ru-RU"/>
        </w:rPr>
        <w:t>єктів</w:t>
      </w:r>
      <w:proofErr w:type="spellEnd"/>
      <w:r>
        <w:rPr>
          <w:rFonts w:ascii="Times New Roman" w:hAnsi="Times New Roman" w:cs="Times New Roman"/>
          <w:sz w:val="24"/>
          <w:szCs w:val="24"/>
          <w:lang w:val="ru-RU"/>
        </w:rPr>
        <w:t xml:space="preserve"> –  </w:t>
      </w:r>
      <w:r w:rsidR="002D20CB">
        <w:rPr>
          <w:rFonts w:ascii="Times New Roman" w:hAnsi="Times New Roman" w:cs="Times New Roman"/>
          <w:sz w:val="24"/>
          <w:szCs w:val="24"/>
          <w:lang w:val="ru-RU"/>
        </w:rPr>
        <w:t>6 763,43</w:t>
      </w:r>
      <w:r w:rsidR="00EC0CD4">
        <w:rPr>
          <w:rFonts w:ascii="Times New Roman" w:hAnsi="Times New Roman" w:cs="Times New Roman"/>
          <w:sz w:val="24"/>
          <w:szCs w:val="24"/>
          <w:lang w:val="ru-RU"/>
        </w:rPr>
        <w:t xml:space="preserve"> </w:t>
      </w:r>
      <w:r w:rsidR="002D20CB">
        <w:rPr>
          <w:rFonts w:ascii="Times New Roman" w:hAnsi="Times New Roman" w:cs="Times New Roman"/>
          <w:sz w:val="24"/>
          <w:szCs w:val="24"/>
          <w:lang w:val="ru-RU"/>
        </w:rPr>
        <w:t xml:space="preserve">тис. </w:t>
      </w:r>
      <w:proofErr w:type="spellStart"/>
      <w:r w:rsidR="002D20CB">
        <w:rPr>
          <w:rFonts w:ascii="Times New Roman" w:hAnsi="Times New Roman" w:cs="Times New Roman"/>
          <w:sz w:val="24"/>
          <w:szCs w:val="24"/>
          <w:lang w:val="ru-RU"/>
        </w:rPr>
        <w:t>грн</w:t>
      </w:r>
      <w:proofErr w:type="spellEnd"/>
      <w:r w:rsidR="002D20CB">
        <w:rPr>
          <w:rFonts w:ascii="Times New Roman" w:hAnsi="Times New Roman" w:cs="Times New Roman"/>
          <w:sz w:val="24"/>
          <w:szCs w:val="24"/>
          <w:lang w:val="ru-RU"/>
        </w:rPr>
        <w:t>;</w:t>
      </w:r>
    </w:p>
    <w:p w:rsidR="002D20CB" w:rsidRDefault="002D20CB" w:rsidP="00846ADD">
      <w:pPr>
        <w:pStyle w:val="a3"/>
        <w:numPr>
          <w:ilvl w:val="0"/>
          <w:numId w:val="2"/>
        </w:numPr>
        <w:spacing w:after="0"/>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D20CB">
        <w:rPr>
          <w:rFonts w:ascii="Times New Roman" w:hAnsi="Times New Roman" w:cs="Times New Roman"/>
          <w:sz w:val="24"/>
          <w:szCs w:val="24"/>
          <w:lang w:val="ru-RU"/>
        </w:rPr>
        <w:t xml:space="preserve">лата за </w:t>
      </w:r>
      <w:proofErr w:type="spellStart"/>
      <w:r w:rsidRPr="002D20CB">
        <w:rPr>
          <w:rFonts w:ascii="Times New Roman" w:hAnsi="Times New Roman" w:cs="Times New Roman"/>
          <w:sz w:val="24"/>
          <w:szCs w:val="24"/>
          <w:lang w:val="ru-RU"/>
        </w:rPr>
        <w:t>оренду</w:t>
      </w:r>
      <w:proofErr w:type="spellEnd"/>
      <w:r w:rsidRPr="002D20CB">
        <w:rPr>
          <w:rFonts w:ascii="Times New Roman" w:hAnsi="Times New Roman" w:cs="Times New Roman"/>
          <w:sz w:val="24"/>
          <w:szCs w:val="24"/>
          <w:lang w:val="ru-RU"/>
        </w:rPr>
        <w:t xml:space="preserve"> майна </w:t>
      </w:r>
      <w:proofErr w:type="spellStart"/>
      <w:r w:rsidRPr="002D20CB">
        <w:rPr>
          <w:rFonts w:ascii="Times New Roman" w:hAnsi="Times New Roman" w:cs="Times New Roman"/>
          <w:sz w:val="24"/>
          <w:szCs w:val="24"/>
          <w:lang w:val="ru-RU"/>
        </w:rPr>
        <w:t>бюджетних</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установ</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що</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здійснюється</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відповідно</w:t>
      </w:r>
      <w:proofErr w:type="spellEnd"/>
      <w:r w:rsidRPr="002D20CB">
        <w:rPr>
          <w:rFonts w:ascii="Times New Roman" w:hAnsi="Times New Roman" w:cs="Times New Roman"/>
          <w:sz w:val="24"/>
          <w:szCs w:val="24"/>
          <w:lang w:val="ru-RU"/>
        </w:rPr>
        <w:t xml:space="preserve"> до Закону </w:t>
      </w:r>
      <w:proofErr w:type="spellStart"/>
      <w:r w:rsidRPr="002D20CB">
        <w:rPr>
          <w:rFonts w:ascii="Times New Roman" w:hAnsi="Times New Roman" w:cs="Times New Roman"/>
          <w:sz w:val="24"/>
          <w:szCs w:val="24"/>
          <w:lang w:val="ru-RU"/>
        </w:rPr>
        <w:t>України</w:t>
      </w:r>
      <w:proofErr w:type="spellEnd"/>
      <w:r w:rsidRPr="002D20CB">
        <w:rPr>
          <w:rFonts w:ascii="Times New Roman" w:hAnsi="Times New Roman" w:cs="Times New Roman"/>
          <w:sz w:val="24"/>
          <w:szCs w:val="24"/>
          <w:lang w:val="ru-RU"/>
        </w:rPr>
        <w:t xml:space="preserve"> `Про </w:t>
      </w:r>
      <w:proofErr w:type="spellStart"/>
      <w:r w:rsidRPr="002D20CB">
        <w:rPr>
          <w:rFonts w:ascii="Times New Roman" w:hAnsi="Times New Roman" w:cs="Times New Roman"/>
          <w:sz w:val="24"/>
          <w:szCs w:val="24"/>
          <w:lang w:val="ru-RU"/>
        </w:rPr>
        <w:t>оренду</w:t>
      </w:r>
      <w:proofErr w:type="spellEnd"/>
      <w:r w:rsidRPr="002D20CB">
        <w:rPr>
          <w:rFonts w:ascii="Times New Roman" w:hAnsi="Times New Roman" w:cs="Times New Roman"/>
          <w:sz w:val="24"/>
          <w:szCs w:val="24"/>
          <w:lang w:val="ru-RU"/>
        </w:rPr>
        <w:t xml:space="preserve"> державного та </w:t>
      </w:r>
      <w:proofErr w:type="spellStart"/>
      <w:r w:rsidRPr="002D20CB">
        <w:rPr>
          <w:rFonts w:ascii="Times New Roman" w:hAnsi="Times New Roman" w:cs="Times New Roman"/>
          <w:sz w:val="24"/>
          <w:szCs w:val="24"/>
          <w:lang w:val="ru-RU"/>
        </w:rPr>
        <w:t>комунального</w:t>
      </w:r>
      <w:proofErr w:type="spellEnd"/>
      <w:r w:rsidRPr="002D20CB">
        <w:rPr>
          <w:rFonts w:ascii="Times New Roman" w:hAnsi="Times New Roman" w:cs="Times New Roman"/>
          <w:sz w:val="24"/>
          <w:szCs w:val="24"/>
          <w:lang w:val="ru-RU"/>
        </w:rPr>
        <w:t xml:space="preserve"> майна</w:t>
      </w:r>
      <w:r>
        <w:rPr>
          <w:rFonts w:ascii="Times New Roman" w:hAnsi="Times New Roman" w:cs="Times New Roman"/>
          <w:sz w:val="24"/>
          <w:szCs w:val="24"/>
          <w:lang w:val="ru-RU"/>
        </w:rPr>
        <w:t xml:space="preserve"> – 6,64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2D20CB" w:rsidRDefault="002D20CB" w:rsidP="00846ADD">
      <w:pPr>
        <w:pStyle w:val="a3"/>
        <w:numPr>
          <w:ilvl w:val="0"/>
          <w:numId w:val="2"/>
        </w:numPr>
        <w:spacing w:after="0"/>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2D20CB">
        <w:rPr>
          <w:rFonts w:ascii="Times New Roman" w:hAnsi="Times New Roman" w:cs="Times New Roman"/>
          <w:sz w:val="24"/>
          <w:szCs w:val="24"/>
          <w:lang w:val="ru-RU"/>
        </w:rPr>
        <w:t xml:space="preserve">лата за </w:t>
      </w:r>
      <w:proofErr w:type="spellStart"/>
      <w:r w:rsidRPr="002D20CB">
        <w:rPr>
          <w:rFonts w:ascii="Times New Roman" w:hAnsi="Times New Roman" w:cs="Times New Roman"/>
          <w:sz w:val="24"/>
          <w:szCs w:val="24"/>
          <w:lang w:val="ru-RU"/>
        </w:rPr>
        <w:t>послуги</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що</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надаються</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бюджетними</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установами</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згідно</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з</w:t>
      </w:r>
      <w:proofErr w:type="spellEnd"/>
      <w:r w:rsidRPr="002D20CB">
        <w:rPr>
          <w:rFonts w:ascii="Times New Roman" w:hAnsi="Times New Roman" w:cs="Times New Roman"/>
          <w:sz w:val="24"/>
          <w:szCs w:val="24"/>
          <w:lang w:val="ru-RU"/>
        </w:rPr>
        <w:t xml:space="preserve"> </w:t>
      </w:r>
      <w:proofErr w:type="spellStart"/>
      <w:r w:rsidRPr="002D20CB">
        <w:rPr>
          <w:rFonts w:ascii="Times New Roman" w:hAnsi="Times New Roman" w:cs="Times New Roman"/>
          <w:sz w:val="24"/>
          <w:szCs w:val="24"/>
          <w:lang w:val="ru-RU"/>
        </w:rPr>
        <w:t>їх</w:t>
      </w:r>
      <w:proofErr w:type="spellEnd"/>
      <w:r w:rsidRPr="002D20CB">
        <w:rPr>
          <w:rFonts w:ascii="Times New Roman" w:hAnsi="Times New Roman" w:cs="Times New Roman"/>
          <w:sz w:val="24"/>
          <w:szCs w:val="24"/>
          <w:lang w:val="ru-RU"/>
        </w:rPr>
        <w:t xml:space="preserve"> основною </w:t>
      </w:r>
      <w:proofErr w:type="spellStart"/>
      <w:r w:rsidRPr="002D20CB">
        <w:rPr>
          <w:rFonts w:ascii="Times New Roman" w:hAnsi="Times New Roman" w:cs="Times New Roman"/>
          <w:sz w:val="24"/>
          <w:szCs w:val="24"/>
          <w:lang w:val="ru-RU"/>
        </w:rPr>
        <w:t>діяльністю</w:t>
      </w:r>
      <w:proofErr w:type="spellEnd"/>
      <w:r>
        <w:rPr>
          <w:rFonts w:ascii="Times New Roman" w:hAnsi="Times New Roman" w:cs="Times New Roman"/>
          <w:sz w:val="24"/>
          <w:szCs w:val="24"/>
          <w:lang w:val="ru-RU"/>
        </w:rPr>
        <w:t xml:space="preserve"> </w:t>
      </w:r>
      <w:r w:rsidRPr="00EF2CAB">
        <w:rPr>
          <w:rFonts w:ascii="Times New Roman" w:hAnsi="Times New Roman" w:cs="Times New Roman"/>
          <w:sz w:val="24"/>
          <w:szCs w:val="24"/>
          <w:lang w:val="ru-RU"/>
        </w:rPr>
        <w:t>– 0,62</w:t>
      </w:r>
      <w:r>
        <w:rPr>
          <w:rFonts w:ascii="Times New Roman" w:hAnsi="Times New Roman" w:cs="Times New Roman"/>
          <w:sz w:val="24"/>
          <w:szCs w:val="24"/>
          <w:lang w:val="ru-RU"/>
        </w:rPr>
        <w:t xml:space="preserve">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9447F5" w:rsidRDefault="00091ADA" w:rsidP="009447F5">
      <w:pPr>
        <w:spacing w:after="0"/>
        <w:jc w:val="both"/>
        <w:rPr>
          <w:rFonts w:ascii="Times New Roman" w:hAnsi="Times New Roman" w:cs="Times New Roman"/>
          <w:sz w:val="24"/>
          <w:szCs w:val="24"/>
          <w:lang w:val="ru-RU"/>
        </w:rPr>
      </w:pPr>
      <w:r w:rsidRPr="005559D5">
        <w:rPr>
          <w:rFonts w:ascii="Times New Roman" w:hAnsi="Times New Roman" w:cs="Times New Roman"/>
          <w:sz w:val="24"/>
          <w:szCs w:val="24"/>
          <w:lang w:val="ru-RU"/>
        </w:rPr>
        <w:tab/>
      </w:r>
      <w:proofErr w:type="spellStart"/>
      <w:r w:rsidR="009447F5" w:rsidRPr="009447F5">
        <w:rPr>
          <w:rFonts w:ascii="Times New Roman" w:hAnsi="Times New Roman" w:cs="Times New Roman"/>
          <w:b/>
          <w:sz w:val="24"/>
          <w:szCs w:val="24"/>
          <w:lang w:val="ru-RU"/>
        </w:rPr>
        <w:t>Видатки</w:t>
      </w:r>
      <w:proofErr w:type="spellEnd"/>
      <w:r w:rsidR="009447F5" w:rsidRPr="009447F5">
        <w:rPr>
          <w:rFonts w:ascii="Times New Roman" w:hAnsi="Times New Roman" w:cs="Times New Roman"/>
          <w:b/>
          <w:sz w:val="24"/>
          <w:szCs w:val="24"/>
          <w:lang w:val="ru-RU"/>
        </w:rPr>
        <w:t xml:space="preserve"> </w:t>
      </w:r>
      <w:proofErr w:type="spellStart"/>
      <w:r w:rsidR="009447F5" w:rsidRPr="009447F5">
        <w:rPr>
          <w:rFonts w:ascii="Times New Roman" w:hAnsi="Times New Roman" w:cs="Times New Roman"/>
          <w:b/>
          <w:sz w:val="24"/>
          <w:szCs w:val="24"/>
          <w:lang w:val="ru-RU"/>
        </w:rPr>
        <w:t>спеціального</w:t>
      </w:r>
      <w:proofErr w:type="spellEnd"/>
      <w:r w:rsidR="009447F5" w:rsidRPr="009447F5">
        <w:rPr>
          <w:rFonts w:ascii="Times New Roman" w:hAnsi="Times New Roman" w:cs="Times New Roman"/>
          <w:b/>
          <w:sz w:val="24"/>
          <w:szCs w:val="24"/>
          <w:lang w:val="ru-RU"/>
        </w:rPr>
        <w:t xml:space="preserve"> фонду</w:t>
      </w:r>
      <w:r w:rsidR="009447F5" w:rsidRPr="005559D5">
        <w:rPr>
          <w:rFonts w:ascii="Times New Roman" w:hAnsi="Times New Roman" w:cs="Times New Roman"/>
          <w:sz w:val="24"/>
          <w:szCs w:val="24"/>
          <w:lang w:val="ru-RU"/>
        </w:rPr>
        <w:t xml:space="preserve"> </w:t>
      </w:r>
      <w:r w:rsidR="009447F5">
        <w:rPr>
          <w:rFonts w:ascii="Times New Roman" w:hAnsi="Times New Roman" w:cs="Times New Roman"/>
          <w:sz w:val="24"/>
          <w:szCs w:val="24"/>
          <w:lang w:val="ru-RU"/>
        </w:rPr>
        <w:t xml:space="preserve">за </w:t>
      </w:r>
      <w:proofErr w:type="spellStart"/>
      <w:r w:rsidR="009447F5">
        <w:rPr>
          <w:rFonts w:ascii="Times New Roman" w:hAnsi="Times New Roman" w:cs="Times New Roman"/>
          <w:sz w:val="24"/>
          <w:szCs w:val="24"/>
          <w:lang w:val="ru-RU"/>
        </w:rPr>
        <w:t>звітний</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період</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становлять</w:t>
      </w:r>
      <w:proofErr w:type="spellEnd"/>
      <w:r w:rsidR="009447F5">
        <w:rPr>
          <w:rFonts w:ascii="Times New Roman" w:hAnsi="Times New Roman" w:cs="Times New Roman"/>
          <w:sz w:val="24"/>
          <w:szCs w:val="24"/>
          <w:lang w:val="ru-RU"/>
        </w:rPr>
        <w:t xml:space="preserve"> 15 327,76 тис</w:t>
      </w:r>
      <w:proofErr w:type="gramStart"/>
      <w:r w:rsidR="009447F5">
        <w:rPr>
          <w:rFonts w:ascii="Times New Roman" w:hAnsi="Times New Roman" w:cs="Times New Roman"/>
          <w:sz w:val="24"/>
          <w:szCs w:val="24"/>
          <w:lang w:val="ru-RU"/>
        </w:rPr>
        <w:t>.</w:t>
      </w:r>
      <w:proofErr w:type="gramEnd"/>
      <w:r w:rsidR="009447F5">
        <w:rPr>
          <w:rFonts w:ascii="Times New Roman" w:hAnsi="Times New Roman" w:cs="Times New Roman"/>
          <w:sz w:val="24"/>
          <w:szCs w:val="24"/>
          <w:lang w:val="ru-RU"/>
        </w:rPr>
        <w:t xml:space="preserve"> </w:t>
      </w:r>
      <w:proofErr w:type="spellStart"/>
      <w:proofErr w:type="gramStart"/>
      <w:r w:rsidR="009447F5">
        <w:rPr>
          <w:rFonts w:ascii="Times New Roman" w:hAnsi="Times New Roman" w:cs="Times New Roman"/>
          <w:sz w:val="24"/>
          <w:szCs w:val="24"/>
          <w:lang w:val="ru-RU"/>
        </w:rPr>
        <w:t>г</w:t>
      </w:r>
      <w:proofErr w:type="gramEnd"/>
      <w:r w:rsidR="009447F5">
        <w:rPr>
          <w:rFonts w:ascii="Times New Roman" w:hAnsi="Times New Roman" w:cs="Times New Roman"/>
          <w:sz w:val="24"/>
          <w:szCs w:val="24"/>
          <w:lang w:val="ru-RU"/>
        </w:rPr>
        <w:t>рн</w:t>
      </w:r>
      <w:proofErr w:type="spellEnd"/>
      <w:r w:rsidR="009447F5">
        <w:rPr>
          <w:rFonts w:ascii="Times New Roman" w:hAnsi="Times New Roman" w:cs="Times New Roman"/>
          <w:sz w:val="24"/>
          <w:szCs w:val="24"/>
          <w:lang w:val="ru-RU"/>
        </w:rPr>
        <w:t xml:space="preserve">, при </w:t>
      </w:r>
      <w:proofErr w:type="spellStart"/>
      <w:r w:rsidR="009447F5">
        <w:rPr>
          <w:rFonts w:ascii="Times New Roman" w:hAnsi="Times New Roman" w:cs="Times New Roman"/>
          <w:sz w:val="24"/>
          <w:szCs w:val="24"/>
          <w:lang w:val="ru-RU"/>
        </w:rPr>
        <w:t>плані</w:t>
      </w:r>
      <w:proofErr w:type="spellEnd"/>
      <w:r w:rsidR="009447F5">
        <w:rPr>
          <w:rFonts w:ascii="Times New Roman" w:hAnsi="Times New Roman" w:cs="Times New Roman"/>
          <w:sz w:val="24"/>
          <w:szCs w:val="24"/>
          <w:lang w:val="ru-RU"/>
        </w:rPr>
        <w:t xml:space="preserve"> на </w:t>
      </w:r>
      <w:proofErr w:type="spellStart"/>
      <w:r w:rsidR="009447F5">
        <w:rPr>
          <w:rFonts w:ascii="Times New Roman" w:hAnsi="Times New Roman" w:cs="Times New Roman"/>
          <w:sz w:val="24"/>
          <w:szCs w:val="24"/>
          <w:lang w:val="ru-RU"/>
        </w:rPr>
        <w:t>звітний</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період</w:t>
      </w:r>
      <w:proofErr w:type="spellEnd"/>
      <w:r w:rsidR="009447F5">
        <w:rPr>
          <w:rFonts w:ascii="Times New Roman" w:hAnsi="Times New Roman" w:cs="Times New Roman"/>
          <w:sz w:val="24"/>
          <w:szCs w:val="24"/>
          <w:lang w:val="ru-RU"/>
        </w:rPr>
        <w:t xml:space="preserve"> 6 053,07 </w:t>
      </w:r>
      <w:r w:rsidR="009447F5" w:rsidRPr="006765C5">
        <w:rPr>
          <w:rFonts w:ascii="Times New Roman" w:hAnsi="Times New Roman" w:cs="Times New Roman"/>
          <w:sz w:val="24"/>
          <w:szCs w:val="24"/>
          <w:lang w:val="ru-RU"/>
        </w:rPr>
        <w:t xml:space="preserve">тис. </w:t>
      </w:r>
      <w:proofErr w:type="spellStart"/>
      <w:r w:rsidR="009447F5" w:rsidRPr="006765C5">
        <w:rPr>
          <w:rFonts w:ascii="Times New Roman" w:hAnsi="Times New Roman" w:cs="Times New Roman"/>
          <w:sz w:val="24"/>
          <w:szCs w:val="24"/>
          <w:lang w:val="ru-RU"/>
        </w:rPr>
        <w:t>грн</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Капітальні</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видатки</w:t>
      </w:r>
      <w:proofErr w:type="spellEnd"/>
      <w:r w:rsidR="009447F5">
        <w:rPr>
          <w:rFonts w:ascii="Times New Roman" w:hAnsi="Times New Roman" w:cs="Times New Roman"/>
          <w:sz w:val="24"/>
          <w:szCs w:val="24"/>
          <w:lang w:val="ru-RU"/>
        </w:rPr>
        <w:t xml:space="preserve"> на </w:t>
      </w:r>
      <w:proofErr w:type="spellStart"/>
      <w:r w:rsidR="009447F5">
        <w:rPr>
          <w:rFonts w:ascii="Times New Roman" w:hAnsi="Times New Roman" w:cs="Times New Roman"/>
          <w:sz w:val="24"/>
          <w:szCs w:val="24"/>
          <w:lang w:val="ru-RU"/>
        </w:rPr>
        <w:t>січень-липень</w:t>
      </w:r>
      <w:proofErr w:type="spellEnd"/>
      <w:r w:rsidR="009447F5">
        <w:rPr>
          <w:rFonts w:ascii="Times New Roman" w:hAnsi="Times New Roman" w:cs="Times New Roman"/>
          <w:sz w:val="24"/>
          <w:szCs w:val="24"/>
          <w:lang w:val="ru-RU"/>
        </w:rPr>
        <w:t xml:space="preserve"> 2024 року </w:t>
      </w:r>
      <w:proofErr w:type="spellStart"/>
      <w:r w:rsidR="009447F5">
        <w:rPr>
          <w:rFonts w:ascii="Times New Roman" w:hAnsi="Times New Roman" w:cs="Times New Roman"/>
          <w:sz w:val="24"/>
          <w:szCs w:val="24"/>
          <w:lang w:val="ru-RU"/>
        </w:rPr>
        <w:t>становлять</w:t>
      </w:r>
      <w:proofErr w:type="spellEnd"/>
      <w:r w:rsidR="009447F5">
        <w:rPr>
          <w:rFonts w:ascii="Times New Roman" w:hAnsi="Times New Roman" w:cs="Times New Roman"/>
          <w:sz w:val="24"/>
          <w:szCs w:val="24"/>
          <w:lang w:val="ru-RU"/>
        </w:rPr>
        <w:t xml:space="preserve"> 8 022,16 тис</w:t>
      </w:r>
      <w:proofErr w:type="gramStart"/>
      <w:r w:rsidR="009447F5">
        <w:rPr>
          <w:rFonts w:ascii="Times New Roman" w:hAnsi="Times New Roman" w:cs="Times New Roman"/>
          <w:sz w:val="24"/>
          <w:szCs w:val="24"/>
          <w:lang w:val="ru-RU"/>
        </w:rPr>
        <w:t>.</w:t>
      </w:r>
      <w:proofErr w:type="gramEnd"/>
      <w:r w:rsidR="009447F5">
        <w:rPr>
          <w:rFonts w:ascii="Times New Roman" w:hAnsi="Times New Roman" w:cs="Times New Roman"/>
          <w:sz w:val="24"/>
          <w:szCs w:val="24"/>
          <w:lang w:val="ru-RU"/>
        </w:rPr>
        <w:t xml:space="preserve"> </w:t>
      </w:r>
      <w:proofErr w:type="spellStart"/>
      <w:proofErr w:type="gramStart"/>
      <w:r w:rsidR="009447F5">
        <w:rPr>
          <w:rFonts w:ascii="Times New Roman" w:hAnsi="Times New Roman" w:cs="Times New Roman"/>
          <w:sz w:val="24"/>
          <w:szCs w:val="24"/>
          <w:lang w:val="ru-RU"/>
        </w:rPr>
        <w:t>г</w:t>
      </w:r>
      <w:proofErr w:type="gramEnd"/>
      <w:r w:rsidR="009447F5">
        <w:rPr>
          <w:rFonts w:ascii="Times New Roman" w:hAnsi="Times New Roman" w:cs="Times New Roman"/>
          <w:sz w:val="24"/>
          <w:szCs w:val="24"/>
          <w:lang w:val="ru-RU"/>
        </w:rPr>
        <w:t>рн</w:t>
      </w:r>
      <w:proofErr w:type="spellEnd"/>
      <w:r w:rsidR="009447F5">
        <w:rPr>
          <w:rFonts w:ascii="Times New Roman" w:hAnsi="Times New Roman" w:cs="Times New Roman"/>
          <w:sz w:val="24"/>
          <w:szCs w:val="24"/>
          <w:lang w:val="ru-RU"/>
        </w:rPr>
        <w:t xml:space="preserve">, в тому </w:t>
      </w:r>
      <w:proofErr w:type="spellStart"/>
      <w:r w:rsidR="009447F5">
        <w:rPr>
          <w:rFonts w:ascii="Times New Roman" w:hAnsi="Times New Roman" w:cs="Times New Roman"/>
          <w:sz w:val="24"/>
          <w:szCs w:val="24"/>
          <w:lang w:val="ru-RU"/>
        </w:rPr>
        <w:t>числі</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проведені</w:t>
      </w:r>
      <w:proofErr w:type="spellEnd"/>
      <w:r w:rsidR="009447F5">
        <w:rPr>
          <w:rFonts w:ascii="Times New Roman" w:hAnsi="Times New Roman" w:cs="Times New Roman"/>
          <w:sz w:val="24"/>
          <w:szCs w:val="24"/>
          <w:lang w:val="ru-RU"/>
        </w:rPr>
        <w:t xml:space="preserve"> за </w:t>
      </w:r>
      <w:proofErr w:type="spellStart"/>
      <w:r w:rsidR="009447F5">
        <w:rPr>
          <w:rFonts w:ascii="Times New Roman" w:hAnsi="Times New Roman" w:cs="Times New Roman"/>
          <w:sz w:val="24"/>
          <w:szCs w:val="24"/>
          <w:lang w:val="ru-RU"/>
        </w:rPr>
        <w:t>рахунок</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коштів</w:t>
      </w:r>
      <w:proofErr w:type="spellEnd"/>
      <w:r w:rsidR="009447F5">
        <w:rPr>
          <w:rFonts w:ascii="Times New Roman" w:hAnsi="Times New Roman" w:cs="Times New Roman"/>
          <w:sz w:val="24"/>
          <w:szCs w:val="24"/>
          <w:lang w:val="ru-RU"/>
        </w:rPr>
        <w:t xml:space="preserve"> </w:t>
      </w:r>
      <w:proofErr w:type="spellStart"/>
      <w:r w:rsidR="009447F5">
        <w:rPr>
          <w:rFonts w:ascii="Times New Roman" w:hAnsi="Times New Roman" w:cs="Times New Roman"/>
          <w:sz w:val="24"/>
          <w:szCs w:val="24"/>
          <w:lang w:val="ru-RU"/>
        </w:rPr>
        <w:t>місцевого</w:t>
      </w:r>
      <w:proofErr w:type="spellEnd"/>
      <w:r w:rsidR="009447F5">
        <w:rPr>
          <w:rFonts w:ascii="Times New Roman" w:hAnsi="Times New Roman" w:cs="Times New Roman"/>
          <w:sz w:val="24"/>
          <w:szCs w:val="24"/>
          <w:lang w:val="ru-RU"/>
        </w:rPr>
        <w:t xml:space="preserve"> бюджету 17,34 тис. </w:t>
      </w:r>
      <w:proofErr w:type="spellStart"/>
      <w:r w:rsidR="009447F5">
        <w:rPr>
          <w:rFonts w:ascii="Times New Roman" w:hAnsi="Times New Roman" w:cs="Times New Roman"/>
          <w:sz w:val="24"/>
          <w:szCs w:val="24"/>
          <w:lang w:val="ru-RU"/>
        </w:rPr>
        <w:t>грн</w:t>
      </w:r>
      <w:proofErr w:type="spellEnd"/>
      <w:r w:rsidR="009447F5">
        <w:rPr>
          <w:rFonts w:ascii="Times New Roman" w:hAnsi="Times New Roman" w:cs="Times New Roman"/>
          <w:sz w:val="24"/>
          <w:szCs w:val="24"/>
          <w:lang w:val="ru-RU"/>
        </w:rPr>
        <w:t>.</w:t>
      </w:r>
    </w:p>
    <w:p w:rsidR="009447F5" w:rsidRDefault="009447F5" w:rsidP="009447F5">
      <w:pPr>
        <w:spacing w:after="0"/>
        <w:jc w:val="both"/>
        <w:rPr>
          <w:rFonts w:ascii="Times New Roman" w:hAnsi="Times New Roman" w:cs="Times New Roman"/>
          <w:color w:val="000000"/>
        </w:rPr>
      </w:pPr>
      <w:r>
        <w:rPr>
          <w:rFonts w:ascii="Times New Roman" w:hAnsi="Times New Roman" w:cs="Times New Roman"/>
          <w:sz w:val="24"/>
          <w:szCs w:val="24"/>
          <w:lang w:val="ru-RU"/>
        </w:rPr>
        <w:tab/>
        <w:t xml:space="preserve">Станом на 01 </w:t>
      </w:r>
      <w:proofErr w:type="spellStart"/>
      <w:r>
        <w:rPr>
          <w:rFonts w:ascii="Times New Roman" w:hAnsi="Times New Roman" w:cs="Times New Roman"/>
          <w:sz w:val="24"/>
          <w:szCs w:val="24"/>
          <w:lang w:val="ru-RU"/>
        </w:rPr>
        <w:t>липня</w:t>
      </w:r>
      <w:proofErr w:type="spellEnd"/>
      <w:r>
        <w:rPr>
          <w:rFonts w:ascii="Times New Roman" w:hAnsi="Times New Roman" w:cs="Times New Roman"/>
          <w:sz w:val="24"/>
          <w:szCs w:val="24"/>
          <w:lang w:val="ru-RU"/>
        </w:rPr>
        <w:t xml:space="preserve"> 2024 року </w:t>
      </w:r>
      <w:proofErr w:type="spellStart"/>
      <w:r w:rsidRPr="000137AA">
        <w:rPr>
          <w:rFonts w:ascii="Times New Roman" w:hAnsi="Times New Roman" w:cs="Times New Roman"/>
          <w:b/>
          <w:bCs/>
          <w:sz w:val="24"/>
          <w:szCs w:val="24"/>
          <w:lang w:val="ru-RU"/>
        </w:rPr>
        <w:t>розподілено</w:t>
      </w:r>
      <w:proofErr w:type="spellEnd"/>
      <w:r>
        <w:rPr>
          <w:rFonts w:ascii="Times New Roman" w:hAnsi="Times New Roman" w:cs="Times New Roman"/>
          <w:b/>
          <w:bCs/>
          <w:sz w:val="24"/>
          <w:szCs w:val="24"/>
          <w:lang w:val="ru-RU"/>
        </w:rPr>
        <w:t xml:space="preserve"> </w:t>
      </w:r>
      <w:proofErr w:type="spellStart"/>
      <w:r w:rsidRPr="000137AA">
        <w:rPr>
          <w:rFonts w:ascii="Times New Roman" w:hAnsi="Times New Roman" w:cs="Times New Roman"/>
          <w:b/>
          <w:bCs/>
          <w:sz w:val="24"/>
          <w:szCs w:val="24"/>
          <w:lang w:val="ru-RU"/>
        </w:rPr>
        <w:t>залишків</w:t>
      </w:r>
      <w:proofErr w:type="spellEnd"/>
      <w:r>
        <w:rPr>
          <w:rFonts w:ascii="Times New Roman" w:hAnsi="Times New Roman" w:cs="Times New Roman"/>
          <w:b/>
          <w:bCs/>
          <w:sz w:val="24"/>
          <w:szCs w:val="24"/>
          <w:lang w:val="ru-RU"/>
        </w:rPr>
        <w:t xml:space="preserve"> </w:t>
      </w:r>
      <w:proofErr w:type="spellStart"/>
      <w:r>
        <w:rPr>
          <w:rFonts w:ascii="Times New Roman" w:hAnsi="Times New Roman" w:cs="Times New Roman"/>
          <w:sz w:val="24"/>
          <w:szCs w:val="24"/>
          <w:lang w:val="ru-RU"/>
        </w:rPr>
        <w:t>коштів</w:t>
      </w:r>
      <w:proofErr w:type="spellEnd"/>
      <w:r>
        <w:rPr>
          <w:rFonts w:ascii="Times New Roman" w:hAnsi="Times New Roman" w:cs="Times New Roman"/>
          <w:sz w:val="24"/>
          <w:szCs w:val="24"/>
          <w:lang w:val="ru-RU"/>
        </w:rPr>
        <w:t xml:space="preserve"> по </w:t>
      </w:r>
      <w:proofErr w:type="spellStart"/>
      <w:r>
        <w:rPr>
          <w:rFonts w:ascii="Times New Roman" w:hAnsi="Times New Roman" w:cs="Times New Roman"/>
          <w:sz w:val="24"/>
          <w:szCs w:val="24"/>
          <w:lang w:val="ru-RU"/>
        </w:rPr>
        <w:t>загальному</w:t>
      </w:r>
      <w:proofErr w:type="spellEnd"/>
      <w:r>
        <w:rPr>
          <w:rFonts w:ascii="Times New Roman" w:hAnsi="Times New Roman" w:cs="Times New Roman"/>
          <w:sz w:val="24"/>
          <w:szCs w:val="24"/>
          <w:lang w:val="ru-RU"/>
        </w:rPr>
        <w:t xml:space="preserve"> фонду </w:t>
      </w:r>
      <w:proofErr w:type="spellStart"/>
      <w:r>
        <w:rPr>
          <w:rFonts w:ascii="Times New Roman" w:hAnsi="Times New Roman" w:cs="Times New Roman"/>
          <w:sz w:val="24"/>
          <w:szCs w:val="24"/>
          <w:lang w:val="ru-RU"/>
        </w:rPr>
        <w:t>сільського</w:t>
      </w:r>
      <w:proofErr w:type="spellEnd"/>
      <w:r>
        <w:rPr>
          <w:rFonts w:ascii="Times New Roman" w:hAnsi="Times New Roman" w:cs="Times New Roman"/>
          <w:sz w:val="24"/>
          <w:szCs w:val="24"/>
          <w:lang w:val="ru-RU"/>
        </w:rPr>
        <w:t xml:space="preserve"> бюджету на суму 10 081,87 тис</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рн</w:t>
      </w:r>
      <w:proofErr w:type="spellEnd"/>
      <w:r>
        <w:rPr>
          <w:rFonts w:ascii="Times New Roman" w:hAnsi="Times New Roman" w:cs="Times New Roman"/>
          <w:sz w:val="24"/>
          <w:szCs w:val="24"/>
          <w:lang w:val="ru-RU"/>
        </w:rPr>
        <w:t>.</w:t>
      </w:r>
    </w:p>
    <w:p w:rsidR="008E75F5" w:rsidRDefault="008E75F5" w:rsidP="009447F5">
      <w:pPr>
        <w:spacing w:after="0"/>
        <w:jc w:val="both"/>
        <w:rPr>
          <w:rFonts w:ascii="Times New Roman" w:hAnsi="Times New Roman" w:cs="Times New Roman"/>
          <w:sz w:val="24"/>
          <w:szCs w:val="24"/>
        </w:rPr>
      </w:pPr>
    </w:p>
    <w:p w:rsidR="005151B0" w:rsidRDefault="005151B0" w:rsidP="00347B0A">
      <w:pPr>
        <w:spacing w:after="0"/>
        <w:ind w:left="420"/>
        <w:jc w:val="both"/>
        <w:rPr>
          <w:rFonts w:ascii="Times New Roman" w:hAnsi="Times New Roman" w:cs="Times New Roman"/>
          <w:sz w:val="24"/>
          <w:szCs w:val="24"/>
        </w:rPr>
      </w:pPr>
    </w:p>
    <w:p w:rsidR="008E75F5" w:rsidRDefault="008E75F5" w:rsidP="00347B0A">
      <w:pPr>
        <w:spacing w:after="0"/>
        <w:ind w:left="420"/>
        <w:jc w:val="both"/>
        <w:rPr>
          <w:rFonts w:ascii="Times New Roman" w:hAnsi="Times New Roman" w:cs="Times New Roman"/>
          <w:sz w:val="24"/>
          <w:szCs w:val="24"/>
        </w:rPr>
      </w:pPr>
      <w:r>
        <w:rPr>
          <w:rFonts w:ascii="Times New Roman" w:hAnsi="Times New Roman" w:cs="Times New Roman"/>
          <w:sz w:val="24"/>
          <w:szCs w:val="24"/>
        </w:rPr>
        <w:t>Начальник фінансового відділу</w:t>
      </w:r>
    </w:p>
    <w:p w:rsidR="008E75F5" w:rsidRDefault="008E75F5" w:rsidP="00347B0A">
      <w:pPr>
        <w:spacing w:after="0"/>
        <w:ind w:left="420"/>
        <w:jc w:val="both"/>
        <w:rPr>
          <w:rFonts w:ascii="Times New Roman" w:hAnsi="Times New Roman" w:cs="Times New Roman"/>
          <w:sz w:val="24"/>
          <w:szCs w:val="24"/>
        </w:rPr>
      </w:pPr>
      <w:r>
        <w:rPr>
          <w:rFonts w:ascii="Times New Roman" w:hAnsi="Times New Roman" w:cs="Times New Roman"/>
          <w:sz w:val="24"/>
          <w:szCs w:val="24"/>
        </w:rPr>
        <w:t xml:space="preserve">Музиківської сільської ради                                                  </w:t>
      </w:r>
      <w:proofErr w:type="spellStart"/>
      <w:r>
        <w:rPr>
          <w:rFonts w:ascii="Times New Roman" w:hAnsi="Times New Roman" w:cs="Times New Roman"/>
          <w:sz w:val="24"/>
          <w:szCs w:val="24"/>
        </w:rPr>
        <w:t>Альона</w:t>
      </w:r>
      <w:proofErr w:type="spellEnd"/>
      <w:r>
        <w:rPr>
          <w:rFonts w:ascii="Times New Roman" w:hAnsi="Times New Roman" w:cs="Times New Roman"/>
          <w:sz w:val="24"/>
          <w:szCs w:val="24"/>
        </w:rPr>
        <w:t xml:space="preserve"> ЛЕБЕДЄВА</w:t>
      </w:r>
    </w:p>
    <w:sectPr w:rsidR="008E75F5" w:rsidSect="00B4385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0B7B"/>
    <w:multiLevelType w:val="hybridMultilevel"/>
    <w:tmpl w:val="450A0682"/>
    <w:lvl w:ilvl="0" w:tplc="75FCE47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1E4744"/>
    <w:multiLevelType w:val="hybridMultilevel"/>
    <w:tmpl w:val="79B21A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54B27E57"/>
    <w:multiLevelType w:val="hybridMultilevel"/>
    <w:tmpl w:val="B5249866"/>
    <w:lvl w:ilvl="0" w:tplc="DDD8596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72E4452"/>
    <w:multiLevelType w:val="hybridMultilevel"/>
    <w:tmpl w:val="C7BE38CE"/>
    <w:lvl w:ilvl="0" w:tplc="24D452EE">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72224A1A"/>
    <w:multiLevelType w:val="hybridMultilevel"/>
    <w:tmpl w:val="5F7A3F0C"/>
    <w:lvl w:ilvl="0" w:tplc="BB7AAE6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D0B0C"/>
    <w:rsid w:val="00000FDE"/>
    <w:rsid w:val="000055FF"/>
    <w:rsid w:val="000057C5"/>
    <w:rsid w:val="000101B0"/>
    <w:rsid w:val="000137AA"/>
    <w:rsid w:val="00015683"/>
    <w:rsid w:val="00015BE3"/>
    <w:rsid w:val="000230B4"/>
    <w:rsid w:val="00025686"/>
    <w:rsid w:val="00026C6D"/>
    <w:rsid w:val="0003029E"/>
    <w:rsid w:val="00031F4D"/>
    <w:rsid w:val="0003354F"/>
    <w:rsid w:val="00035103"/>
    <w:rsid w:val="00035E52"/>
    <w:rsid w:val="000414C9"/>
    <w:rsid w:val="00042819"/>
    <w:rsid w:val="0004345F"/>
    <w:rsid w:val="00045E76"/>
    <w:rsid w:val="000545B6"/>
    <w:rsid w:val="00054A9D"/>
    <w:rsid w:val="0005542E"/>
    <w:rsid w:val="000569FD"/>
    <w:rsid w:val="00060463"/>
    <w:rsid w:val="00060A6E"/>
    <w:rsid w:val="000620A2"/>
    <w:rsid w:val="00064010"/>
    <w:rsid w:val="00064890"/>
    <w:rsid w:val="000666F4"/>
    <w:rsid w:val="00066977"/>
    <w:rsid w:val="00073289"/>
    <w:rsid w:val="000775FE"/>
    <w:rsid w:val="00077A2E"/>
    <w:rsid w:val="00080978"/>
    <w:rsid w:val="00085E24"/>
    <w:rsid w:val="00086223"/>
    <w:rsid w:val="00086A33"/>
    <w:rsid w:val="00086F63"/>
    <w:rsid w:val="00091ADA"/>
    <w:rsid w:val="000A0962"/>
    <w:rsid w:val="000A30D9"/>
    <w:rsid w:val="000A36F6"/>
    <w:rsid w:val="000A4D7E"/>
    <w:rsid w:val="000B7A80"/>
    <w:rsid w:val="000C5591"/>
    <w:rsid w:val="000C70E5"/>
    <w:rsid w:val="000E18A1"/>
    <w:rsid w:val="000F4A32"/>
    <w:rsid w:val="000F529E"/>
    <w:rsid w:val="00103D05"/>
    <w:rsid w:val="00114A68"/>
    <w:rsid w:val="00114A74"/>
    <w:rsid w:val="00114DA9"/>
    <w:rsid w:val="001206D3"/>
    <w:rsid w:val="00122306"/>
    <w:rsid w:val="00126654"/>
    <w:rsid w:val="00136BE2"/>
    <w:rsid w:val="001403A9"/>
    <w:rsid w:val="00143837"/>
    <w:rsid w:val="0014543C"/>
    <w:rsid w:val="00147C09"/>
    <w:rsid w:val="001520C4"/>
    <w:rsid w:val="00157B7D"/>
    <w:rsid w:val="001614C1"/>
    <w:rsid w:val="00166277"/>
    <w:rsid w:val="00167C51"/>
    <w:rsid w:val="00167D82"/>
    <w:rsid w:val="0017795F"/>
    <w:rsid w:val="00177F8C"/>
    <w:rsid w:val="0018143C"/>
    <w:rsid w:val="0019105A"/>
    <w:rsid w:val="00191DE5"/>
    <w:rsid w:val="001972A2"/>
    <w:rsid w:val="00197799"/>
    <w:rsid w:val="001A2CB9"/>
    <w:rsid w:val="001A4B28"/>
    <w:rsid w:val="001A4E78"/>
    <w:rsid w:val="001B254D"/>
    <w:rsid w:val="001C1ECD"/>
    <w:rsid w:val="001C6598"/>
    <w:rsid w:val="001C6CF9"/>
    <w:rsid w:val="001D2CDE"/>
    <w:rsid w:val="001D44CD"/>
    <w:rsid w:val="001E324D"/>
    <w:rsid w:val="001E4F71"/>
    <w:rsid w:val="001E57C9"/>
    <w:rsid w:val="001F2464"/>
    <w:rsid w:val="001F3733"/>
    <w:rsid w:val="001F3779"/>
    <w:rsid w:val="001F4352"/>
    <w:rsid w:val="001F509C"/>
    <w:rsid w:val="001F5DBE"/>
    <w:rsid w:val="0020066D"/>
    <w:rsid w:val="00204217"/>
    <w:rsid w:val="002069BC"/>
    <w:rsid w:val="00212B8B"/>
    <w:rsid w:val="00215DC5"/>
    <w:rsid w:val="00216BC8"/>
    <w:rsid w:val="0022053E"/>
    <w:rsid w:val="00222C9D"/>
    <w:rsid w:val="00225031"/>
    <w:rsid w:val="00237E25"/>
    <w:rsid w:val="00250EE4"/>
    <w:rsid w:val="0025718E"/>
    <w:rsid w:val="00260DB2"/>
    <w:rsid w:val="00266A5B"/>
    <w:rsid w:val="00273039"/>
    <w:rsid w:val="0027477C"/>
    <w:rsid w:val="002856ED"/>
    <w:rsid w:val="0029056B"/>
    <w:rsid w:val="00291344"/>
    <w:rsid w:val="00296496"/>
    <w:rsid w:val="002A534B"/>
    <w:rsid w:val="002A53D1"/>
    <w:rsid w:val="002A60C0"/>
    <w:rsid w:val="002A7692"/>
    <w:rsid w:val="002B1021"/>
    <w:rsid w:val="002B62C9"/>
    <w:rsid w:val="002B6E4C"/>
    <w:rsid w:val="002C2204"/>
    <w:rsid w:val="002C4556"/>
    <w:rsid w:val="002D009A"/>
    <w:rsid w:val="002D11A1"/>
    <w:rsid w:val="002D20CB"/>
    <w:rsid w:val="002E1EB0"/>
    <w:rsid w:val="002E25C9"/>
    <w:rsid w:val="002E6B97"/>
    <w:rsid w:val="002E7579"/>
    <w:rsid w:val="002F072B"/>
    <w:rsid w:val="002F0D31"/>
    <w:rsid w:val="002F0EAA"/>
    <w:rsid w:val="002F3184"/>
    <w:rsid w:val="002F62DF"/>
    <w:rsid w:val="002F6EAF"/>
    <w:rsid w:val="00303A6E"/>
    <w:rsid w:val="00315346"/>
    <w:rsid w:val="0033108B"/>
    <w:rsid w:val="00336A99"/>
    <w:rsid w:val="00341C93"/>
    <w:rsid w:val="00347B0A"/>
    <w:rsid w:val="003558C9"/>
    <w:rsid w:val="00357CB1"/>
    <w:rsid w:val="0036550A"/>
    <w:rsid w:val="00366EF4"/>
    <w:rsid w:val="00372CCD"/>
    <w:rsid w:val="00372FD2"/>
    <w:rsid w:val="00382F74"/>
    <w:rsid w:val="0038552A"/>
    <w:rsid w:val="0038560E"/>
    <w:rsid w:val="00386A5D"/>
    <w:rsid w:val="003962F1"/>
    <w:rsid w:val="003976F4"/>
    <w:rsid w:val="003A1CD4"/>
    <w:rsid w:val="003C0008"/>
    <w:rsid w:val="003C3128"/>
    <w:rsid w:val="003D0748"/>
    <w:rsid w:val="003D0BB9"/>
    <w:rsid w:val="003D19FB"/>
    <w:rsid w:val="003E685C"/>
    <w:rsid w:val="003F1CCC"/>
    <w:rsid w:val="00402ECF"/>
    <w:rsid w:val="00411355"/>
    <w:rsid w:val="00414FCF"/>
    <w:rsid w:val="00416679"/>
    <w:rsid w:val="00420E9E"/>
    <w:rsid w:val="0042137C"/>
    <w:rsid w:val="00422438"/>
    <w:rsid w:val="00427DB5"/>
    <w:rsid w:val="004300D3"/>
    <w:rsid w:val="0043105A"/>
    <w:rsid w:val="00433D77"/>
    <w:rsid w:val="00435D37"/>
    <w:rsid w:val="00436ED6"/>
    <w:rsid w:val="00442243"/>
    <w:rsid w:val="004427B0"/>
    <w:rsid w:val="0044361F"/>
    <w:rsid w:val="004439B0"/>
    <w:rsid w:val="00457690"/>
    <w:rsid w:val="00465CE7"/>
    <w:rsid w:val="0046728F"/>
    <w:rsid w:val="00467B2E"/>
    <w:rsid w:val="0047508B"/>
    <w:rsid w:val="00477659"/>
    <w:rsid w:val="00481630"/>
    <w:rsid w:val="004855E9"/>
    <w:rsid w:val="00485A08"/>
    <w:rsid w:val="00485BA7"/>
    <w:rsid w:val="00486E26"/>
    <w:rsid w:val="00487123"/>
    <w:rsid w:val="004A23D4"/>
    <w:rsid w:val="004C054D"/>
    <w:rsid w:val="004C118A"/>
    <w:rsid w:val="004C4195"/>
    <w:rsid w:val="004C45B5"/>
    <w:rsid w:val="004C67E6"/>
    <w:rsid w:val="004D4146"/>
    <w:rsid w:val="004D5207"/>
    <w:rsid w:val="004F1B82"/>
    <w:rsid w:val="004F3D13"/>
    <w:rsid w:val="004F69FA"/>
    <w:rsid w:val="0050053E"/>
    <w:rsid w:val="005040F5"/>
    <w:rsid w:val="00506DBE"/>
    <w:rsid w:val="00510246"/>
    <w:rsid w:val="00514E72"/>
    <w:rsid w:val="005151B0"/>
    <w:rsid w:val="00530740"/>
    <w:rsid w:val="00530B5E"/>
    <w:rsid w:val="00534572"/>
    <w:rsid w:val="00540551"/>
    <w:rsid w:val="005436A1"/>
    <w:rsid w:val="00543FAC"/>
    <w:rsid w:val="00547965"/>
    <w:rsid w:val="005559D5"/>
    <w:rsid w:val="00560153"/>
    <w:rsid w:val="00560BAE"/>
    <w:rsid w:val="00564F50"/>
    <w:rsid w:val="00572820"/>
    <w:rsid w:val="0057313D"/>
    <w:rsid w:val="00573CDD"/>
    <w:rsid w:val="00575736"/>
    <w:rsid w:val="00580471"/>
    <w:rsid w:val="00583D3F"/>
    <w:rsid w:val="00586EE1"/>
    <w:rsid w:val="0059574D"/>
    <w:rsid w:val="005A2560"/>
    <w:rsid w:val="005A5831"/>
    <w:rsid w:val="005A5839"/>
    <w:rsid w:val="005C5634"/>
    <w:rsid w:val="005D41EC"/>
    <w:rsid w:val="005E5CEB"/>
    <w:rsid w:val="005E6744"/>
    <w:rsid w:val="005F26FE"/>
    <w:rsid w:val="005F2D6C"/>
    <w:rsid w:val="005F3DF8"/>
    <w:rsid w:val="005F7D86"/>
    <w:rsid w:val="006024EB"/>
    <w:rsid w:val="0060324B"/>
    <w:rsid w:val="006061BD"/>
    <w:rsid w:val="006125DB"/>
    <w:rsid w:val="00614B39"/>
    <w:rsid w:val="00621D64"/>
    <w:rsid w:val="00622CC2"/>
    <w:rsid w:val="00625335"/>
    <w:rsid w:val="00625C96"/>
    <w:rsid w:val="00626610"/>
    <w:rsid w:val="006408D7"/>
    <w:rsid w:val="0064201A"/>
    <w:rsid w:val="00644054"/>
    <w:rsid w:val="00647D0A"/>
    <w:rsid w:val="00654110"/>
    <w:rsid w:val="00656315"/>
    <w:rsid w:val="00662F72"/>
    <w:rsid w:val="00665572"/>
    <w:rsid w:val="00666C42"/>
    <w:rsid w:val="006760F1"/>
    <w:rsid w:val="006765C5"/>
    <w:rsid w:val="00681909"/>
    <w:rsid w:val="006863EA"/>
    <w:rsid w:val="006912A3"/>
    <w:rsid w:val="00696C83"/>
    <w:rsid w:val="006A1F36"/>
    <w:rsid w:val="006A3E72"/>
    <w:rsid w:val="006A5818"/>
    <w:rsid w:val="006A661F"/>
    <w:rsid w:val="006B09D6"/>
    <w:rsid w:val="006B1EE5"/>
    <w:rsid w:val="006B4313"/>
    <w:rsid w:val="006C19C5"/>
    <w:rsid w:val="006C7E97"/>
    <w:rsid w:val="006D22F4"/>
    <w:rsid w:val="00716659"/>
    <w:rsid w:val="00723A66"/>
    <w:rsid w:val="0072746D"/>
    <w:rsid w:val="0073487F"/>
    <w:rsid w:val="0074378C"/>
    <w:rsid w:val="00744D61"/>
    <w:rsid w:val="00744F5E"/>
    <w:rsid w:val="007452A1"/>
    <w:rsid w:val="0074551E"/>
    <w:rsid w:val="007466D4"/>
    <w:rsid w:val="007466F5"/>
    <w:rsid w:val="007501C0"/>
    <w:rsid w:val="00756817"/>
    <w:rsid w:val="00763F5E"/>
    <w:rsid w:val="00766159"/>
    <w:rsid w:val="007679D0"/>
    <w:rsid w:val="00767C74"/>
    <w:rsid w:val="0077335A"/>
    <w:rsid w:val="00777419"/>
    <w:rsid w:val="00777AA5"/>
    <w:rsid w:val="007820DE"/>
    <w:rsid w:val="007845BA"/>
    <w:rsid w:val="0079093C"/>
    <w:rsid w:val="007972B8"/>
    <w:rsid w:val="007A1A23"/>
    <w:rsid w:val="007A7182"/>
    <w:rsid w:val="007B2B90"/>
    <w:rsid w:val="007B6D28"/>
    <w:rsid w:val="007B7F6E"/>
    <w:rsid w:val="007C3478"/>
    <w:rsid w:val="007C5AA2"/>
    <w:rsid w:val="007D2611"/>
    <w:rsid w:val="007E5F62"/>
    <w:rsid w:val="007E799B"/>
    <w:rsid w:val="007F285C"/>
    <w:rsid w:val="00801B38"/>
    <w:rsid w:val="00802CDF"/>
    <w:rsid w:val="0080328C"/>
    <w:rsid w:val="00806BFA"/>
    <w:rsid w:val="0081324D"/>
    <w:rsid w:val="008178FE"/>
    <w:rsid w:val="0082086B"/>
    <w:rsid w:val="0082398E"/>
    <w:rsid w:val="008259F1"/>
    <w:rsid w:val="00833561"/>
    <w:rsid w:val="0083373C"/>
    <w:rsid w:val="0083471A"/>
    <w:rsid w:val="00836CAE"/>
    <w:rsid w:val="008463E1"/>
    <w:rsid w:val="00846ADD"/>
    <w:rsid w:val="00850930"/>
    <w:rsid w:val="008605EA"/>
    <w:rsid w:val="00860AD9"/>
    <w:rsid w:val="00862B38"/>
    <w:rsid w:val="00865672"/>
    <w:rsid w:val="00870559"/>
    <w:rsid w:val="00871A00"/>
    <w:rsid w:val="00872FD5"/>
    <w:rsid w:val="008756FD"/>
    <w:rsid w:val="008843F4"/>
    <w:rsid w:val="008933AD"/>
    <w:rsid w:val="00893410"/>
    <w:rsid w:val="00893964"/>
    <w:rsid w:val="008939CD"/>
    <w:rsid w:val="00893FE6"/>
    <w:rsid w:val="0089494E"/>
    <w:rsid w:val="00897646"/>
    <w:rsid w:val="008A02BB"/>
    <w:rsid w:val="008A0CF4"/>
    <w:rsid w:val="008A4552"/>
    <w:rsid w:val="008A7963"/>
    <w:rsid w:val="008C32D5"/>
    <w:rsid w:val="008C577D"/>
    <w:rsid w:val="008D1BD0"/>
    <w:rsid w:val="008D3F39"/>
    <w:rsid w:val="008D6985"/>
    <w:rsid w:val="008D6F45"/>
    <w:rsid w:val="008E07C3"/>
    <w:rsid w:val="008E194D"/>
    <w:rsid w:val="008E1DA4"/>
    <w:rsid w:val="008E363E"/>
    <w:rsid w:val="008E53CA"/>
    <w:rsid w:val="008E75F5"/>
    <w:rsid w:val="008F2487"/>
    <w:rsid w:val="008F6992"/>
    <w:rsid w:val="008F6E7B"/>
    <w:rsid w:val="00903CFF"/>
    <w:rsid w:val="009050FF"/>
    <w:rsid w:val="00910330"/>
    <w:rsid w:val="00917DCA"/>
    <w:rsid w:val="009214A7"/>
    <w:rsid w:val="00921A07"/>
    <w:rsid w:val="00921B66"/>
    <w:rsid w:val="00943663"/>
    <w:rsid w:val="009447F5"/>
    <w:rsid w:val="0095167C"/>
    <w:rsid w:val="009534B0"/>
    <w:rsid w:val="00953F0C"/>
    <w:rsid w:val="009554C2"/>
    <w:rsid w:val="009573A6"/>
    <w:rsid w:val="00961029"/>
    <w:rsid w:val="009616C8"/>
    <w:rsid w:val="00974ACA"/>
    <w:rsid w:val="0098082F"/>
    <w:rsid w:val="009906F3"/>
    <w:rsid w:val="00991797"/>
    <w:rsid w:val="00991915"/>
    <w:rsid w:val="00993538"/>
    <w:rsid w:val="009A2AC5"/>
    <w:rsid w:val="009A3C18"/>
    <w:rsid w:val="009A4A6D"/>
    <w:rsid w:val="009A65A7"/>
    <w:rsid w:val="009B09B0"/>
    <w:rsid w:val="009B2999"/>
    <w:rsid w:val="009C6A09"/>
    <w:rsid w:val="009D0BFC"/>
    <w:rsid w:val="009D1FDF"/>
    <w:rsid w:val="009D3267"/>
    <w:rsid w:val="009D6360"/>
    <w:rsid w:val="009E32C6"/>
    <w:rsid w:val="009E48F9"/>
    <w:rsid w:val="009E793F"/>
    <w:rsid w:val="00A00FC4"/>
    <w:rsid w:val="00A0321E"/>
    <w:rsid w:val="00A03689"/>
    <w:rsid w:val="00A05CB1"/>
    <w:rsid w:val="00A10FA6"/>
    <w:rsid w:val="00A11E6B"/>
    <w:rsid w:val="00A20132"/>
    <w:rsid w:val="00A219E6"/>
    <w:rsid w:val="00A27ED3"/>
    <w:rsid w:val="00A35C23"/>
    <w:rsid w:val="00A4293E"/>
    <w:rsid w:val="00A434E7"/>
    <w:rsid w:val="00A5066C"/>
    <w:rsid w:val="00A51AFD"/>
    <w:rsid w:val="00A547BF"/>
    <w:rsid w:val="00A56872"/>
    <w:rsid w:val="00A609F8"/>
    <w:rsid w:val="00A627DD"/>
    <w:rsid w:val="00A7364F"/>
    <w:rsid w:val="00A74B5B"/>
    <w:rsid w:val="00A7502E"/>
    <w:rsid w:val="00A7565C"/>
    <w:rsid w:val="00A830D9"/>
    <w:rsid w:val="00A92836"/>
    <w:rsid w:val="00A9674E"/>
    <w:rsid w:val="00AA0D99"/>
    <w:rsid w:val="00AA52A4"/>
    <w:rsid w:val="00AB1E19"/>
    <w:rsid w:val="00AB2BB4"/>
    <w:rsid w:val="00AB41C7"/>
    <w:rsid w:val="00AB59F4"/>
    <w:rsid w:val="00AB5DDD"/>
    <w:rsid w:val="00AC1112"/>
    <w:rsid w:val="00AC1630"/>
    <w:rsid w:val="00AC7287"/>
    <w:rsid w:val="00AD0AC1"/>
    <w:rsid w:val="00AE50DB"/>
    <w:rsid w:val="00AF184C"/>
    <w:rsid w:val="00AF3952"/>
    <w:rsid w:val="00B01C08"/>
    <w:rsid w:val="00B0714C"/>
    <w:rsid w:val="00B13F5A"/>
    <w:rsid w:val="00B15DD0"/>
    <w:rsid w:val="00B17B7B"/>
    <w:rsid w:val="00B2190C"/>
    <w:rsid w:val="00B242C9"/>
    <w:rsid w:val="00B26CFC"/>
    <w:rsid w:val="00B278D9"/>
    <w:rsid w:val="00B30E0A"/>
    <w:rsid w:val="00B42A5B"/>
    <w:rsid w:val="00B43851"/>
    <w:rsid w:val="00B46110"/>
    <w:rsid w:val="00B479E8"/>
    <w:rsid w:val="00B50139"/>
    <w:rsid w:val="00B556BF"/>
    <w:rsid w:val="00B57185"/>
    <w:rsid w:val="00B62CF1"/>
    <w:rsid w:val="00B652DB"/>
    <w:rsid w:val="00B65A21"/>
    <w:rsid w:val="00B67A2D"/>
    <w:rsid w:val="00B72911"/>
    <w:rsid w:val="00B74606"/>
    <w:rsid w:val="00B77CA2"/>
    <w:rsid w:val="00B81BBE"/>
    <w:rsid w:val="00B8689A"/>
    <w:rsid w:val="00B90B3B"/>
    <w:rsid w:val="00B969CB"/>
    <w:rsid w:val="00BA19C1"/>
    <w:rsid w:val="00BA2BEC"/>
    <w:rsid w:val="00BA6B70"/>
    <w:rsid w:val="00BB55D4"/>
    <w:rsid w:val="00BB595B"/>
    <w:rsid w:val="00BC743D"/>
    <w:rsid w:val="00BC7C50"/>
    <w:rsid w:val="00BD10EE"/>
    <w:rsid w:val="00BD236B"/>
    <w:rsid w:val="00BD4004"/>
    <w:rsid w:val="00BD696B"/>
    <w:rsid w:val="00BD78FE"/>
    <w:rsid w:val="00BE0A28"/>
    <w:rsid w:val="00BE5158"/>
    <w:rsid w:val="00BE6542"/>
    <w:rsid w:val="00C068F3"/>
    <w:rsid w:val="00C12719"/>
    <w:rsid w:val="00C15B40"/>
    <w:rsid w:val="00C24DF0"/>
    <w:rsid w:val="00C2637B"/>
    <w:rsid w:val="00C27885"/>
    <w:rsid w:val="00C31B5C"/>
    <w:rsid w:val="00C31C39"/>
    <w:rsid w:val="00C34C90"/>
    <w:rsid w:val="00C34F53"/>
    <w:rsid w:val="00C40F8B"/>
    <w:rsid w:val="00C4243D"/>
    <w:rsid w:val="00C4392C"/>
    <w:rsid w:val="00C47A7B"/>
    <w:rsid w:val="00C5003D"/>
    <w:rsid w:val="00C509DC"/>
    <w:rsid w:val="00C557DD"/>
    <w:rsid w:val="00C63A28"/>
    <w:rsid w:val="00C63DF5"/>
    <w:rsid w:val="00C64841"/>
    <w:rsid w:val="00C66E25"/>
    <w:rsid w:val="00C71E1E"/>
    <w:rsid w:val="00C73471"/>
    <w:rsid w:val="00C74018"/>
    <w:rsid w:val="00C742E9"/>
    <w:rsid w:val="00C80B18"/>
    <w:rsid w:val="00C8179C"/>
    <w:rsid w:val="00C846C1"/>
    <w:rsid w:val="00C860D8"/>
    <w:rsid w:val="00C86CAB"/>
    <w:rsid w:val="00C90B6A"/>
    <w:rsid w:val="00C90C2E"/>
    <w:rsid w:val="00C96282"/>
    <w:rsid w:val="00C97670"/>
    <w:rsid w:val="00CA5A30"/>
    <w:rsid w:val="00CB13EA"/>
    <w:rsid w:val="00CB44A1"/>
    <w:rsid w:val="00CB6152"/>
    <w:rsid w:val="00CB704F"/>
    <w:rsid w:val="00CC4C7A"/>
    <w:rsid w:val="00CC54AC"/>
    <w:rsid w:val="00CC610C"/>
    <w:rsid w:val="00CD00A0"/>
    <w:rsid w:val="00CD0B0C"/>
    <w:rsid w:val="00CE1D89"/>
    <w:rsid w:val="00CF0C4D"/>
    <w:rsid w:val="00CF1193"/>
    <w:rsid w:val="00CF1A8B"/>
    <w:rsid w:val="00CF41AD"/>
    <w:rsid w:val="00D06B3A"/>
    <w:rsid w:val="00D22330"/>
    <w:rsid w:val="00D22FA9"/>
    <w:rsid w:val="00D23712"/>
    <w:rsid w:val="00D27AAA"/>
    <w:rsid w:val="00D313CC"/>
    <w:rsid w:val="00D344C1"/>
    <w:rsid w:val="00D367F0"/>
    <w:rsid w:val="00D426AC"/>
    <w:rsid w:val="00D4296C"/>
    <w:rsid w:val="00D53199"/>
    <w:rsid w:val="00D54DF6"/>
    <w:rsid w:val="00D579AB"/>
    <w:rsid w:val="00D60BBE"/>
    <w:rsid w:val="00D66BF0"/>
    <w:rsid w:val="00D67A8E"/>
    <w:rsid w:val="00D812C2"/>
    <w:rsid w:val="00D82FC0"/>
    <w:rsid w:val="00D85BAF"/>
    <w:rsid w:val="00D96FB5"/>
    <w:rsid w:val="00DA3C9E"/>
    <w:rsid w:val="00DA5022"/>
    <w:rsid w:val="00DA7F0A"/>
    <w:rsid w:val="00DB07AE"/>
    <w:rsid w:val="00DB3C55"/>
    <w:rsid w:val="00DB5F9D"/>
    <w:rsid w:val="00DC6E09"/>
    <w:rsid w:val="00DC7816"/>
    <w:rsid w:val="00DD6BC2"/>
    <w:rsid w:val="00DE5A43"/>
    <w:rsid w:val="00DE6DA2"/>
    <w:rsid w:val="00DF64E9"/>
    <w:rsid w:val="00DF7EE6"/>
    <w:rsid w:val="00E01609"/>
    <w:rsid w:val="00E02F54"/>
    <w:rsid w:val="00E04148"/>
    <w:rsid w:val="00E06D7B"/>
    <w:rsid w:val="00E11A16"/>
    <w:rsid w:val="00E131F4"/>
    <w:rsid w:val="00E16667"/>
    <w:rsid w:val="00E243B5"/>
    <w:rsid w:val="00E30261"/>
    <w:rsid w:val="00E34E19"/>
    <w:rsid w:val="00E3693C"/>
    <w:rsid w:val="00E41595"/>
    <w:rsid w:val="00E4430D"/>
    <w:rsid w:val="00E552EE"/>
    <w:rsid w:val="00E57212"/>
    <w:rsid w:val="00E578A7"/>
    <w:rsid w:val="00E61CA6"/>
    <w:rsid w:val="00E64F2A"/>
    <w:rsid w:val="00E65853"/>
    <w:rsid w:val="00E72547"/>
    <w:rsid w:val="00E729D0"/>
    <w:rsid w:val="00E73137"/>
    <w:rsid w:val="00E83AB6"/>
    <w:rsid w:val="00E90401"/>
    <w:rsid w:val="00E96D7E"/>
    <w:rsid w:val="00EA546B"/>
    <w:rsid w:val="00EA666C"/>
    <w:rsid w:val="00EB2523"/>
    <w:rsid w:val="00EC0CD4"/>
    <w:rsid w:val="00EC41E7"/>
    <w:rsid w:val="00EC4D71"/>
    <w:rsid w:val="00EC685D"/>
    <w:rsid w:val="00EC783E"/>
    <w:rsid w:val="00ED05D6"/>
    <w:rsid w:val="00ED1611"/>
    <w:rsid w:val="00EE494B"/>
    <w:rsid w:val="00EF0A1B"/>
    <w:rsid w:val="00EF1EE7"/>
    <w:rsid w:val="00EF2CAB"/>
    <w:rsid w:val="00F05E98"/>
    <w:rsid w:val="00F212E1"/>
    <w:rsid w:val="00F25EE8"/>
    <w:rsid w:val="00F334D0"/>
    <w:rsid w:val="00F4529C"/>
    <w:rsid w:val="00F45FEA"/>
    <w:rsid w:val="00F50664"/>
    <w:rsid w:val="00F53ECB"/>
    <w:rsid w:val="00F5434B"/>
    <w:rsid w:val="00F56D69"/>
    <w:rsid w:val="00F60E52"/>
    <w:rsid w:val="00F60E8E"/>
    <w:rsid w:val="00F63556"/>
    <w:rsid w:val="00F6430A"/>
    <w:rsid w:val="00F652DE"/>
    <w:rsid w:val="00F65E63"/>
    <w:rsid w:val="00F73499"/>
    <w:rsid w:val="00F736DD"/>
    <w:rsid w:val="00F744AC"/>
    <w:rsid w:val="00F7466A"/>
    <w:rsid w:val="00F7719D"/>
    <w:rsid w:val="00F77EE0"/>
    <w:rsid w:val="00F81A69"/>
    <w:rsid w:val="00F8394D"/>
    <w:rsid w:val="00F8691F"/>
    <w:rsid w:val="00F86BB6"/>
    <w:rsid w:val="00F8793B"/>
    <w:rsid w:val="00F91034"/>
    <w:rsid w:val="00F939F4"/>
    <w:rsid w:val="00F95D12"/>
    <w:rsid w:val="00FA0141"/>
    <w:rsid w:val="00FA44A5"/>
    <w:rsid w:val="00FA58D8"/>
    <w:rsid w:val="00FA7D59"/>
    <w:rsid w:val="00FB101B"/>
    <w:rsid w:val="00FB5362"/>
    <w:rsid w:val="00FB5E80"/>
    <w:rsid w:val="00FB5EA2"/>
    <w:rsid w:val="00FB6996"/>
    <w:rsid w:val="00FC013F"/>
    <w:rsid w:val="00FD0D2E"/>
    <w:rsid w:val="00FD242C"/>
    <w:rsid w:val="00FD2E5F"/>
    <w:rsid w:val="00FD378F"/>
    <w:rsid w:val="00FD5FA9"/>
    <w:rsid w:val="00FE0425"/>
    <w:rsid w:val="00FE560A"/>
    <w:rsid w:val="00FE64DA"/>
    <w:rsid w:val="00FF037F"/>
    <w:rsid w:val="00FF0C96"/>
    <w:rsid w:val="00FF247B"/>
    <w:rsid w:val="00FF2593"/>
    <w:rsid w:val="00FF46F2"/>
    <w:rsid w:val="00FF71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556"/>
    <w:pPr>
      <w:ind w:left="720"/>
      <w:contextualSpacing/>
    </w:pPr>
  </w:style>
  <w:style w:type="paragraph" w:styleId="a4">
    <w:name w:val="Balloon Text"/>
    <w:basedOn w:val="a"/>
    <w:link w:val="a5"/>
    <w:rsid w:val="00347B0A"/>
    <w:pPr>
      <w:widowControl w:val="0"/>
      <w:spacing w:after="0" w:line="240" w:lineRule="auto"/>
    </w:pPr>
    <w:rPr>
      <w:rFonts w:ascii="Segoe UI" w:eastAsia="Times New Roman" w:hAnsi="Segoe UI" w:cs="Segoe UI"/>
      <w:color w:val="000000"/>
      <w:sz w:val="18"/>
      <w:szCs w:val="18"/>
      <w:lang w:eastAsia="uk-UA"/>
    </w:rPr>
  </w:style>
  <w:style w:type="character" w:customStyle="1" w:styleId="a5">
    <w:name w:val="Текст выноски Знак"/>
    <w:basedOn w:val="a0"/>
    <w:link w:val="a4"/>
    <w:rsid w:val="00347B0A"/>
    <w:rPr>
      <w:rFonts w:ascii="Segoe UI" w:eastAsia="Times New Roman" w:hAnsi="Segoe UI" w:cs="Segoe UI"/>
      <w:color w:val="00000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6420</TotalTime>
  <Pages>5</Pages>
  <Words>7274</Words>
  <Characters>4147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542</cp:revision>
  <cp:lastPrinted>2021-10-20T07:25:00Z</cp:lastPrinted>
  <dcterms:created xsi:type="dcterms:W3CDTF">2019-07-16T05:04:00Z</dcterms:created>
  <dcterms:modified xsi:type="dcterms:W3CDTF">2024-07-04T06:24:00Z</dcterms:modified>
</cp:coreProperties>
</file>