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65" w:rsidRPr="00EA7A75" w:rsidRDefault="00986965" w:rsidP="00986965">
      <w:pPr>
        <w:pStyle w:val="a5"/>
        <w:ind w:firstLine="5529"/>
        <w:rPr>
          <w:b/>
          <w:sz w:val="28"/>
          <w:szCs w:val="28"/>
        </w:rPr>
      </w:pPr>
      <w:r w:rsidRPr="00EA7A75">
        <w:rPr>
          <w:b/>
          <w:sz w:val="28"/>
          <w:szCs w:val="28"/>
        </w:rPr>
        <w:t xml:space="preserve">Додаток </w:t>
      </w:r>
      <w:r w:rsidR="00B370B2" w:rsidRPr="00EA7A75">
        <w:rPr>
          <w:b/>
          <w:sz w:val="28"/>
          <w:szCs w:val="28"/>
        </w:rPr>
        <w:t>___</w:t>
      </w:r>
    </w:p>
    <w:p w:rsidR="00986965" w:rsidRPr="00EA7A75" w:rsidRDefault="00986965" w:rsidP="00986965">
      <w:pPr>
        <w:pStyle w:val="a5"/>
        <w:ind w:firstLine="5529"/>
        <w:rPr>
          <w:sz w:val="28"/>
          <w:szCs w:val="28"/>
        </w:rPr>
      </w:pPr>
      <w:r w:rsidRPr="00EA7A75">
        <w:rPr>
          <w:sz w:val="28"/>
          <w:szCs w:val="28"/>
        </w:rPr>
        <w:t xml:space="preserve">до розпорядження начальника </w:t>
      </w:r>
    </w:p>
    <w:p w:rsidR="00986965" w:rsidRPr="00EA7A75" w:rsidRDefault="00986965" w:rsidP="00986965">
      <w:pPr>
        <w:pStyle w:val="a5"/>
        <w:ind w:firstLine="5529"/>
        <w:rPr>
          <w:sz w:val="28"/>
          <w:szCs w:val="28"/>
        </w:rPr>
      </w:pPr>
      <w:r w:rsidRPr="00EA7A75">
        <w:rPr>
          <w:sz w:val="28"/>
          <w:szCs w:val="28"/>
        </w:rPr>
        <w:t xml:space="preserve">сільської військової адміністрації </w:t>
      </w:r>
    </w:p>
    <w:p w:rsidR="00986965" w:rsidRPr="00EA7A75" w:rsidRDefault="00986965" w:rsidP="00986965">
      <w:pPr>
        <w:pStyle w:val="a5"/>
        <w:ind w:firstLine="5529"/>
        <w:rPr>
          <w:sz w:val="28"/>
          <w:szCs w:val="28"/>
        </w:rPr>
      </w:pPr>
      <w:r w:rsidRPr="00EA7A75">
        <w:rPr>
          <w:sz w:val="28"/>
          <w:szCs w:val="28"/>
        </w:rPr>
        <w:t xml:space="preserve">№ </w:t>
      </w:r>
      <w:r w:rsidR="00231E66">
        <w:rPr>
          <w:sz w:val="28"/>
          <w:szCs w:val="28"/>
        </w:rPr>
        <w:t>208</w:t>
      </w:r>
      <w:r w:rsidR="00B370B2" w:rsidRPr="00EA7A75">
        <w:rPr>
          <w:sz w:val="28"/>
          <w:szCs w:val="28"/>
        </w:rPr>
        <w:t xml:space="preserve"> ОД</w:t>
      </w:r>
      <w:r w:rsidRPr="00EA7A75">
        <w:rPr>
          <w:sz w:val="28"/>
          <w:szCs w:val="28"/>
        </w:rPr>
        <w:t xml:space="preserve"> від </w:t>
      </w:r>
      <w:r w:rsidR="00231E66">
        <w:rPr>
          <w:sz w:val="28"/>
          <w:szCs w:val="28"/>
        </w:rPr>
        <w:t>22</w:t>
      </w:r>
      <w:r w:rsidR="00B370B2" w:rsidRPr="00EA7A75">
        <w:rPr>
          <w:sz w:val="28"/>
          <w:szCs w:val="28"/>
        </w:rPr>
        <w:t>.1</w:t>
      </w:r>
      <w:r w:rsidR="00231E66">
        <w:rPr>
          <w:sz w:val="28"/>
          <w:szCs w:val="28"/>
        </w:rPr>
        <w:t>1</w:t>
      </w:r>
      <w:r w:rsidRPr="00EA7A75">
        <w:rPr>
          <w:sz w:val="28"/>
          <w:szCs w:val="28"/>
        </w:rPr>
        <w:t>.2023р.</w:t>
      </w:r>
    </w:p>
    <w:p w:rsidR="00EB6F40" w:rsidRPr="00EA7A75" w:rsidRDefault="00EB6F40">
      <w:pPr>
        <w:pStyle w:val="a3"/>
        <w:spacing w:before="3"/>
        <w:rPr>
          <w:sz w:val="21"/>
        </w:rPr>
      </w:pPr>
    </w:p>
    <w:p w:rsidR="00EB6F40" w:rsidRPr="00EA7A75" w:rsidRDefault="0055304C">
      <w:pPr>
        <w:pStyle w:val="1"/>
        <w:ind w:left="769" w:right="757"/>
        <w:jc w:val="center"/>
      </w:pPr>
      <w:r w:rsidRPr="00EA7A75">
        <w:t>Програма</w:t>
      </w:r>
      <w:r w:rsidR="00EA7A75">
        <w:t xml:space="preserve"> </w:t>
      </w:r>
      <w:r w:rsidRPr="00EA7A75">
        <w:t>«Питна</w:t>
      </w:r>
      <w:r w:rsidR="00EA7A75">
        <w:t xml:space="preserve"> </w:t>
      </w:r>
      <w:r w:rsidRPr="00EA7A75">
        <w:t>вода</w:t>
      </w:r>
      <w:r w:rsidR="00EA7A75">
        <w:t xml:space="preserve"> </w:t>
      </w:r>
      <w:r w:rsidRPr="00EA7A75">
        <w:t>у</w:t>
      </w:r>
      <w:r w:rsidR="00EA7A75">
        <w:t xml:space="preserve"> </w:t>
      </w:r>
      <w:r w:rsidRPr="00EA7A75">
        <w:t>Музиківській</w:t>
      </w:r>
      <w:r w:rsidR="00EA7A75">
        <w:t xml:space="preserve"> </w:t>
      </w:r>
      <w:r w:rsidRPr="00EA7A75">
        <w:t>сільській</w:t>
      </w:r>
      <w:r w:rsidR="00EA7A75">
        <w:t xml:space="preserve"> </w:t>
      </w:r>
      <w:r w:rsidR="007139DE" w:rsidRPr="00EA7A75">
        <w:rPr>
          <w:spacing w:val="-1"/>
        </w:rPr>
        <w:t>територіальній громаді</w:t>
      </w:r>
      <w:r w:rsidR="00EA7A75">
        <w:rPr>
          <w:spacing w:val="-1"/>
        </w:rPr>
        <w:t xml:space="preserve"> </w:t>
      </w:r>
      <w:r w:rsidRPr="00EA7A75">
        <w:t>на</w:t>
      </w:r>
      <w:r w:rsidR="00EA7A75">
        <w:t xml:space="preserve"> </w:t>
      </w:r>
      <w:r w:rsidRPr="00EA7A75">
        <w:t>202</w:t>
      </w:r>
      <w:r w:rsidR="00461EE4" w:rsidRPr="00EA7A75">
        <w:t>3</w:t>
      </w:r>
      <w:r w:rsidRPr="00EA7A75">
        <w:t>–2024</w:t>
      </w:r>
      <w:r w:rsidR="00EA7A75">
        <w:t xml:space="preserve"> </w:t>
      </w:r>
      <w:r w:rsidRPr="00EA7A75">
        <w:t>роки».</w:t>
      </w:r>
    </w:p>
    <w:p w:rsidR="00EB6F40" w:rsidRPr="00EA7A75" w:rsidRDefault="00EB6F40">
      <w:pPr>
        <w:pStyle w:val="a3"/>
        <w:spacing w:before="1"/>
        <w:rPr>
          <w:b/>
          <w:sz w:val="21"/>
        </w:rPr>
      </w:pPr>
    </w:p>
    <w:p w:rsidR="00EB6F40" w:rsidRPr="00EA7A75" w:rsidRDefault="0055304C">
      <w:pPr>
        <w:ind w:left="765" w:right="757"/>
        <w:jc w:val="center"/>
        <w:rPr>
          <w:b/>
          <w:sz w:val="24"/>
        </w:rPr>
      </w:pPr>
      <w:r w:rsidRPr="00EA7A75">
        <w:rPr>
          <w:b/>
          <w:sz w:val="24"/>
        </w:rPr>
        <w:t>ПАСПОРТ</w:t>
      </w:r>
      <w:r w:rsidR="00170AAE">
        <w:rPr>
          <w:b/>
          <w:sz w:val="24"/>
        </w:rPr>
        <w:t xml:space="preserve"> </w:t>
      </w:r>
      <w:r w:rsidRPr="00EA7A75">
        <w:rPr>
          <w:b/>
          <w:sz w:val="24"/>
        </w:rPr>
        <w:t>ПРОГРАМИ</w:t>
      </w:r>
    </w:p>
    <w:p w:rsidR="00EB6F40" w:rsidRPr="00EA7A75" w:rsidRDefault="00EB6F40">
      <w:pPr>
        <w:pStyle w:val="a3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8"/>
        <w:gridCol w:w="4620"/>
      </w:tblGrid>
      <w:tr w:rsidR="00986965" w:rsidRPr="00EA7A75" w:rsidTr="00986965">
        <w:trPr>
          <w:trHeight w:val="550"/>
        </w:trPr>
        <w:tc>
          <w:tcPr>
            <w:tcW w:w="4618" w:type="dxa"/>
          </w:tcPr>
          <w:p w:rsidR="00EB6F40" w:rsidRPr="00EA7A75" w:rsidRDefault="0055304C" w:rsidP="00986965">
            <w:pPr>
              <w:pStyle w:val="TableParagraph"/>
              <w:spacing w:line="273" w:lineRule="exact"/>
              <w:ind w:left="323" w:right="316"/>
              <w:jc w:val="center"/>
              <w:rPr>
                <w:b/>
                <w:sz w:val="24"/>
              </w:rPr>
            </w:pPr>
            <w:r w:rsidRPr="00EA7A75">
              <w:rPr>
                <w:b/>
                <w:sz w:val="24"/>
              </w:rPr>
              <w:t>Ініціатори</w:t>
            </w:r>
            <w:r w:rsidR="00170AAE">
              <w:rPr>
                <w:b/>
                <w:sz w:val="24"/>
              </w:rPr>
              <w:t xml:space="preserve"> </w:t>
            </w:r>
            <w:r w:rsidRPr="00EA7A75">
              <w:rPr>
                <w:b/>
                <w:sz w:val="24"/>
              </w:rPr>
              <w:t>розроблення</w:t>
            </w:r>
            <w:r w:rsidR="00170AAE">
              <w:rPr>
                <w:b/>
                <w:sz w:val="24"/>
              </w:rPr>
              <w:t xml:space="preserve"> </w:t>
            </w:r>
            <w:r w:rsidRPr="00EA7A75">
              <w:rPr>
                <w:b/>
                <w:sz w:val="24"/>
              </w:rPr>
              <w:t>Програми</w:t>
            </w:r>
          </w:p>
        </w:tc>
        <w:tc>
          <w:tcPr>
            <w:tcW w:w="4620" w:type="dxa"/>
          </w:tcPr>
          <w:p w:rsidR="00EB6F40" w:rsidRPr="00EA7A75" w:rsidRDefault="0055304C" w:rsidP="00986965">
            <w:pPr>
              <w:pStyle w:val="TableParagraph"/>
              <w:spacing w:line="240" w:lineRule="auto"/>
              <w:ind w:left="277" w:right="265" w:firstLine="26"/>
              <w:jc w:val="center"/>
              <w:rPr>
                <w:b/>
                <w:sz w:val="24"/>
              </w:rPr>
            </w:pPr>
            <w:r w:rsidRPr="00EA7A75">
              <w:rPr>
                <w:b/>
                <w:sz w:val="24"/>
              </w:rPr>
              <w:t>Музиківська</w:t>
            </w:r>
            <w:r w:rsidR="00170AAE">
              <w:rPr>
                <w:b/>
                <w:sz w:val="24"/>
              </w:rPr>
              <w:t xml:space="preserve"> </w:t>
            </w:r>
            <w:r w:rsidRPr="00EA7A75">
              <w:rPr>
                <w:b/>
                <w:sz w:val="24"/>
              </w:rPr>
              <w:t>сільська</w:t>
            </w:r>
            <w:r w:rsidR="00170AAE">
              <w:rPr>
                <w:b/>
                <w:sz w:val="24"/>
              </w:rPr>
              <w:t xml:space="preserve"> </w:t>
            </w:r>
            <w:r w:rsidRPr="00EA7A75">
              <w:rPr>
                <w:b/>
                <w:sz w:val="24"/>
              </w:rPr>
              <w:t>рада</w:t>
            </w:r>
          </w:p>
        </w:tc>
      </w:tr>
      <w:tr w:rsidR="00986965" w:rsidRPr="00EA7A75">
        <w:trPr>
          <w:trHeight w:val="830"/>
        </w:trPr>
        <w:tc>
          <w:tcPr>
            <w:tcW w:w="4618" w:type="dxa"/>
          </w:tcPr>
          <w:p w:rsidR="00EB6F40" w:rsidRPr="00EA7A75" w:rsidRDefault="0055304C">
            <w:pPr>
              <w:pStyle w:val="TableParagraph"/>
              <w:spacing w:line="273" w:lineRule="exact"/>
              <w:ind w:left="323" w:right="317"/>
              <w:jc w:val="center"/>
              <w:rPr>
                <w:sz w:val="24"/>
              </w:rPr>
            </w:pPr>
            <w:r w:rsidRPr="00EA7A75">
              <w:rPr>
                <w:sz w:val="24"/>
              </w:rPr>
              <w:t>Розробник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програми</w:t>
            </w:r>
          </w:p>
        </w:tc>
        <w:tc>
          <w:tcPr>
            <w:tcW w:w="4620" w:type="dxa"/>
          </w:tcPr>
          <w:p w:rsidR="00EB6F40" w:rsidRPr="00EA7A75" w:rsidRDefault="0055304C">
            <w:pPr>
              <w:pStyle w:val="TableParagraph"/>
              <w:spacing w:line="276" w:lineRule="exact"/>
              <w:ind w:left="188" w:right="180" w:hanging="3"/>
              <w:jc w:val="center"/>
              <w:rPr>
                <w:sz w:val="24"/>
              </w:rPr>
            </w:pPr>
            <w:r w:rsidRPr="00EA7A75">
              <w:rPr>
                <w:sz w:val="24"/>
              </w:rPr>
              <w:t>Відділ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земельних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відносин,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містобудування, архітектури та житлово-комунального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господарства</w:t>
            </w:r>
          </w:p>
        </w:tc>
      </w:tr>
      <w:tr w:rsidR="00986965" w:rsidRPr="00EA7A75">
        <w:trPr>
          <w:trHeight w:val="1379"/>
        </w:trPr>
        <w:tc>
          <w:tcPr>
            <w:tcW w:w="4618" w:type="dxa"/>
          </w:tcPr>
          <w:p w:rsidR="00EB6F40" w:rsidRPr="00EA7A75" w:rsidRDefault="0055304C">
            <w:pPr>
              <w:pStyle w:val="TableParagraph"/>
              <w:spacing w:line="270" w:lineRule="exact"/>
              <w:ind w:left="323" w:right="317"/>
              <w:jc w:val="center"/>
              <w:rPr>
                <w:sz w:val="24"/>
              </w:rPr>
            </w:pPr>
            <w:r w:rsidRPr="00EA7A75">
              <w:rPr>
                <w:sz w:val="24"/>
              </w:rPr>
              <w:t>Відповідальнийвиконавець Програми</w:t>
            </w:r>
          </w:p>
        </w:tc>
        <w:tc>
          <w:tcPr>
            <w:tcW w:w="4620" w:type="dxa"/>
          </w:tcPr>
          <w:p w:rsidR="00EB6F40" w:rsidRPr="00EA7A75" w:rsidRDefault="0055304C">
            <w:pPr>
              <w:pStyle w:val="TableParagraph"/>
              <w:spacing w:line="240" w:lineRule="auto"/>
              <w:ind w:left="188" w:right="180" w:hanging="1"/>
              <w:jc w:val="center"/>
              <w:rPr>
                <w:sz w:val="24"/>
              </w:rPr>
            </w:pPr>
            <w:r w:rsidRPr="00EA7A75">
              <w:rPr>
                <w:sz w:val="24"/>
              </w:rPr>
              <w:t>Керівники комунальних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підприємств,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Відділ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земельних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відносин,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містобудування,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архітектури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та</w:t>
            </w:r>
            <w:r w:rsidR="00170AAE">
              <w:rPr>
                <w:sz w:val="24"/>
              </w:rPr>
              <w:t xml:space="preserve"> </w:t>
            </w:r>
            <w:proofErr w:type="spellStart"/>
            <w:r w:rsidRPr="00EA7A75">
              <w:rPr>
                <w:sz w:val="24"/>
              </w:rPr>
              <w:t>житлово-</w:t>
            </w:r>
            <w:proofErr w:type="spellEnd"/>
          </w:p>
          <w:p w:rsidR="00EB6F40" w:rsidRPr="00EA7A75" w:rsidRDefault="00170AAE">
            <w:pPr>
              <w:pStyle w:val="TableParagraph"/>
              <w:spacing w:line="270" w:lineRule="atLeas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55304C" w:rsidRPr="00EA7A75">
              <w:rPr>
                <w:sz w:val="24"/>
              </w:rPr>
              <w:t>омунального</w:t>
            </w:r>
            <w:r>
              <w:rPr>
                <w:sz w:val="24"/>
              </w:rPr>
              <w:t xml:space="preserve"> </w:t>
            </w:r>
            <w:r w:rsidR="0055304C" w:rsidRPr="00EA7A75">
              <w:rPr>
                <w:sz w:val="24"/>
              </w:rPr>
              <w:t>господарства,</w:t>
            </w:r>
            <w:r>
              <w:rPr>
                <w:sz w:val="24"/>
              </w:rPr>
              <w:t xml:space="preserve"> </w:t>
            </w:r>
            <w:r w:rsidR="0055304C" w:rsidRPr="00EA7A75">
              <w:rPr>
                <w:sz w:val="24"/>
              </w:rPr>
              <w:t>Виконавчий</w:t>
            </w:r>
            <w:r>
              <w:rPr>
                <w:sz w:val="24"/>
              </w:rPr>
              <w:t xml:space="preserve"> </w:t>
            </w:r>
            <w:r w:rsidR="0055304C" w:rsidRPr="00EA7A75">
              <w:rPr>
                <w:sz w:val="24"/>
              </w:rPr>
              <w:t>комітет</w:t>
            </w:r>
          </w:p>
        </w:tc>
      </w:tr>
      <w:tr w:rsidR="00986965" w:rsidRPr="00EA7A75">
        <w:trPr>
          <w:trHeight w:val="275"/>
        </w:trPr>
        <w:tc>
          <w:tcPr>
            <w:tcW w:w="4618" w:type="dxa"/>
          </w:tcPr>
          <w:p w:rsidR="00EB6F40" w:rsidRPr="00EA7A75" w:rsidRDefault="0055304C">
            <w:pPr>
              <w:pStyle w:val="TableParagraph"/>
              <w:spacing w:line="255" w:lineRule="exact"/>
              <w:ind w:left="320" w:right="317"/>
              <w:jc w:val="center"/>
              <w:rPr>
                <w:sz w:val="24"/>
              </w:rPr>
            </w:pPr>
            <w:r w:rsidRPr="00EA7A75">
              <w:rPr>
                <w:sz w:val="24"/>
              </w:rPr>
              <w:t>Термін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реалізації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Програми</w:t>
            </w:r>
          </w:p>
        </w:tc>
        <w:tc>
          <w:tcPr>
            <w:tcW w:w="4620" w:type="dxa"/>
          </w:tcPr>
          <w:p w:rsidR="00EB6F40" w:rsidRPr="00EA7A75" w:rsidRDefault="0055304C">
            <w:pPr>
              <w:pStyle w:val="TableParagraph"/>
              <w:spacing w:line="255" w:lineRule="exact"/>
              <w:ind w:left="1487"/>
              <w:rPr>
                <w:sz w:val="24"/>
              </w:rPr>
            </w:pPr>
            <w:r w:rsidRPr="00EA7A75">
              <w:rPr>
                <w:sz w:val="24"/>
              </w:rPr>
              <w:t>202</w:t>
            </w:r>
            <w:r w:rsidR="00FF2967" w:rsidRPr="00EA7A75">
              <w:rPr>
                <w:sz w:val="24"/>
              </w:rPr>
              <w:t>3</w:t>
            </w:r>
            <w:r w:rsidRPr="00EA7A75">
              <w:rPr>
                <w:sz w:val="24"/>
              </w:rPr>
              <w:t>-2024 роки</w:t>
            </w:r>
          </w:p>
        </w:tc>
      </w:tr>
      <w:tr w:rsidR="00986965" w:rsidRPr="00EA7A75">
        <w:trPr>
          <w:trHeight w:val="681"/>
        </w:trPr>
        <w:tc>
          <w:tcPr>
            <w:tcW w:w="4618" w:type="dxa"/>
          </w:tcPr>
          <w:p w:rsidR="00EB6F40" w:rsidRPr="00EA7A75" w:rsidRDefault="0055304C">
            <w:pPr>
              <w:pStyle w:val="TableParagraph"/>
              <w:spacing w:line="240" w:lineRule="auto"/>
              <w:ind w:left="1034" w:right="110" w:hanging="471"/>
              <w:rPr>
                <w:sz w:val="24"/>
              </w:rPr>
            </w:pPr>
            <w:r w:rsidRPr="00EA7A75">
              <w:rPr>
                <w:sz w:val="24"/>
              </w:rPr>
              <w:t>Перелік бюджетів, які беруть участь у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виконанні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Програми</w:t>
            </w:r>
          </w:p>
        </w:tc>
        <w:tc>
          <w:tcPr>
            <w:tcW w:w="4620" w:type="dxa"/>
          </w:tcPr>
          <w:p w:rsidR="00EB6F40" w:rsidRPr="00EA7A75" w:rsidRDefault="0055304C" w:rsidP="00170AAE">
            <w:pPr>
              <w:pStyle w:val="TableParagraph"/>
              <w:spacing w:line="240" w:lineRule="auto"/>
              <w:ind w:left="570" w:right="226" w:firstLine="112"/>
              <w:jc w:val="center"/>
              <w:rPr>
                <w:sz w:val="24"/>
              </w:rPr>
            </w:pPr>
            <w:r w:rsidRPr="00EA7A75">
              <w:rPr>
                <w:sz w:val="24"/>
              </w:rPr>
              <w:t>Місцевий бюджет, інші джерела, незаборонені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чинним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законодав</w:t>
            </w:r>
            <w:r w:rsidR="00FF2967" w:rsidRPr="00EA7A75">
              <w:rPr>
                <w:sz w:val="24"/>
              </w:rPr>
              <w:t>ств</w:t>
            </w:r>
            <w:r w:rsidR="00C02411" w:rsidRPr="00EA7A75">
              <w:rPr>
                <w:sz w:val="24"/>
              </w:rPr>
              <w:t>ом</w:t>
            </w:r>
          </w:p>
        </w:tc>
      </w:tr>
      <w:tr w:rsidR="00986965" w:rsidRPr="00EA7A75" w:rsidTr="00986965">
        <w:trPr>
          <w:trHeight w:val="2304"/>
        </w:trPr>
        <w:tc>
          <w:tcPr>
            <w:tcW w:w="4618" w:type="dxa"/>
          </w:tcPr>
          <w:p w:rsidR="00EB6F40" w:rsidRPr="00EA7A75" w:rsidRDefault="0055304C">
            <w:pPr>
              <w:pStyle w:val="TableParagraph"/>
              <w:spacing w:line="240" w:lineRule="auto"/>
              <w:ind w:left="211" w:right="176" w:firstLine="400"/>
              <w:rPr>
                <w:sz w:val="24"/>
              </w:rPr>
            </w:pPr>
            <w:r w:rsidRPr="00EA7A75">
              <w:rPr>
                <w:sz w:val="24"/>
              </w:rPr>
              <w:t>Загальний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обсяг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фінансових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ресурсів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необхідний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для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реалізації Програми.</w:t>
            </w:r>
          </w:p>
        </w:tc>
        <w:tc>
          <w:tcPr>
            <w:tcW w:w="4620" w:type="dxa"/>
          </w:tcPr>
          <w:p w:rsidR="00EB6F40" w:rsidRPr="00EA7A75" w:rsidRDefault="0055304C">
            <w:pPr>
              <w:pStyle w:val="TableParagraph"/>
              <w:spacing w:line="240" w:lineRule="auto"/>
              <w:ind w:left="107" w:right="253"/>
              <w:rPr>
                <w:b/>
                <w:sz w:val="24"/>
              </w:rPr>
            </w:pPr>
            <w:r w:rsidRPr="00EA7A75">
              <w:rPr>
                <w:sz w:val="24"/>
              </w:rPr>
              <w:t>Орієнтовний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загальний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обсяг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фінансових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ресурсів</w:t>
            </w:r>
            <w:r w:rsidRPr="00EA7A75">
              <w:rPr>
                <w:b/>
                <w:sz w:val="24"/>
              </w:rPr>
              <w:t xml:space="preserve">, </w:t>
            </w:r>
            <w:r w:rsidRPr="00EA7A75">
              <w:rPr>
                <w:sz w:val="24"/>
              </w:rPr>
              <w:t>необхідних для реалізації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програми</w:t>
            </w:r>
            <w:r w:rsidR="00170AAE">
              <w:rPr>
                <w:sz w:val="24"/>
              </w:rPr>
              <w:t xml:space="preserve"> </w:t>
            </w:r>
            <w:r w:rsidR="009B6FD6">
              <w:rPr>
                <w:b/>
                <w:sz w:val="24"/>
              </w:rPr>
              <w:t>–</w:t>
            </w:r>
            <w:r w:rsidRPr="00EA7A75">
              <w:rPr>
                <w:b/>
                <w:sz w:val="24"/>
              </w:rPr>
              <w:t xml:space="preserve"> </w:t>
            </w:r>
            <w:r w:rsidR="009B6FD6">
              <w:rPr>
                <w:b/>
                <w:color w:val="FF0000"/>
                <w:sz w:val="24"/>
              </w:rPr>
              <w:t>9548,973</w:t>
            </w:r>
            <w:r w:rsidRPr="00EA7A75">
              <w:rPr>
                <w:b/>
                <w:sz w:val="24"/>
              </w:rPr>
              <w:t xml:space="preserve"> тис.</w:t>
            </w:r>
            <w:r w:rsidR="00170AAE">
              <w:rPr>
                <w:b/>
                <w:sz w:val="24"/>
              </w:rPr>
              <w:t xml:space="preserve"> </w:t>
            </w:r>
            <w:r w:rsidRPr="00EA7A75">
              <w:rPr>
                <w:b/>
                <w:sz w:val="24"/>
              </w:rPr>
              <w:t>грн.</w:t>
            </w:r>
          </w:p>
          <w:p w:rsidR="00EB6F40" w:rsidRPr="00EA7A75" w:rsidRDefault="0055304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EA7A75">
              <w:rPr>
                <w:sz w:val="24"/>
              </w:rPr>
              <w:t>У тому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числі</w:t>
            </w:r>
          </w:p>
          <w:p w:rsidR="00EB6F40" w:rsidRPr="00EA7A75" w:rsidRDefault="0055304C">
            <w:pPr>
              <w:pStyle w:val="TableParagraph"/>
              <w:spacing w:line="240" w:lineRule="auto"/>
              <w:ind w:left="107" w:right="712"/>
              <w:rPr>
                <w:b/>
                <w:sz w:val="24"/>
              </w:rPr>
            </w:pPr>
            <w:r w:rsidRPr="00EA7A75">
              <w:rPr>
                <w:sz w:val="24"/>
              </w:rPr>
              <w:t>Орієнтовний обсяг коштів місцевого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бюджету</w:t>
            </w:r>
            <w:r w:rsidR="00170AAE">
              <w:rPr>
                <w:sz w:val="24"/>
              </w:rPr>
              <w:t xml:space="preserve"> </w:t>
            </w:r>
            <w:r w:rsidR="0036764B">
              <w:rPr>
                <w:sz w:val="24"/>
              </w:rPr>
              <w:t>–</w:t>
            </w:r>
            <w:r w:rsidRPr="00EA7A75">
              <w:rPr>
                <w:sz w:val="24"/>
              </w:rPr>
              <w:t xml:space="preserve"> </w:t>
            </w:r>
            <w:r w:rsidR="00DF3B15" w:rsidRPr="00DF3B15">
              <w:rPr>
                <w:b/>
                <w:sz w:val="24"/>
              </w:rPr>
              <w:t>1 079,782</w:t>
            </w:r>
            <w:r w:rsidRPr="00EA7A75">
              <w:rPr>
                <w:b/>
                <w:sz w:val="24"/>
              </w:rPr>
              <w:t xml:space="preserve"> </w:t>
            </w:r>
            <w:proofErr w:type="spellStart"/>
            <w:r w:rsidRPr="00EA7A75">
              <w:rPr>
                <w:b/>
                <w:sz w:val="24"/>
              </w:rPr>
              <w:t>тис.грн</w:t>
            </w:r>
            <w:proofErr w:type="spellEnd"/>
            <w:r w:rsidRPr="00EA7A75">
              <w:rPr>
                <w:b/>
                <w:sz w:val="24"/>
              </w:rPr>
              <w:t>.</w:t>
            </w:r>
          </w:p>
          <w:p w:rsidR="00EB6F40" w:rsidRPr="00EA7A75" w:rsidRDefault="0055304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 w:rsidRPr="00EA7A75">
              <w:rPr>
                <w:sz w:val="24"/>
              </w:rPr>
              <w:t>Коштів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з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інших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джерел</w:t>
            </w:r>
          </w:p>
          <w:p w:rsidR="00EB6F40" w:rsidRPr="00EA7A75" w:rsidRDefault="00C553D4" w:rsidP="0036764B">
            <w:pPr>
              <w:pStyle w:val="TableParagraph"/>
              <w:spacing w:before="4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8469,191</w:t>
            </w:r>
            <w:r w:rsidR="0055304C" w:rsidRPr="00EA7A75">
              <w:rPr>
                <w:b/>
                <w:sz w:val="24"/>
              </w:rPr>
              <w:t xml:space="preserve"> тис.</w:t>
            </w:r>
            <w:r w:rsidR="00170AAE">
              <w:rPr>
                <w:b/>
                <w:sz w:val="24"/>
              </w:rPr>
              <w:t xml:space="preserve"> </w:t>
            </w:r>
            <w:r w:rsidR="0055304C" w:rsidRPr="00EA7A75">
              <w:rPr>
                <w:b/>
                <w:sz w:val="24"/>
              </w:rPr>
              <w:t>грн.</w:t>
            </w:r>
          </w:p>
        </w:tc>
      </w:tr>
      <w:tr w:rsidR="00EB6F40" w:rsidRPr="00EA7A75">
        <w:trPr>
          <w:trHeight w:val="554"/>
        </w:trPr>
        <w:tc>
          <w:tcPr>
            <w:tcW w:w="4618" w:type="dxa"/>
          </w:tcPr>
          <w:p w:rsidR="00EB6F40" w:rsidRPr="00EA7A75" w:rsidRDefault="0055304C">
            <w:pPr>
              <w:pStyle w:val="TableParagraph"/>
              <w:spacing w:line="270" w:lineRule="exact"/>
              <w:ind w:left="609"/>
              <w:rPr>
                <w:sz w:val="24"/>
              </w:rPr>
            </w:pPr>
            <w:r w:rsidRPr="00EA7A75">
              <w:rPr>
                <w:sz w:val="24"/>
              </w:rPr>
              <w:t>Обсяг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фінансування</w:t>
            </w:r>
            <w:r w:rsidR="00170AAE">
              <w:rPr>
                <w:sz w:val="24"/>
              </w:rPr>
              <w:t xml:space="preserve"> </w:t>
            </w:r>
            <w:r w:rsidR="0036764B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програми</w:t>
            </w:r>
            <w:r w:rsidR="00170AAE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у</w:t>
            </w:r>
            <w:r w:rsidR="0036764B">
              <w:rPr>
                <w:sz w:val="24"/>
              </w:rPr>
              <w:t xml:space="preserve"> </w:t>
            </w:r>
            <w:r w:rsidRPr="00EA7A75">
              <w:rPr>
                <w:sz w:val="24"/>
              </w:rPr>
              <w:t>202</w:t>
            </w:r>
            <w:r w:rsidR="00C02411" w:rsidRPr="00EA7A75">
              <w:rPr>
                <w:sz w:val="24"/>
              </w:rPr>
              <w:t>3</w:t>
            </w:r>
          </w:p>
          <w:p w:rsidR="00EB6F40" w:rsidRPr="00EA7A75" w:rsidRDefault="0036764B">
            <w:pPr>
              <w:pStyle w:val="TableParagraph"/>
              <w:spacing w:line="264" w:lineRule="exact"/>
              <w:ind w:left="772"/>
              <w:rPr>
                <w:sz w:val="24"/>
              </w:rPr>
            </w:pPr>
            <w:r>
              <w:rPr>
                <w:sz w:val="24"/>
              </w:rPr>
              <w:t>р</w:t>
            </w:r>
            <w:r w:rsidR="0055304C" w:rsidRPr="00EA7A75">
              <w:rPr>
                <w:sz w:val="24"/>
              </w:rPr>
              <w:t>оці</w:t>
            </w:r>
            <w:r w:rsidR="00170AAE">
              <w:rPr>
                <w:sz w:val="24"/>
              </w:rPr>
              <w:t xml:space="preserve"> </w:t>
            </w:r>
            <w:r w:rsidR="0055304C" w:rsidRPr="00EA7A75">
              <w:rPr>
                <w:sz w:val="24"/>
              </w:rPr>
              <w:t>з місцевого бюджету</w:t>
            </w:r>
          </w:p>
        </w:tc>
        <w:tc>
          <w:tcPr>
            <w:tcW w:w="4620" w:type="dxa"/>
          </w:tcPr>
          <w:p w:rsidR="00EB6F40" w:rsidRPr="00EA7A75" w:rsidRDefault="00DF3B15" w:rsidP="004247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1 079,782</w:t>
            </w:r>
            <w:r w:rsidR="0081244E" w:rsidRPr="00EA7A75">
              <w:rPr>
                <w:sz w:val="24"/>
              </w:rPr>
              <w:t xml:space="preserve"> </w:t>
            </w:r>
            <w:r w:rsidR="0055304C" w:rsidRPr="00EA7A75">
              <w:rPr>
                <w:sz w:val="24"/>
              </w:rPr>
              <w:t>тис.</w:t>
            </w:r>
            <w:r w:rsidR="00170AAE">
              <w:rPr>
                <w:sz w:val="24"/>
              </w:rPr>
              <w:t xml:space="preserve"> </w:t>
            </w:r>
            <w:proofErr w:type="spellStart"/>
            <w:r w:rsidR="0055304C" w:rsidRPr="00EA7A75">
              <w:rPr>
                <w:sz w:val="24"/>
              </w:rPr>
              <w:t>грн</w:t>
            </w:r>
            <w:proofErr w:type="spellEnd"/>
          </w:p>
        </w:tc>
      </w:tr>
      <w:tr w:rsidR="0081244E" w:rsidRPr="00EA7A75">
        <w:trPr>
          <w:trHeight w:val="554"/>
        </w:trPr>
        <w:tc>
          <w:tcPr>
            <w:tcW w:w="4618" w:type="dxa"/>
          </w:tcPr>
          <w:p w:rsidR="0081244E" w:rsidRPr="00EA7A75" w:rsidRDefault="0081244E">
            <w:pPr>
              <w:pStyle w:val="TableParagraph"/>
              <w:spacing w:line="270" w:lineRule="exact"/>
              <w:ind w:left="609"/>
              <w:rPr>
                <w:sz w:val="24"/>
              </w:rPr>
            </w:pPr>
            <w:r w:rsidRPr="00EA7A75">
              <w:rPr>
                <w:sz w:val="24"/>
              </w:rPr>
              <w:t>Благодійна допомога</w:t>
            </w:r>
            <w:r w:rsidR="00F143A2">
              <w:rPr>
                <w:sz w:val="24"/>
              </w:rPr>
              <w:t xml:space="preserve"> в натуральній формі</w:t>
            </w:r>
          </w:p>
        </w:tc>
        <w:tc>
          <w:tcPr>
            <w:tcW w:w="4620" w:type="dxa"/>
          </w:tcPr>
          <w:p w:rsidR="0081244E" w:rsidRPr="00EA7A75" w:rsidRDefault="004247CA" w:rsidP="004247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EA7A75">
              <w:rPr>
                <w:sz w:val="24"/>
              </w:rPr>
              <w:t>897,023 тис. грн</w:t>
            </w:r>
          </w:p>
        </w:tc>
      </w:tr>
    </w:tbl>
    <w:p w:rsidR="00EB6F40" w:rsidRPr="00EA7A75" w:rsidRDefault="00EB6F40" w:rsidP="00986965">
      <w:pPr>
        <w:pStyle w:val="a3"/>
        <w:spacing w:before="10"/>
        <w:jc w:val="both"/>
        <w:rPr>
          <w:b/>
          <w:sz w:val="23"/>
        </w:rPr>
      </w:pPr>
    </w:p>
    <w:p w:rsidR="00EB6F40" w:rsidRPr="00EA7A75" w:rsidRDefault="0055304C" w:rsidP="00986965">
      <w:pPr>
        <w:pStyle w:val="1"/>
        <w:spacing w:line="274" w:lineRule="exact"/>
        <w:ind w:left="3907"/>
        <w:jc w:val="both"/>
      </w:pPr>
      <w:r w:rsidRPr="00EA7A75">
        <w:t>Загальні</w:t>
      </w:r>
      <w:r w:rsidR="00170AAE">
        <w:t xml:space="preserve"> </w:t>
      </w:r>
      <w:r w:rsidRPr="00EA7A75">
        <w:t>положення</w:t>
      </w:r>
    </w:p>
    <w:p w:rsidR="00EB6F40" w:rsidRPr="00EA7A75" w:rsidRDefault="0055304C" w:rsidP="00986965">
      <w:pPr>
        <w:pStyle w:val="a3"/>
        <w:tabs>
          <w:tab w:val="left" w:pos="709"/>
        </w:tabs>
        <w:ind w:right="105" w:firstLine="426"/>
        <w:jc w:val="both"/>
      </w:pPr>
      <w:r w:rsidRPr="00EA7A75">
        <w:t>Програма «Питна вода у Музиківській сільській раді на 202</w:t>
      </w:r>
      <w:r w:rsidR="00FF2967" w:rsidRPr="00EA7A75">
        <w:t>3</w:t>
      </w:r>
      <w:r w:rsidRPr="00EA7A75">
        <w:t>-2024 роки» спрямована на</w:t>
      </w:r>
      <w:r w:rsidR="00170AAE">
        <w:t xml:space="preserve"> </w:t>
      </w:r>
      <w:r w:rsidRPr="00EA7A75">
        <w:t>реалізацію</w:t>
      </w:r>
      <w:r w:rsidR="00170AAE">
        <w:t xml:space="preserve"> </w:t>
      </w:r>
      <w:r w:rsidRPr="00EA7A75">
        <w:t>державної</w:t>
      </w:r>
      <w:r w:rsidR="00170AAE">
        <w:t xml:space="preserve"> </w:t>
      </w:r>
      <w:r w:rsidRPr="00EA7A75">
        <w:t>політики</w:t>
      </w:r>
      <w:r w:rsidR="00170AAE">
        <w:t xml:space="preserve"> </w:t>
      </w:r>
      <w:r w:rsidRPr="00EA7A75">
        <w:t>щодо</w:t>
      </w:r>
      <w:r w:rsidR="00317701">
        <w:t xml:space="preserve"> </w:t>
      </w:r>
      <w:r w:rsidRPr="00EA7A75">
        <w:t>забезпечення</w:t>
      </w:r>
      <w:r w:rsidR="00317701">
        <w:t xml:space="preserve"> </w:t>
      </w:r>
      <w:r w:rsidRPr="00EA7A75">
        <w:t>населення</w:t>
      </w:r>
      <w:r w:rsidR="00317701">
        <w:t xml:space="preserve"> </w:t>
      </w:r>
      <w:r w:rsidRPr="00EA7A75">
        <w:t>якісною</w:t>
      </w:r>
      <w:r w:rsidR="00317701">
        <w:t xml:space="preserve"> </w:t>
      </w:r>
      <w:r w:rsidRPr="00EA7A75">
        <w:t>питною</w:t>
      </w:r>
      <w:r w:rsidR="00317701">
        <w:t xml:space="preserve"> </w:t>
      </w:r>
      <w:r w:rsidRPr="00EA7A75">
        <w:t>водою,</w:t>
      </w:r>
      <w:r w:rsidR="00317701">
        <w:t xml:space="preserve"> </w:t>
      </w:r>
      <w:r w:rsidRPr="00EA7A75">
        <w:t>відповідно</w:t>
      </w:r>
      <w:r w:rsidR="00317701">
        <w:t xml:space="preserve"> </w:t>
      </w:r>
      <w:r w:rsidRPr="00EA7A75">
        <w:t>до</w:t>
      </w:r>
      <w:r w:rsidR="00317701">
        <w:t xml:space="preserve"> </w:t>
      </w:r>
      <w:r w:rsidRPr="00EA7A75">
        <w:t>закону</w:t>
      </w:r>
      <w:r w:rsidR="00317701">
        <w:t xml:space="preserve"> </w:t>
      </w:r>
      <w:r w:rsidRPr="00EA7A75">
        <w:t>України</w:t>
      </w:r>
      <w:r w:rsidR="00317701">
        <w:t xml:space="preserve"> </w:t>
      </w:r>
      <w:r w:rsidRPr="00EA7A75">
        <w:t>«Про питну</w:t>
      </w:r>
      <w:r w:rsidR="00317701">
        <w:t xml:space="preserve"> </w:t>
      </w:r>
      <w:r w:rsidRPr="00EA7A75">
        <w:t>воду</w:t>
      </w:r>
      <w:r w:rsidR="00317701">
        <w:t xml:space="preserve"> </w:t>
      </w:r>
      <w:r w:rsidRPr="00EA7A75">
        <w:t>та</w:t>
      </w:r>
      <w:r w:rsidR="00317701">
        <w:t xml:space="preserve"> </w:t>
      </w:r>
      <w:r w:rsidRPr="00EA7A75">
        <w:t>питне водопостачання».</w:t>
      </w:r>
    </w:p>
    <w:p w:rsidR="00EB6F40" w:rsidRPr="00EA7A75" w:rsidRDefault="0055304C" w:rsidP="00986965">
      <w:pPr>
        <w:pStyle w:val="a3"/>
        <w:tabs>
          <w:tab w:val="left" w:pos="709"/>
        </w:tabs>
        <w:ind w:right="105" w:firstLine="426"/>
        <w:jc w:val="both"/>
      </w:pPr>
      <w:r w:rsidRPr="00EA7A75">
        <w:t>Забезпечення</w:t>
      </w:r>
      <w:r w:rsidR="00317701">
        <w:t xml:space="preserve"> </w:t>
      </w:r>
      <w:r w:rsidRPr="00EA7A75">
        <w:t>населення</w:t>
      </w:r>
      <w:r w:rsidR="00317701">
        <w:t xml:space="preserve"> </w:t>
      </w:r>
      <w:r w:rsidRPr="00EA7A75">
        <w:t>якісною</w:t>
      </w:r>
      <w:r w:rsidR="00317701">
        <w:t xml:space="preserve"> </w:t>
      </w:r>
      <w:r w:rsidRPr="00EA7A75">
        <w:t>питною</w:t>
      </w:r>
      <w:r w:rsidR="00317701">
        <w:t xml:space="preserve"> </w:t>
      </w:r>
      <w:r w:rsidRPr="00EA7A75">
        <w:t>водою</w:t>
      </w:r>
      <w:r w:rsidR="00317701">
        <w:t xml:space="preserve"> </w:t>
      </w:r>
      <w:r w:rsidRPr="00EA7A75">
        <w:t>є</w:t>
      </w:r>
      <w:r w:rsidR="00317701">
        <w:t xml:space="preserve"> </w:t>
      </w:r>
      <w:r w:rsidRPr="00EA7A75">
        <w:t>головною</w:t>
      </w:r>
      <w:r w:rsidR="00317701">
        <w:t xml:space="preserve"> </w:t>
      </w:r>
      <w:r w:rsidRPr="00EA7A75">
        <w:t>проблемою</w:t>
      </w:r>
      <w:r w:rsidR="00317701">
        <w:t xml:space="preserve"> </w:t>
      </w:r>
      <w:r w:rsidRPr="00EA7A75">
        <w:t>та</w:t>
      </w:r>
      <w:r w:rsidR="00317701">
        <w:t xml:space="preserve"> </w:t>
      </w:r>
      <w:r w:rsidRPr="00EA7A75">
        <w:t>одним</w:t>
      </w:r>
      <w:r w:rsidR="00317701">
        <w:t xml:space="preserve"> </w:t>
      </w:r>
      <w:r w:rsidRPr="00EA7A75">
        <w:t>з</w:t>
      </w:r>
      <w:r w:rsidR="00317701">
        <w:t xml:space="preserve"> </w:t>
      </w:r>
      <w:r w:rsidRPr="00EA7A75">
        <w:t>пріоритетних</w:t>
      </w:r>
      <w:r w:rsidR="00317701">
        <w:t xml:space="preserve"> </w:t>
      </w:r>
      <w:r w:rsidRPr="00EA7A75">
        <w:t>напрямків</w:t>
      </w:r>
      <w:r w:rsidR="00317701">
        <w:t xml:space="preserve"> </w:t>
      </w:r>
      <w:r w:rsidRPr="00EA7A75">
        <w:t>роботи</w:t>
      </w:r>
      <w:r w:rsidR="00317701">
        <w:t xml:space="preserve"> </w:t>
      </w:r>
      <w:r w:rsidRPr="00EA7A75">
        <w:t>Музиківської</w:t>
      </w:r>
      <w:r w:rsidR="00317701">
        <w:t xml:space="preserve"> </w:t>
      </w:r>
      <w:r w:rsidRPr="00EA7A75">
        <w:t>сільської</w:t>
      </w:r>
      <w:r w:rsidR="00317701">
        <w:t xml:space="preserve"> </w:t>
      </w:r>
      <w:r w:rsidRPr="00EA7A75">
        <w:t>ради,</w:t>
      </w:r>
      <w:r w:rsidR="00317701">
        <w:t xml:space="preserve"> </w:t>
      </w:r>
      <w:r w:rsidRPr="00EA7A75">
        <w:t>розв'язання</w:t>
      </w:r>
      <w:r w:rsidR="00317701">
        <w:t xml:space="preserve"> </w:t>
      </w:r>
      <w:r w:rsidRPr="00EA7A75">
        <w:t>яких</w:t>
      </w:r>
      <w:r w:rsidR="00317701">
        <w:t xml:space="preserve"> </w:t>
      </w:r>
      <w:r w:rsidRPr="00EA7A75">
        <w:t>необхідне</w:t>
      </w:r>
      <w:r w:rsidR="00317701">
        <w:t xml:space="preserve"> </w:t>
      </w:r>
      <w:r w:rsidRPr="00EA7A75">
        <w:t>для</w:t>
      </w:r>
      <w:r w:rsidR="00317701">
        <w:t xml:space="preserve"> </w:t>
      </w:r>
      <w:r w:rsidRPr="00EA7A75">
        <w:rPr>
          <w:spacing w:val="-1"/>
        </w:rPr>
        <w:t>збереження</w:t>
      </w:r>
      <w:r w:rsidR="00317701">
        <w:rPr>
          <w:spacing w:val="-1"/>
        </w:rPr>
        <w:t xml:space="preserve"> </w:t>
      </w:r>
      <w:r w:rsidRPr="00EA7A75">
        <w:rPr>
          <w:spacing w:val="-1"/>
        </w:rPr>
        <w:t>здоров'я</w:t>
      </w:r>
      <w:r w:rsidR="00317701">
        <w:rPr>
          <w:spacing w:val="-1"/>
        </w:rPr>
        <w:t xml:space="preserve"> </w:t>
      </w:r>
      <w:r w:rsidRPr="00EA7A75">
        <w:rPr>
          <w:spacing w:val="-1"/>
        </w:rPr>
        <w:t>населення,</w:t>
      </w:r>
      <w:r w:rsidR="00317701">
        <w:rPr>
          <w:spacing w:val="-1"/>
        </w:rPr>
        <w:t xml:space="preserve"> </w:t>
      </w:r>
      <w:r w:rsidRPr="00EA7A75">
        <w:t>поліпшення</w:t>
      </w:r>
      <w:r w:rsidR="00317701">
        <w:t xml:space="preserve"> </w:t>
      </w:r>
      <w:r w:rsidRPr="00EA7A75">
        <w:t>умов</w:t>
      </w:r>
      <w:r w:rsidR="00317701">
        <w:t xml:space="preserve"> </w:t>
      </w:r>
      <w:r w:rsidRPr="00EA7A75">
        <w:t>діяльності</w:t>
      </w:r>
      <w:r w:rsidR="00317701">
        <w:t xml:space="preserve"> </w:t>
      </w:r>
      <w:r w:rsidRPr="00EA7A75">
        <w:t>і</w:t>
      </w:r>
      <w:r w:rsidR="00317701">
        <w:t xml:space="preserve"> </w:t>
      </w:r>
      <w:r w:rsidRPr="00EA7A75">
        <w:t>підвищення</w:t>
      </w:r>
      <w:r w:rsidR="00317701">
        <w:t xml:space="preserve"> </w:t>
      </w:r>
      <w:r w:rsidRPr="00EA7A75">
        <w:t>рівня</w:t>
      </w:r>
      <w:r w:rsidR="00317701">
        <w:t xml:space="preserve"> </w:t>
      </w:r>
      <w:r w:rsidRPr="00EA7A75">
        <w:t>життя</w:t>
      </w:r>
      <w:r w:rsidR="00317701">
        <w:t xml:space="preserve"> </w:t>
      </w:r>
      <w:r w:rsidRPr="00EA7A75">
        <w:t>людей</w:t>
      </w:r>
      <w:r w:rsidR="00317701">
        <w:t xml:space="preserve"> </w:t>
      </w:r>
      <w:r w:rsidRPr="00EA7A75">
        <w:t>в</w:t>
      </w:r>
      <w:r w:rsidR="00317701">
        <w:t xml:space="preserve"> </w:t>
      </w:r>
      <w:r w:rsidRPr="00EA7A75">
        <w:t>громаді.</w:t>
      </w:r>
    </w:p>
    <w:p w:rsidR="00EB6F40" w:rsidRPr="00EA7A75" w:rsidRDefault="00EB6F40" w:rsidP="00986965">
      <w:pPr>
        <w:pStyle w:val="a3"/>
        <w:tabs>
          <w:tab w:val="left" w:pos="709"/>
        </w:tabs>
        <w:ind w:firstLine="426"/>
        <w:jc w:val="both"/>
      </w:pPr>
    </w:p>
    <w:p w:rsidR="00EB6F40" w:rsidRPr="00EA7A75" w:rsidRDefault="0055304C" w:rsidP="00986965">
      <w:pPr>
        <w:pStyle w:val="1"/>
        <w:tabs>
          <w:tab w:val="left" w:pos="709"/>
        </w:tabs>
        <w:spacing w:before="1" w:line="274" w:lineRule="exact"/>
        <w:ind w:left="0" w:firstLine="426"/>
        <w:jc w:val="both"/>
      </w:pPr>
      <w:r w:rsidRPr="00EA7A75">
        <w:t>Розроблення</w:t>
      </w:r>
      <w:r w:rsidR="00036FA9">
        <w:t xml:space="preserve"> </w:t>
      </w:r>
      <w:r w:rsidRPr="00EA7A75">
        <w:t>програми</w:t>
      </w:r>
      <w:r w:rsidR="00036FA9">
        <w:t xml:space="preserve"> </w:t>
      </w:r>
      <w:r w:rsidRPr="00EA7A75">
        <w:t>обумовлено: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ind w:left="0" w:right="104" w:firstLine="426"/>
        <w:jc w:val="both"/>
        <w:rPr>
          <w:sz w:val="24"/>
        </w:rPr>
      </w:pPr>
      <w:r w:rsidRPr="00EA7A75">
        <w:rPr>
          <w:sz w:val="24"/>
        </w:rPr>
        <w:t>незадовільним технічним станом та зношеністю основних фондів систем питноговодопостачання;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  <w:tab w:val="left" w:pos="2458"/>
          <w:tab w:val="left" w:pos="3816"/>
          <w:tab w:val="left" w:pos="5210"/>
          <w:tab w:val="left" w:pos="5704"/>
          <w:tab w:val="left" w:pos="7184"/>
          <w:tab w:val="left" w:pos="7578"/>
          <w:tab w:val="left" w:pos="8791"/>
        </w:tabs>
        <w:spacing w:before="68"/>
        <w:ind w:left="0" w:right="104" w:firstLine="426"/>
        <w:jc w:val="both"/>
        <w:rPr>
          <w:sz w:val="24"/>
        </w:rPr>
      </w:pPr>
      <w:r w:rsidRPr="00EA7A75">
        <w:rPr>
          <w:sz w:val="24"/>
        </w:rPr>
        <w:t>застосування</w:t>
      </w:r>
      <w:r w:rsidRPr="00EA7A75">
        <w:rPr>
          <w:sz w:val="24"/>
        </w:rPr>
        <w:tab/>
        <w:t>застарілих</w:t>
      </w:r>
      <w:r w:rsidRPr="00EA7A75">
        <w:rPr>
          <w:sz w:val="24"/>
        </w:rPr>
        <w:tab/>
        <w:t>технологій</w:t>
      </w:r>
      <w:r w:rsidRPr="00EA7A75">
        <w:rPr>
          <w:sz w:val="24"/>
        </w:rPr>
        <w:tab/>
        <w:t>та</w:t>
      </w:r>
      <w:r w:rsidRPr="00EA7A75">
        <w:rPr>
          <w:sz w:val="24"/>
        </w:rPr>
        <w:tab/>
        <w:t>обладнання</w:t>
      </w:r>
      <w:r w:rsidRPr="00EA7A75">
        <w:rPr>
          <w:sz w:val="24"/>
        </w:rPr>
        <w:tab/>
        <w:t>в</w:t>
      </w:r>
      <w:r w:rsidRPr="00EA7A75">
        <w:rPr>
          <w:sz w:val="24"/>
        </w:rPr>
        <w:tab/>
        <w:t>системах</w:t>
      </w:r>
      <w:r w:rsidRPr="00EA7A75">
        <w:rPr>
          <w:sz w:val="24"/>
        </w:rPr>
        <w:tab/>
      </w:r>
      <w:r w:rsidRPr="00EA7A75">
        <w:rPr>
          <w:spacing w:val="-1"/>
          <w:sz w:val="24"/>
        </w:rPr>
        <w:t>питного</w:t>
      </w:r>
      <w:r w:rsidR="00036FA9">
        <w:rPr>
          <w:spacing w:val="-1"/>
          <w:sz w:val="24"/>
        </w:rPr>
        <w:t xml:space="preserve"> </w:t>
      </w:r>
      <w:r w:rsidRPr="00EA7A75">
        <w:rPr>
          <w:sz w:val="24"/>
        </w:rPr>
        <w:t>водопостачання</w:t>
      </w:r>
      <w:r w:rsidR="00036FA9">
        <w:rPr>
          <w:sz w:val="24"/>
        </w:rPr>
        <w:t xml:space="preserve"> </w:t>
      </w:r>
      <w:r w:rsidRPr="00EA7A75">
        <w:rPr>
          <w:sz w:val="24"/>
        </w:rPr>
        <w:t>у</w:t>
      </w:r>
      <w:r w:rsidR="00036FA9">
        <w:rPr>
          <w:sz w:val="24"/>
        </w:rPr>
        <w:t xml:space="preserve"> </w:t>
      </w:r>
      <w:r w:rsidRPr="00EA7A75">
        <w:rPr>
          <w:sz w:val="24"/>
        </w:rPr>
        <w:t>населених</w:t>
      </w:r>
      <w:r w:rsidR="00036FA9">
        <w:rPr>
          <w:sz w:val="24"/>
        </w:rPr>
        <w:t xml:space="preserve"> </w:t>
      </w:r>
      <w:r w:rsidRPr="00EA7A75">
        <w:rPr>
          <w:sz w:val="24"/>
        </w:rPr>
        <w:t>пунктах</w:t>
      </w:r>
      <w:r w:rsidR="00036FA9">
        <w:rPr>
          <w:sz w:val="24"/>
        </w:rPr>
        <w:t xml:space="preserve"> </w:t>
      </w:r>
      <w:r w:rsidRPr="00EA7A75">
        <w:rPr>
          <w:sz w:val="24"/>
        </w:rPr>
        <w:t>сільської</w:t>
      </w:r>
      <w:r w:rsidR="00036FA9">
        <w:rPr>
          <w:sz w:val="24"/>
        </w:rPr>
        <w:t xml:space="preserve"> </w:t>
      </w:r>
      <w:r w:rsidRPr="00EA7A75">
        <w:rPr>
          <w:sz w:val="24"/>
        </w:rPr>
        <w:t>ради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ind w:left="0" w:right="110" w:firstLine="426"/>
        <w:jc w:val="both"/>
        <w:rPr>
          <w:sz w:val="24"/>
        </w:rPr>
      </w:pPr>
      <w:r w:rsidRPr="00EA7A75">
        <w:rPr>
          <w:sz w:val="24"/>
        </w:rPr>
        <w:t>обмеженістю</w:t>
      </w:r>
      <w:r w:rsidR="00036FA9">
        <w:rPr>
          <w:sz w:val="24"/>
        </w:rPr>
        <w:t xml:space="preserve"> </w:t>
      </w:r>
      <w:r w:rsidRPr="00EA7A75">
        <w:rPr>
          <w:sz w:val="24"/>
        </w:rPr>
        <w:t>інвестицій</w:t>
      </w:r>
      <w:r w:rsidR="00036FA9">
        <w:rPr>
          <w:sz w:val="24"/>
        </w:rPr>
        <w:t xml:space="preserve"> </w:t>
      </w:r>
      <w:r w:rsidRPr="00EA7A75">
        <w:rPr>
          <w:sz w:val="24"/>
        </w:rPr>
        <w:t>та</w:t>
      </w:r>
      <w:r w:rsidR="00036FA9">
        <w:rPr>
          <w:sz w:val="24"/>
        </w:rPr>
        <w:t xml:space="preserve"> </w:t>
      </w:r>
      <w:r w:rsidRPr="00EA7A75">
        <w:rPr>
          <w:sz w:val="24"/>
        </w:rPr>
        <w:t>дефіцитом</w:t>
      </w:r>
      <w:r w:rsidR="00036FA9">
        <w:rPr>
          <w:sz w:val="24"/>
        </w:rPr>
        <w:t xml:space="preserve"> </w:t>
      </w:r>
      <w:r w:rsidRPr="00EA7A75">
        <w:rPr>
          <w:sz w:val="24"/>
        </w:rPr>
        <w:t>фінансових</w:t>
      </w:r>
      <w:r w:rsidR="00036FA9">
        <w:rPr>
          <w:sz w:val="24"/>
        </w:rPr>
        <w:t xml:space="preserve"> </w:t>
      </w:r>
      <w:r w:rsidRPr="00EA7A75">
        <w:rPr>
          <w:sz w:val="24"/>
        </w:rPr>
        <w:t>ресурсів,</w:t>
      </w:r>
      <w:r w:rsidR="00036FA9">
        <w:rPr>
          <w:sz w:val="24"/>
        </w:rPr>
        <w:t xml:space="preserve"> </w:t>
      </w:r>
      <w:r w:rsidRPr="00EA7A75">
        <w:rPr>
          <w:sz w:val="24"/>
        </w:rPr>
        <w:t>необхідних</w:t>
      </w:r>
      <w:r w:rsidR="00036FA9">
        <w:rPr>
          <w:sz w:val="24"/>
        </w:rPr>
        <w:t xml:space="preserve"> </w:t>
      </w:r>
      <w:r w:rsidRPr="00EA7A75">
        <w:rPr>
          <w:sz w:val="24"/>
        </w:rPr>
        <w:t>для</w:t>
      </w:r>
      <w:r w:rsidR="00036FA9">
        <w:rPr>
          <w:sz w:val="24"/>
        </w:rPr>
        <w:t xml:space="preserve"> </w:t>
      </w:r>
      <w:r w:rsidRPr="00EA7A75">
        <w:rPr>
          <w:sz w:val="24"/>
        </w:rPr>
        <w:t>розвитку,</w:t>
      </w:r>
      <w:r w:rsidR="00036FA9">
        <w:rPr>
          <w:sz w:val="24"/>
        </w:rPr>
        <w:t xml:space="preserve"> </w:t>
      </w:r>
      <w:r w:rsidRPr="00EA7A75">
        <w:rPr>
          <w:sz w:val="24"/>
        </w:rPr>
        <w:t>утримання</w:t>
      </w:r>
      <w:r w:rsidR="00036FA9">
        <w:rPr>
          <w:sz w:val="24"/>
        </w:rPr>
        <w:t xml:space="preserve"> </w:t>
      </w:r>
      <w:r w:rsidRPr="00EA7A75">
        <w:rPr>
          <w:sz w:val="24"/>
        </w:rPr>
        <w:t>в</w:t>
      </w:r>
      <w:r w:rsidR="00036FA9">
        <w:rPr>
          <w:sz w:val="24"/>
        </w:rPr>
        <w:t xml:space="preserve"> </w:t>
      </w:r>
      <w:r w:rsidRPr="00EA7A75">
        <w:rPr>
          <w:sz w:val="24"/>
        </w:rPr>
        <w:t>належному</w:t>
      </w:r>
      <w:r w:rsidR="00036FA9">
        <w:rPr>
          <w:sz w:val="24"/>
        </w:rPr>
        <w:t xml:space="preserve"> </w:t>
      </w:r>
      <w:r w:rsidRPr="00EA7A75">
        <w:rPr>
          <w:sz w:val="24"/>
        </w:rPr>
        <w:t>технічному</w:t>
      </w:r>
      <w:r w:rsidR="00036FA9">
        <w:rPr>
          <w:sz w:val="24"/>
        </w:rPr>
        <w:t xml:space="preserve"> </w:t>
      </w:r>
      <w:r w:rsidRPr="00EA7A75">
        <w:rPr>
          <w:sz w:val="24"/>
        </w:rPr>
        <w:t>стані</w:t>
      </w:r>
      <w:r w:rsidR="006127B0" w:rsidRPr="00EA7A75">
        <w:rPr>
          <w:sz w:val="24"/>
        </w:rPr>
        <w:t xml:space="preserve"> т</w:t>
      </w:r>
      <w:r w:rsidRPr="00EA7A75">
        <w:rPr>
          <w:sz w:val="24"/>
        </w:rPr>
        <w:t>а експлуатації</w:t>
      </w:r>
      <w:r w:rsidR="00036FA9">
        <w:rPr>
          <w:sz w:val="24"/>
        </w:rPr>
        <w:t xml:space="preserve"> </w:t>
      </w:r>
      <w:r w:rsidRPr="00EA7A75">
        <w:rPr>
          <w:sz w:val="24"/>
        </w:rPr>
        <w:t>систем</w:t>
      </w:r>
      <w:r w:rsidR="00036FA9">
        <w:rPr>
          <w:sz w:val="24"/>
        </w:rPr>
        <w:t xml:space="preserve"> </w:t>
      </w:r>
      <w:r w:rsidRPr="00EA7A75">
        <w:rPr>
          <w:sz w:val="24"/>
        </w:rPr>
        <w:t>питного</w:t>
      </w:r>
      <w:r w:rsidR="00036FA9">
        <w:rPr>
          <w:sz w:val="24"/>
        </w:rPr>
        <w:t xml:space="preserve"> </w:t>
      </w:r>
      <w:r w:rsidRPr="00EA7A75">
        <w:rPr>
          <w:sz w:val="24"/>
        </w:rPr>
        <w:t>водопостачання.</w:t>
      </w:r>
    </w:p>
    <w:p w:rsidR="00EB6F40" w:rsidRPr="00EA7A75" w:rsidRDefault="0055304C" w:rsidP="00986965">
      <w:pPr>
        <w:pStyle w:val="1"/>
        <w:tabs>
          <w:tab w:val="left" w:pos="709"/>
        </w:tabs>
        <w:ind w:left="0" w:firstLine="426"/>
        <w:jc w:val="both"/>
      </w:pPr>
      <w:r w:rsidRPr="00EA7A75">
        <w:t>Сучасний</w:t>
      </w:r>
      <w:r w:rsidR="00036FA9">
        <w:t xml:space="preserve"> </w:t>
      </w:r>
      <w:r w:rsidRPr="00EA7A75">
        <w:t>стан</w:t>
      </w: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rPr>
          <w:spacing w:val="-1"/>
        </w:rPr>
        <w:t>Загальн</w:t>
      </w:r>
      <w:r w:rsidR="00036FA9">
        <w:rPr>
          <w:spacing w:val="-1"/>
        </w:rPr>
        <w:t xml:space="preserve">а </w:t>
      </w:r>
      <w:r w:rsidRPr="00EA7A75">
        <w:rPr>
          <w:spacing w:val="-1"/>
        </w:rPr>
        <w:t>кількість</w:t>
      </w:r>
      <w:r w:rsidR="00036FA9">
        <w:rPr>
          <w:spacing w:val="-1"/>
        </w:rPr>
        <w:t xml:space="preserve"> </w:t>
      </w:r>
      <w:r w:rsidRPr="00EA7A75">
        <w:t>споживачів</w:t>
      </w:r>
      <w:r w:rsidR="00036FA9">
        <w:t xml:space="preserve"> </w:t>
      </w:r>
      <w:r w:rsidRPr="00EA7A75">
        <w:t>водопостачання</w:t>
      </w:r>
      <w:r w:rsidR="00036FA9">
        <w:t xml:space="preserve"> – </w:t>
      </w:r>
      <w:r w:rsidRPr="00EA7A75">
        <w:t>21</w:t>
      </w:r>
      <w:r w:rsidR="00346B10" w:rsidRPr="00EA7A75">
        <w:t>88</w:t>
      </w:r>
      <w:r w:rsidR="00036FA9">
        <w:t xml:space="preserve"> </w:t>
      </w:r>
      <w:r w:rsidRPr="00EA7A75">
        <w:t>чоловік,</w:t>
      </w:r>
      <w:r w:rsidR="00036FA9">
        <w:t xml:space="preserve"> </w:t>
      </w:r>
      <w:r w:rsidRPr="00EA7A75">
        <w:t>загальна</w:t>
      </w:r>
      <w:r w:rsidR="00036FA9">
        <w:t xml:space="preserve"> </w:t>
      </w:r>
      <w:r w:rsidRPr="00EA7A75">
        <w:t>кількість</w:t>
      </w:r>
      <w:r w:rsidR="00036FA9">
        <w:t xml:space="preserve"> </w:t>
      </w:r>
      <w:r w:rsidRPr="00EA7A75">
        <w:t>абонентів</w:t>
      </w: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lastRenderedPageBreak/>
        <w:t>– 10</w:t>
      </w:r>
      <w:r w:rsidR="00346B10" w:rsidRPr="00EA7A75">
        <w:t>62</w:t>
      </w:r>
      <w:r w:rsidRPr="00EA7A75">
        <w:t>.</w:t>
      </w: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t>Виконавці</w:t>
      </w:r>
      <w:r w:rsidR="00AD49C6">
        <w:t xml:space="preserve"> </w:t>
      </w:r>
      <w:r w:rsidRPr="00EA7A75">
        <w:t>послуги</w:t>
      </w:r>
      <w:r w:rsidR="00AD49C6">
        <w:t xml:space="preserve"> </w:t>
      </w:r>
      <w:r w:rsidRPr="00EA7A75">
        <w:t>–</w:t>
      </w:r>
      <w:r w:rsidR="00AD49C6">
        <w:t xml:space="preserve"> </w:t>
      </w:r>
      <w:proofErr w:type="spellStart"/>
      <w:r w:rsidRPr="00EA7A75">
        <w:t>Музиківське</w:t>
      </w:r>
      <w:proofErr w:type="spellEnd"/>
      <w:r w:rsidR="00AD49C6">
        <w:t xml:space="preserve"> </w:t>
      </w:r>
      <w:r w:rsidRPr="00EA7A75">
        <w:t>комунальне</w:t>
      </w:r>
      <w:r w:rsidR="00AD49C6">
        <w:t xml:space="preserve"> </w:t>
      </w:r>
      <w:r w:rsidRPr="00EA7A75">
        <w:t>підприємство,</w:t>
      </w:r>
      <w:r w:rsidR="00AD49C6">
        <w:t xml:space="preserve"> </w:t>
      </w:r>
      <w:r w:rsidRPr="00EA7A75">
        <w:t>комунальне</w:t>
      </w:r>
      <w:r w:rsidR="00AD49C6">
        <w:t xml:space="preserve"> </w:t>
      </w:r>
      <w:r w:rsidRPr="00EA7A75">
        <w:t>підприємство</w:t>
      </w: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t>«Струмок-2».</w:t>
      </w: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t>Охоплення</w:t>
      </w:r>
      <w:r w:rsidR="00AD49C6">
        <w:t xml:space="preserve"> </w:t>
      </w:r>
      <w:r w:rsidRPr="00EA7A75">
        <w:t>послугою</w:t>
      </w:r>
      <w:r w:rsidR="00AD49C6">
        <w:t xml:space="preserve"> </w:t>
      </w:r>
      <w:r w:rsidRPr="00EA7A75">
        <w:t>–</w:t>
      </w:r>
      <w:r w:rsidR="00AD49C6">
        <w:t xml:space="preserve"> </w:t>
      </w:r>
      <w:r w:rsidR="00E3775E" w:rsidRPr="00EA7A75">
        <w:rPr>
          <w:spacing w:val="1"/>
        </w:rPr>
        <w:t>72</w:t>
      </w:r>
      <w:r w:rsidRPr="00EA7A75">
        <w:t>,</w:t>
      </w:r>
      <w:r w:rsidR="00E3775E" w:rsidRPr="00EA7A75">
        <w:t>1</w:t>
      </w:r>
      <w:r w:rsidRPr="00EA7A75">
        <w:t>%</w:t>
      </w:r>
      <w:r w:rsidR="00AD49C6">
        <w:t xml:space="preserve"> </w:t>
      </w:r>
      <w:r w:rsidRPr="00EA7A75">
        <w:t>від</w:t>
      </w:r>
      <w:r w:rsidR="00AD49C6">
        <w:t xml:space="preserve"> </w:t>
      </w:r>
      <w:r w:rsidRPr="00EA7A75">
        <w:t>загальної</w:t>
      </w:r>
      <w:r w:rsidR="00AD49C6">
        <w:t xml:space="preserve"> </w:t>
      </w:r>
      <w:r w:rsidRPr="00EA7A75">
        <w:t>кількості</w:t>
      </w:r>
      <w:r w:rsidR="00AD49C6">
        <w:t xml:space="preserve"> </w:t>
      </w:r>
      <w:r w:rsidRPr="00EA7A75">
        <w:t>населення</w:t>
      </w:r>
      <w:r w:rsidR="00AD49C6">
        <w:t xml:space="preserve"> </w:t>
      </w:r>
      <w:r w:rsidR="00EA4FD7" w:rsidRPr="00EA7A75">
        <w:t>С</w:t>
      </w:r>
      <w:r w:rsidRPr="00EA7A75">
        <w:t>ТГ.</w:t>
      </w: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t>Джерела</w:t>
      </w:r>
      <w:r w:rsidR="00AD49C6">
        <w:t xml:space="preserve"> </w:t>
      </w:r>
      <w:r w:rsidRPr="00EA7A75">
        <w:t>води</w:t>
      </w:r>
      <w:r w:rsidR="00AD49C6">
        <w:t xml:space="preserve"> </w:t>
      </w:r>
      <w:r w:rsidRPr="00EA7A75">
        <w:t>–</w:t>
      </w:r>
      <w:r w:rsidR="00AD49C6">
        <w:t xml:space="preserve"> </w:t>
      </w:r>
      <w:r w:rsidRPr="00EA7A75">
        <w:t>11</w:t>
      </w:r>
      <w:r w:rsidR="00AD49C6">
        <w:t xml:space="preserve"> </w:t>
      </w:r>
      <w:r w:rsidRPr="00EA7A75">
        <w:t>свердловин,</w:t>
      </w:r>
      <w:r w:rsidR="00AD49C6">
        <w:t xml:space="preserve"> </w:t>
      </w:r>
      <w:r w:rsidRPr="00EA7A75">
        <w:t>з</w:t>
      </w:r>
      <w:r w:rsidR="00AD49C6">
        <w:t xml:space="preserve"> </w:t>
      </w:r>
      <w:r w:rsidRPr="00EA7A75">
        <w:t>них</w:t>
      </w:r>
      <w:r w:rsidR="00AD49C6">
        <w:t xml:space="preserve"> </w:t>
      </w:r>
      <w:r w:rsidRPr="00EA7A75">
        <w:t>–</w:t>
      </w:r>
      <w:r w:rsidR="00AD49C6">
        <w:t xml:space="preserve"> </w:t>
      </w:r>
      <w:r w:rsidR="00E3775E" w:rsidRPr="00EA7A75">
        <w:rPr>
          <w:spacing w:val="-10"/>
        </w:rPr>
        <w:t>10</w:t>
      </w:r>
      <w:r w:rsidR="00AD49C6">
        <w:rPr>
          <w:spacing w:val="-10"/>
        </w:rPr>
        <w:t xml:space="preserve"> </w:t>
      </w:r>
      <w:r w:rsidRPr="00EA7A75">
        <w:t>башт</w:t>
      </w:r>
      <w:r w:rsidR="00AD49C6">
        <w:t xml:space="preserve"> </w:t>
      </w:r>
      <w:proofErr w:type="spellStart"/>
      <w:r w:rsidRPr="00EA7A75">
        <w:t>Рожновського</w:t>
      </w:r>
      <w:proofErr w:type="spellEnd"/>
      <w:r w:rsidRPr="00EA7A75">
        <w:t>,</w:t>
      </w:r>
      <w:r w:rsidR="00AD49C6">
        <w:t xml:space="preserve"> </w:t>
      </w:r>
      <w:r w:rsidRPr="00EA7A75">
        <w:t>8</w:t>
      </w:r>
      <w:r w:rsidR="00AD49C6">
        <w:t xml:space="preserve"> </w:t>
      </w:r>
      <w:r w:rsidRPr="00EA7A75">
        <w:t>частотних</w:t>
      </w:r>
      <w:r w:rsidR="00AD49C6">
        <w:t xml:space="preserve"> </w:t>
      </w:r>
      <w:r w:rsidRPr="00EA7A75">
        <w:t>перетворювачів,</w:t>
      </w:r>
      <w:r w:rsidR="00AD49C6">
        <w:t xml:space="preserve"> </w:t>
      </w:r>
      <w:r w:rsidRPr="00EA7A75">
        <w:t>на</w:t>
      </w:r>
      <w:r w:rsidR="00AD49C6">
        <w:t xml:space="preserve"> </w:t>
      </w:r>
      <w:r w:rsidRPr="00EA7A75">
        <w:t>1 башті</w:t>
      </w:r>
      <w:r w:rsidR="00AD49C6">
        <w:t xml:space="preserve"> </w:t>
      </w:r>
      <w:proofErr w:type="spellStart"/>
      <w:r w:rsidRPr="00EA7A75">
        <w:t>Рожновського</w:t>
      </w:r>
      <w:proofErr w:type="spellEnd"/>
      <w:r w:rsidR="00AD49C6">
        <w:t xml:space="preserve"> </w:t>
      </w:r>
      <w:r w:rsidRPr="00EA7A75">
        <w:t>встановлен</w:t>
      </w:r>
      <w:r w:rsidR="003A31C0" w:rsidRPr="00EA7A75">
        <w:t>и</w:t>
      </w:r>
      <w:r w:rsidRPr="00EA7A75">
        <w:t>й</w:t>
      </w:r>
      <w:r w:rsidR="00AD49C6">
        <w:t xml:space="preserve"> </w:t>
      </w:r>
      <w:r w:rsidRPr="00EA7A75">
        <w:t>плавний пуск.</w:t>
      </w: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t>Протяжність</w:t>
      </w:r>
      <w:r w:rsidR="00AD49C6">
        <w:t xml:space="preserve"> </w:t>
      </w:r>
      <w:r w:rsidRPr="00EA7A75">
        <w:t>трубопроводів</w:t>
      </w:r>
      <w:r w:rsidR="00AD49C6">
        <w:t xml:space="preserve"> </w:t>
      </w:r>
      <w:r w:rsidRPr="00EA7A75">
        <w:t>–</w:t>
      </w:r>
      <w:r w:rsidR="00AD49C6">
        <w:t xml:space="preserve"> </w:t>
      </w:r>
      <w:r w:rsidRPr="00EA7A75">
        <w:t>29,7 км</w:t>
      </w:r>
    </w:p>
    <w:p w:rsidR="00EB6F40" w:rsidRPr="00EA7A75" w:rsidRDefault="0055304C" w:rsidP="00986965">
      <w:pPr>
        <w:pStyle w:val="a3"/>
        <w:tabs>
          <w:tab w:val="left" w:pos="709"/>
        </w:tabs>
        <w:ind w:right="3173" w:firstLine="426"/>
        <w:jc w:val="both"/>
      </w:pPr>
      <w:r w:rsidRPr="00EA7A75">
        <w:t xml:space="preserve">Башти </w:t>
      </w:r>
      <w:proofErr w:type="spellStart"/>
      <w:r w:rsidRPr="00EA7A75">
        <w:t>Рожновського</w:t>
      </w:r>
      <w:proofErr w:type="spellEnd"/>
      <w:r w:rsidRPr="00EA7A75">
        <w:t xml:space="preserve">: с. Східне – 4 шт. с. </w:t>
      </w:r>
      <w:proofErr w:type="spellStart"/>
      <w:r w:rsidRPr="00EA7A75">
        <w:t>Музиківка</w:t>
      </w:r>
      <w:proofErr w:type="spellEnd"/>
      <w:r w:rsidRPr="00EA7A75">
        <w:t xml:space="preserve"> – </w:t>
      </w:r>
      <w:r w:rsidR="00E3775E" w:rsidRPr="00EA7A75">
        <w:t>6</w:t>
      </w:r>
      <w:r w:rsidRPr="00EA7A75">
        <w:t xml:space="preserve"> шт.</w:t>
      </w:r>
      <w:r w:rsidR="00AD49C6">
        <w:t xml:space="preserve"> </w:t>
      </w:r>
      <w:r w:rsidRPr="00EA7A75">
        <w:t>Режим</w:t>
      </w:r>
      <w:r w:rsidR="00AD49C6">
        <w:t xml:space="preserve"> </w:t>
      </w:r>
      <w:r w:rsidRPr="00EA7A75">
        <w:t>подачі</w:t>
      </w:r>
      <w:r w:rsidR="00AD49C6">
        <w:t xml:space="preserve"> </w:t>
      </w:r>
      <w:r w:rsidRPr="00EA7A75">
        <w:t>води:</w:t>
      </w:r>
    </w:p>
    <w:p w:rsidR="00EB6F40" w:rsidRPr="00EA7A75" w:rsidRDefault="0055304C" w:rsidP="00986965">
      <w:pPr>
        <w:pStyle w:val="a3"/>
        <w:tabs>
          <w:tab w:val="left" w:pos="709"/>
        </w:tabs>
        <w:ind w:right="2598" w:firstLine="426"/>
        <w:jc w:val="both"/>
      </w:pPr>
      <w:r w:rsidRPr="00EA7A75">
        <w:t xml:space="preserve">в с. Східне – цілодобово, с. </w:t>
      </w:r>
      <w:proofErr w:type="spellStart"/>
      <w:r w:rsidRPr="00EA7A75">
        <w:t>Загорянівка</w:t>
      </w:r>
      <w:proofErr w:type="spellEnd"/>
      <w:r w:rsidRPr="00EA7A75">
        <w:t xml:space="preserve"> -</w:t>
      </w:r>
      <w:r w:rsidR="00E3775E" w:rsidRPr="00EA7A75">
        <w:rPr>
          <w:spacing w:val="1"/>
        </w:rPr>
        <w:t xml:space="preserve"> цілодобово,</w:t>
      </w:r>
      <w:r w:rsidR="00AD49C6">
        <w:rPr>
          <w:spacing w:val="1"/>
        </w:rPr>
        <w:t xml:space="preserve"> в </w:t>
      </w:r>
      <w:r w:rsidR="003A31C0" w:rsidRPr="00EA7A75">
        <w:t>с.</w:t>
      </w:r>
      <w:r w:rsidR="00AD49C6">
        <w:t xml:space="preserve"> </w:t>
      </w:r>
      <w:proofErr w:type="spellStart"/>
      <w:r w:rsidRPr="00EA7A75">
        <w:t>Музиківка</w:t>
      </w:r>
      <w:proofErr w:type="spellEnd"/>
      <w:r w:rsidRPr="00EA7A75">
        <w:t xml:space="preserve"> – цілодобово.</w:t>
      </w:r>
    </w:p>
    <w:p w:rsidR="00EB6F40" w:rsidRPr="00EA7A75" w:rsidRDefault="0055304C" w:rsidP="00986965">
      <w:pPr>
        <w:pStyle w:val="a3"/>
        <w:tabs>
          <w:tab w:val="left" w:pos="709"/>
        </w:tabs>
        <w:ind w:right="106" w:firstLine="426"/>
        <w:jc w:val="both"/>
      </w:pPr>
      <w:proofErr w:type="spellStart"/>
      <w:r w:rsidRPr="00EA7A75">
        <w:t>Музиківське</w:t>
      </w:r>
      <w:proofErr w:type="spellEnd"/>
      <w:r w:rsidR="00AD49C6">
        <w:t xml:space="preserve"> </w:t>
      </w:r>
      <w:r w:rsidRPr="00EA7A75">
        <w:t>комунальне</w:t>
      </w:r>
      <w:r w:rsidR="00AD49C6">
        <w:t xml:space="preserve"> </w:t>
      </w:r>
      <w:r w:rsidRPr="00EA7A75">
        <w:t>підприємство</w:t>
      </w:r>
      <w:r w:rsidR="00AD49C6">
        <w:t xml:space="preserve"> </w:t>
      </w:r>
      <w:r w:rsidRPr="00EA7A75">
        <w:t>є</w:t>
      </w:r>
      <w:r w:rsidR="00AD49C6">
        <w:t xml:space="preserve"> </w:t>
      </w:r>
      <w:r w:rsidRPr="00EA7A75">
        <w:t>самоокупним</w:t>
      </w:r>
      <w:r w:rsidR="00AD49C6">
        <w:t xml:space="preserve"> </w:t>
      </w:r>
      <w:r w:rsidRPr="00EA7A75">
        <w:t>завдяки</w:t>
      </w:r>
      <w:r w:rsidR="00AD49C6">
        <w:t xml:space="preserve"> </w:t>
      </w:r>
      <w:r w:rsidRPr="00EA7A75">
        <w:t>встановленню</w:t>
      </w:r>
      <w:r w:rsidR="00AD49C6">
        <w:t xml:space="preserve"> </w:t>
      </w:r>
      <w:r w:rsidRPr="00EA7A75">
        <w:t>лічильників</w:t>
      </w:r>
      <w:r w:rsidR="00AD49C6">
        <w:t xml:space="preserve"> </w:t>
      </w:r>
      <w:r w:rsidRPr="00EA7A75">
        <w:t>води</w:t>
      </w:r>
      <w:r w:rsidR="00AD49C6">
        <w:t xml:space="preserve"> </w:t>
      </w:r>
      <w:r w:rsidRPr="00EA7A75">
        <w:t>(</w:t>
      </w:r>
      <w:r w:rsidR="003B104D" w:rsidRPr="00EA7A75">
        <w:t>93,3</w:t>
      </w:r>
      <w:r w:rsidRPr="00EA7A75">
        <w:t>%</w:t>
      </w:r>
      <w:r w:rsidR="00AD49C6">
        <w:t xml:space="preserve"> </w:t>
      </w:r>
      <w:r w:rsidRPr="00EA7A75">
        <w:t>всіх</w:t>
      </w:r>
      <w:r w:rsidR="00AD49C6">
        <w:t xml:space="preserve"> </w:t>
      </w:r>
      <w:r w:rsidRPr="00EA7A75">
        <w:t>абонентів),</w:t>
      </w:r>
      <w:r w:rsidR="00AD49C6">
        <w:t xml:space="preserve"> </w:t>
      </w:r>
      <w:r w:rsidRPr="00EA7A75">
        <w:t>оновленню</w:t>
      </w:r>
      <w:r w:rsidR="00AD49C6">
        <w:t xml:space="preserve"> </w:t>
      </w:r>
      <w:r w:rsidRPr="00EA7A75">
        <w:t>обладнання,</w:t>
      </w:r>
      <w:r w:rsidR="00AD49C6">
        <w:t xml:space="preserve"> </w:t>
      </w:r>
      <w:r w:rsidRPr="00EA7A75">
        <w:t>чіткий</w:t>
      </w:r>
      <w:r w:rsidR="00AD49C6">
        <w:t xml:space="preserve"> </w:t>
      </w:r>
      <w:r w:rsidRPr="00EA7A75">
        <w:t>контроль</w:t>
      </w:r>
      <w:r w:rsidR="00AD49C6">
        <w:t xml:space="preserve"> </w:t>
      </w:r>
      <w:r w:rsidRPr="00EA7A75">
        <w:t>та</w:t>
      </w:r>
      <w:r w:rsidR="00AD49C6">
        <w:t xml:space="preserve"> не уможливлення </w:t>
      </w:r>
      <w:r w:rsidRPr="00EA7A75">
        <w:t>самовільних</w:t>
      </w:r>
      <w:r w:rsidR="00AD49C6">
        <w:t xml:space="preserve"> </w:t>
      </w:r>
      <w:r w:rsidRPr="00EA7A75">
        <w:t>врізань</w:t>
      </w:r>
      <w:r w:rsidR="00AD49C6">
        <w:t xml:space="preserve"> </w:t>
      </w:r>
      <w:r w:rsidRPr="00EA7A75">
        <w:t>у</w:t>
      </w:r>
      <w:r w:rsidR="00AD49C6">
        <w:t xml:space="preserve"> </w:t>
      </w:r>
      <w:r w:rsidRPr="00EA7A75">
        <w:t>систему</w:t>
      </w:r>
      <w:r w:rsidR="00AD49C6">
        <w:t xml:space="preserve"> </w:t>
      </w:r>
      <w:r w:rsidRPr="00EA7A75">
        <w:t>водопостачання.</w:t>
      </w:r>
      <w:r w:rsidR="00AD49C6">
        <w:t xml:space="preserve"> </w:t>
      </w:r>
      <w:r w:rsidRPr="00EA7A75">
        <w:t>У</w:t>
      </w:r>
      <w:r w:rsidR="00AD49C6">
        <w:t xml:space="preserve"> </w:t>
      </w:r>
      <w:proofErr w:type="spellStart"/>
      <w:r w:rsidRPr="00EA7A75">
        <w:t>Музиківському</w:t>
      </w:r>
      <w:proofErr w:type="spellEnd"/>
      <w:r w:rsidR="00AD49C6">
        <w:t xml:space="preserve"> </w:t>
      </w:r>
      <w:proofErr w:type="spellStart"/>
      <w:r w:rsidRPr="00EA7A75">
        <w:t>КП</w:t>
      </w:r>
      <w:proofErr w:type="spellEnd"/>
      <w:r w:rsidR="00AD49C6">
        <w:t xml:space="preserve"> </w:t>
      </w:r>
      <w:r w:rsidRPr="00EA7A75">
        <w:t>тарифи покривають витрати.</w:t>
      </w:r>
    </w:p>
    <w:p w:rsidR="00EB6F40" w:rsidRPr="00EA7A75" w:rsidRDefault="0055304C" w:rsidP="00986965">
      <w:pPr>
        <w:pStyle w:val="a3"/>
        <w:tabs>
          <w:tab w:val="left" w:pos="709"/>
        </w:tabs>
        <w:ind w:right="103" w:firstLine="426"/>
        <w:jc w:val="both"/>
      </w:pPr>
      <w:proofErr w:type="spellStart"/>
      <w:r w:rsidRPr="00EA7A75">
        <w:rPr>
          <w:spacing w:val="-1"/>
        </w:rPr>
        <w:t>КП</w:t>
      </w:r>
      <w:proofErr w:type="spellEnd"/>
      <w:r w:rsidR="00FF478C">
        <w:rPr>
          <w:spacing w:val="-1"/>
        </w:rPr>
        <w:t xml:space="preserve"> </w:t>
      </w:r>
      <w:r w:rsidRPr="00EA7A75">
        <w:rPr>
          <w:spacing w:val="-1"/>
        </w:rPr>
        <w:t>«Струмок-2»</w:t>
      </w:r>
      <w:r w:rsidR="00FF478C">
        <w:rPr>
          <w:spacing w:val="-1"/>
        </w:rPr>
        <w:t xml:space="preserve"> </w:t>
      </w:r>
      <w:r w:rsidRPr="00EA7A75">
        <w:rPr>
          <w:spacing w:val="-1"/>
        </w:rPr>
        <w:t>є</w:t>
      </w:r>
      <w:r w:rsidR="00FF478C">
        <w:rPr>
          <w:spacing w:val="-1"/>
        </w:rPr>
        <w:t xml:space="preserve"> </w:t>
      </w:r>
      <w:r w:rsidRPr="00EA7A75">
        <w:t>збитковим</w:t>
      </w:r>
      <w:r w:rsidR="00FF478C">
        <w:t xml:space="preserve"> </w:t>
      </w:r>
      <w:r w:rsidRPr="00EA7A75">
        <w:t>через</w:t>
      </w:r>
      <w:r w:rsidR="00FF478C">
        <w:t xml:space="preserve"> </w:t>
      </w:r>
      <w:r w:rsidRPr="00EA7A75">
        <w:t>аварійний</w:t>
      </w:r>
      <w:r w:rsidR="00FF478C">
        <w:t xml:space="preserve"> </w:t>
      </w:r>
      <w:r w:rsidRPr="00EA7A75">
        <w:t>стан</w:t>
      </w:r>
      <w:r w:rsidR="00FF478C">
        <w:t xml:space="preserve"> </w:t>
      </w:r>
      <w:r w:rsidRPr="00EA7A75">
        <w:t>трубопроводу</w:t>
      </w:r>
      <w:r w:rsidR="00E3775E" w:rsidRPr="00EA7A75">
        <w:t xml:space="preserve"> у с. </w:t>
      </w:r>
      <w:proofErr w:type="spellStart"/>
      <w:r w:rsidR="00E3775E" w:rsidRPr="00EA7A75">
        <w:t>Загорянівка</w:t>
      </w:r>
      <w:proofErr w:type="spellEnd"/>
      <w:r w:rsidR="00E3775E" w:rsidRPr="00EA7A75">
        <w:t xml:space="preserve"> , а саме: вул. Херсонська протяжністю 1,5 км потребує капітального ремонту</w:t>
      </w:r>
      <w:r w:rsidRPr="00EA7A75">
        <w:t>,</w:t>
      </w:r>
      <w:r w:rsidR="00FF478C">
        <w:t xml:space="preserve"> </w:t>
      </w:r>
      <w:r w:rsidRPr="00EA7A75">
        <w:t>віддаленість</w:t>
      </w:r>
      <w:r w:rsidR="00FF478C">
        <w:t xml:space="preserve"> </w:t>
      </w:r>
      <w:r w:rsidRPr="00EA7A75">
        <w:t>абонентів</w:t>
      </w:r>
      <w:r w:rsidR="00FF478C">
        <w:t xml:space="preserve"> </w:t>
      </w:r>
      <w:r w:rsidRPr="00EA7A75">
        <w:t>та</w:t>
      </w:r>
      <w:r w:rsidR="00E3775E" w:rsidRPr="00EA7A75">
        <w:t>кож впливає на цей</w:t>
      </w:r>
      <w:r w:rsidR="00393A1D" w:rsidRPr="00EA7A75">
        <w:t xml:space="preserve"> фактор.</w:t>
      </w:r>
      <w:r w:rsidRPr="00EA7A75">
        <w:t xml:space="preserve"> В с. </w:t>
      </w:r>
      <w:proofErr w:type="spellStart"/>
      <w:r w:rsidRPr="00EA7A75">
        <w:t>Загорянівка</w:t>
      </w:r>
      <w:proofErr w:type="spellEnd"/>
      <w:r w:rsidRPr="00EA7A75">
        <w:t xml:space="preserve"> вмикають та вимикають насоси для подачі води.</w:t>
      </w:r>
      <w:r w:rsidR="00FF478C">
        <w:t xml:space="preserve"> </w:t>
      </w:r>
      <w:r w:rsidRPr="00EA7A75">
        <w:t>Нераціональне використання електроенергії під час прогону води, віддаленість абонентів</w:t>
      </w:r>
      <w:r w:rsidR="00FF478C">
        <w:t xml:space="preserve"> </w:t>
      </w:r>
      <w:r w:rsidRPr="00EA7A75">
        <w:t>один від одного ( до 6 км). Наявні такі відрізки трубопроводу протяжністю до 8 км, де є</w:t>
      </w:r>
      <w:r w:rsidR="00FF478C">
        <w:t xml:space="preserve"> </w:t>
      </w:r>
      <w:r w:rsidRPr="00EA7A75">
        <w:t xml:space="preserve">всього 2-3 абонента. Втрати води складають до 12 %. </w:t>
      </w:r>
    </w:p>
    <w:p w:rsidR="004B3E35" w:rsidRPr="00EA7A75" w:rsidRDefault="004B3E35" w:rsidP="00986965">
      <w:pPr>
        <w:pStyle w:val="a3"/>
        <w:tabs>
          <w:tab w:val="left" w:pos="709"/>
        </w:tabs>
        <w:ind w:right="103" w:firstLine="426"/>
        <w:jc w:val="both"/>
      </w:pPr>
      <w:r w:rsidRPr="00EA7A75">
        <w:t>99,9% всіх абонентів мають встановлені лічильники води (немає лічильника 1 абонент).</w:t>
      </w:r>
    </w:p>
    <w:p w:rsidR="00EB6F40" w:rsidRPr="00EA7A75" w:rsidRDefault="0055304C" w:rsidP="00986965">
      <w:pPr>
        <w:pStyle w:val="a3"/>
        <w:tabs>
          <w:tab w:val="left" w:pos="709"/>
        </w:tabs>
        <w:spacing w:before="1"/>
        <w:ind w:right="4388" w:firstLine="426"/>
        <w:jc w:val="both"/>
      </w:pPr>
      <w:r w:rsidRPr="00EA7A75">
        <w:t xml:space="preserve">Обсяги споживання води по </w:t>
      </w:r>
      <w:proofErr w:type="spellStart"/>
      <w:r w:rsidRPr="00EA7A75">
        <w:t>Музиківському</w:t>
      </w:r>
      <w:proofErr w:type="spellEnd"/>
      <w:r w:rsidRPr="00EA7A75">
        <w:t xml:space="preserve"> </w:t>
      </w:r>
      <w:proofErr w:type="spellStart"/>
      <w:r w:rsidRPr="00EA7A75">
        <w:t>КП</w:t>
      </w:r>
      <w:proofErr w:type="spellEnd"/>
      <w:r w:rsidR="00FF478C">
        <w:t xml:space="preserve"> </w:t>
      </w:r>
      <w:r w:rsidRPr="00EA7A75">
        <w:t>202</w:t>
      </w:r>
      <w:r w:rsidR="001655B1" w:rsidRPr="00EA7A75">
        <w:t>1</w:t>
      </w:r>
      <w:r w:rsidRPr="00EA7A75">
        <w:t xml:space="preserve">рік– </w:t>
      </w:r>
      <w:r w:rsidR="008152F3" w:rsidRPr="00EA7A75">
        <w:t>12</w:t>
      </w:r>
      <w:r w:rsidR="00FF478C">
        <w:t xml:space="preserve"> </w:t>
      </w:r>
      <w:r w:rsidR="008152F3" w:rsidRPr="00EA7A75">
        <w:t>5836</w:t>
      </w:r>
      <w:r w:rsidR="00FF478C">
        <w:t xml:space="preserve"> </w:t>
      </w:r>
      <w:proofErr w:type="spellStart"/>
      <w:r w:rsidRPr="00EA7A75">
        <w:t>куб.м</w:t>
      </w:r>
      <w:proofErr w:type="spellEnd"/>
      <w:r w:rsidRPr="00EA7A75">
        <w:t>.</w:t>
      </w:r>
    </w:p>
    <w:p w:rsidR="001655B1" w:rsidRPr="00EA7A75" w:rsidRDefault="001655B1" w:rsidP="00986965">
      <w:pPr>
        <w:pStyle w:val="a3"/>
        <w:tabs>
          <w:tab w:val="left" w:pos="709"/>
        </w:tabs>
        <w:spacing w:before="1"/>
        <w:ind w:right="4388" w:firstLine="426"/>
        <w:jc w:val="both"/>
      </w:pPr>
      <w:r w:rsidRPr="00EA7A75">
        <w:t xml:space="preserve">2022 рік -  </w:t>
      </w:r>
      <w:r w:rsidR="008152F3" w:rsidRPr="00EA7A75">
        <w:t>125</w:t>
      </w:r>
      <w:r w:rsidR="00FF478C">
        <w:t> </w:t>
      </w:r>
      <w:r w:rsidR="008152F3" w:rsidRPr="00EA7A75">
        <w:t>447</w:t>
      </w:r>
      <w:r w:rsidR="00FF478C">
        <w:t xml:space="preserve"> </w:t>
      </w:r>
      <w:proofErr w:type="spellStart"/>
      <w:r w:rsidRPr="00EA7A75">
        <w:t>куб.м</w:t>
      </w:r>
      <w:proofErr w:type="spellEnd"/>
      <w:r w:rsidRPr="00EA7A75">
        <w:t>.</w:t>
      </w:r>
    </w:p>
    <w:p w:rsidR="00EB6F40" w:rsidRPr="00EA7A75" w:rsidRDefault="0055304C" w:rsidP="00986965">
      <w:pPr>
        <w:pStyle w:val="a3"/>
        <w:tabs>
          <w:tab w:val="left" w:pos="709"/>
        </w:tabs>
        <w:ind w:right="4841" w:firstLine="426"/>
        <w:jc w:val="both"/>
      </w:pPr>
      <w:r w:rsidRPr="00EA7A75">
        <w:t xml:space="preserve">Тарифи станом на </w:t>
      </w:r>
      <w:r w:rsidR="001655B1" w:rsidRPr="00EA7A75">
        <w:t>01.01.2023</w:t>
      </w:r>
      <w:r w:rsidRPr="00EA7A75">
        <w:t xml:space="preserve"> року 1 </w:t>
      </w:r>
      <w:proofErr w:type="spellStart"/>
      <w:r w:rsidRPr="00EA7A75">
        <w:t>куб.м</w:t>
      </w:r>
      <w:proofErr w:type="spellEnd"/>
      <w:r w:rsidRPr="00EA7A75">
        <w:t>.</w:t>
      </w:r>
      <w:r w:rsidR="00FF478C">
        <w:t xml:space="preserve"> </w:t>
      </w:r>
      <w:r w:rsidRPr="00EA7A75">
        <w:t>населення</w:t>
      </w:r>
      <w:r w:rsidR="00FF478C">
        <w:t xml:space="preserve"> </w:t>
      </w:r>
      <w:r w:rsidRPr="00EA7A75">
        <w:t>- 11,0 грн.</w:t>
      </w:r>
    </w:p>
    <w:p w:rsidR="00EB6F40" w:rsidRPr="00EA7A75" w:rsidRDefault="0055304C" w:rsidP="00986965">
      <w:pPr>
        <w:pStyle w:val="a3"/>
        <w:tabs>
          <w:tab w:val="left" w:pos="709"/>
        </w:tabs>
        <w:ind w:right="6196" w:firstLine="426"/>
        <w:jc w:val="both"/>
      </w:pPr>
      <w:r w:rsidRPr="00EA7A75">
        <w:t>бюджетні установи – 14,0 грн.</w:t>
      </w:r>
      <w:r w:rsidR="00FF478C">
        <w:t xml:space="preserve"> </w:t>
      </w:r>
      <w:r w:rsidRPr="00EA7A75">
        <w:t>інші – 14,0 грн.</w:t>
      </w:r>
    </w:p>
    <w:p w:rsidR="00EB6F40" w:rsidRPr="00EA7A75" w:rsidRDefault="0055304C" w:rsidP="00986965">
      <w:pPr>
        <w:pStyle w:val="a3"/>
        <w:tabs>
          <w:tab w:val="left" w:pos="709"/>
        </w:tabs>
        <w:ind w:right="105" w:firstLine="426"/>
        <w:jc w:val="both"/>
      </w:pPr>
      <w:r w:rsidRPr="00EA7A75">
        <w:t>Всікомунальні, дошкільні та шкільні освітні</w:t>
      </w:r>
      <w:r w:rsidR="00990A0E">
        <w:t xml:space="preserve"> </w:t>
      </w:r>
      <w:r w:rsidRPr="00EA7A75">
        <w:t>заклади (загальноосвітня школа, дитячий</w:t>
      </w:r>
      <w:r w:rsidR="00FF478C">
        <w:t xml:space="preserve"> </w:t>
      </w:r>
      <w:r w:rsidRPr="00EA7A75">
        <w:t>садок,</w:t>
      </w:r>
      <w:r w:rsidR="00FF478C">
        <w:t xml:space="preserve"> </w:t>
      </w:r>
      <w:r w:rsidRPr="00EA7A75">
        <w:t>амбулаторія,</w:t>
      </w:r>
      <w:r w:rsidR="00FF478C">
        <w:t xml:space="preserve"> </w:t>
      </w:r>
      <w:r w:rsidRPr="00EA7A75">
        <w:t>аптека,</w:t>
      </w:r>
      <w:r w:rsidR="00FF478C">
        <w:t xml:space="preserve"> </w:t>
      </w:r>
      <w:r w:rsidR="00D23D39" w:rsidRPr="00EA7A75">
        <w:rPr>
          <w:spacing w:val="1"/>
        </w:rPr>
        <w:t xml:space="preserve">ЦНАП, </w:t>
      </w:r>
      <w:r w:rsidRPr="00EA7A75">
        <w:t>бібліотека,</w:t>
      </w:r>
      <w:r w:rsidR="00FF478C">
        <w:t xml:space="preserve"> </w:t>
      </w:r>
      <w:r w:rsidRPr="00EA7A75">
        <w:t>сільська</w:t>
      </w:r>
      <w:r w:rsidR="00FF478C">
        <w:t xml:space="preserve"> </w:t>
      </w:r>
      <w:r w:rsidRPr="00EA7A75">
        <w:t>рада)</w:t>
      </w:r>
      <w:r w:rsidR="00FF478C">
        <w:t xml:space="preserve"> </w:t>
      </w:r>
      <w:r w:rsidRPr="00EA7A75">
        <w:t>підключені</w:t>
      </w:r>
      <w:r w:rsidR="00FF478C">
        <w:t xml:space="preserve"> </w:t>
      </w:r>
      <w:r w:rsidRPr="00EA7A75">
        <w:t>до</w:t>
      </w:r>
      <w:r w:rsidR="00FF478C">
        <w:t xml:space="preserve"> </w:t>
      </w:r>
      <w:r w:rsidRPr="00EA7A75">
        <w:t>централізованого</w:t>
      </w:r>
      <w:r w:rsidR="00FF478C">
        <w:t xml:space="preserve"> </w:t>
      </w:r>
      <w:r w:rsidRPr="00EA7A75">
        <w:t>водопостачання.</w:t>
      </w:r>
    </w:p>
    <w:p w:rsidR="00EB6F40" w:rsidRPr="00EA7A75" w:rsidRDefault="0055304C" w:rsidP="000A1164">
      <w:pPr>
        <w:pStyle w:val="a3"/>
        <w:tabs>
          <w:tab w:val="left" w:pos="709"/>
        </w:tabs>
        <w:ind w:right="113" w:firstLine="426"/>
      </w:pPr>
      <w:r w:rsidRPr="00EA7A75">
        <w:t xml:space="preserve">На даний момент на підприємстві працюють </w:t>
      </w:r>
      <w:r w:rsidR="008152F3" w:rsidRPr="00EA7A75">
        <w:t>4</w:t>
      </w:r>
      <w:r w:rsidRPr="00EA7A75">
        <w:t xml:space="preserve"> фахівці</w:t>
      </w:r>
      <w:r w:rsidR="00D23D39" w:rsidRPr="00EA7A75">
        <w:t>в</w:t>
      </w:r>
      <w:r w:rsidRPr="00EA7A75">
        <w:t>.</w:t>
      </w:r>
      <w:r w:rsidR="00FF478C">
        <w:t xml:space="preserve"> </w:t>
      </w:r>
      <w:r w:rsidR="000A1164">
        <w:t xml:space="preserve">У поточному році було отримано благодійну допомогу -  екскаватор </w:t>
      </w:r>
      <w:r w:rsidR="00990A0E">
        <w:t xml:space="preserve">– навантажувач </w:t>
      </w:r>
      <w:r w:rsidR="000A1164">
        <w:t xml:space="preserve">від </w:t>
      </w:r>
      <w:r w:rsidR="00990A0E">
        <w:t>МТД</w:t>
      </w:r>
      <w:r w:rsidR="000A1164">
        <w:t xml:space="preserve"> ДОБРЕ</w:t>
      </w:r>
      <w:r w:rsidRPr="00EA7A75">
        <w:t>.</w:t>
      </w:r>
    </w:p>
    <w:p w:rsidR="00EB6F40" w:rsidRPr="00EA7A75" w:rsidRDefault="00EB6F40" w:rsidP="00986965">
      <w:pPr>
        <w:pStyle w:val="a3"/>
        <w:tabs>
          <w:tab w:val="left" w:pos="709"/>
        </w:tabs>
        <w:ind w:firstLine="426"/>
        <w:jc w:val="both"/>
      </w:pPr>
    </w:p>
    <w:p w:rsidR="00EB6F40" w:rsidRPr="00EA7A75" w:rsidRDefault="0055304C" w:rsidP="00986965">
      <w:pPr>
        <w:pStyle w:val="a3"/>
        <w:tabs>
          <w:tab w:val="left" w:pos="709"/>
        </w:tabs>
        <w:ind w:right="107" w:firstLine="426"/>
        <w:jc w:val="both"/>
      </w:pPr>
      <w:r w:rsidRPr="00EA7A75">
        <w:t>Комунальне підприємство «Струмок-2» надає послуги по водопостачанню населенню сіл</w:t>
      </w:r>
      <w:r w:rsidR="00990A0E">
        <w:t xml:space="preserve"> </w:t>
      </w:r>
      <w:r w:rsidRPr="00EA7A75">
        <w:t xml:space="preserve">Східне і </w:t>
      </w:r>
      <w:proofErr w:type="spellStart"/>
      <w:r w:rsidRPr="00EA7A75">
        <w:t>Загорянівка</w:t>
      </w:r>
      <w:proofErr w:type="spellEnd"/>
      <w:r w:rsidRPr="00EA7A75">
        <w:t>.</w:t>
      </w:r>
    </w:p>
    <w:p w:rsidR="00EB6F40" w:rsidRPr="00EA7A75" w:rsidRDefault="0055304C" w:rsidP="00986965">
      <w:pPr>
        <w:pStyle w:val="a3"/>
        <w:tabs>
          <w:tab w:val="left" w:pos="709"/>
        </w:tabs>
        <w:ind w:right="5924" w:firstLine="426"/>
        <w:jc w:val="both"/>
      </w:pPr>
      <w:r w:rsidRPr="00EA7A75">
        <w:t>Обсяги споживання питної води:</w:t>
      </w:r>
      <w:r w:rsidR="00990A0E">
        <w:t xml:space="preserve"> </w:t>
      </w:r>
      <w:r w:rsidRPr="00EA7A75">
        <w:t>202</w:t>
      </w:r>
      <w:r w:rsidR="00D40987" w:rsidRPr="00EA7A75">
        <w:t>1</w:t>
      </w:r>
      <w:r w:rsidR="00990A0E">
        <w:t xml:space="preserve"> </w:t>
      </w:r>
      <w:r w:rsidRPr="00EA7A75">
        <w:t>рік</w:t>
      </w:r>
      <w:r w:rsidR="00990A0E">
        <w:t xml:space="preserve"> </w:t>
      </w:r>
      <w:r w:rsidRPr="00EA7A75">
        <w:t xml:space="preserve">– </w:t>
      </w:r>
      <w:r w:rsidR="00867E62" w:rsidRPr="00EA7A75">
        <w:t>41</w:t>
      </w:r>
      <w:r w:rsidR="00990A0E">
        <w:t> </w:t>
      </w:r>
      <w:r w:rsidR="00867E62" w:rsidRPr="00EA7A75">
        <w:t>439</w:t>
      </w:r>
      <w:r w:rsidR="00990A0E">
        <w:t xml:space="preserve"> </w:t>
      </w:r>
      <w:proofErr w:type="spellStart"/>
      <w:r w:rsidRPr="00EA7A75">
        <w:t>куб.м</w:t>
      </w:r>
      <w:proofErr w:type="spellEnd"/>
      <w:r w:rsidRPr="00EA7A75">
        <w:t>.</w:t>
      </w:r>
    </w:p>
    <w:p w:rsidR="00D40987" w:rsidRPr="00EA7A75" w:rsidRDefault="00D40987" w:rsidP="00986965">
      <w:pPr>
        <w:pStyle w:val="a3"/>
        <w:tabs>
          <w:tab w:val="left" w:pos="709"/>
        </w:tabs>
        <w:ind w:right="5924" w:firstLine="426"/>
        <w:jc w:val="both"/>
      </w:pPr>
      <w:r w:rsidRPr="00EA7A75">
        <w:t>2022 рік</w:t>
      </w:r>
      <w:r w:rsidR="00990A0E">
        <w:t xml:space="preserve"> </w:t>
      </w:r>
      <w:r w:rsidR="00D23D39" w:rsidRPr="00EA7A75">
        <w:t>–</w:t>
      </w:r>
      <w:r w:rsidR="00990A0E">
        <w:t xml:space="preserve"> </w:t>
      </w:r>
      <w:r w:rsidR="00D23D39" w:rsidRPr="00EA7A75">
        <w:t>25</w:t>
      </w:r>
      <w:r w:rsidR="00990A0E">
        <w:t> </w:t>
      </w:r>
      <w:r w:rsidR="00D23D39" w:rsidRPr="00EA7A75">
        <w:t>0</w:t>
      </w:r>
      <w:r w:rsidR="00AF1734" w:rsidRPr="00EA7A75">
        <w:t>76</w:t>
      </w:r>
      <w:r w:rsidR="00990A0E">
        <w:t xml:space="preserve"> </w:t>
      </w:r>
      <w:proofErr w:type="spellStart"/>
      <w:r w:rsidRPr="00EA7A75">
        <w:t>куб.м</w:t>
      </w:r>
      <w:proofErr w:type="spellEnd"/>
      <w:r w:rsidRPr="00EA7A75">
        <w:t>.</w:t>
      </w:r>
    </w:p>
    <w:p w:rsidR="00EB6F40" w:rsidRPr="00EA7A75" w:rsidRDefault="0055304C" w:rsidP="00986965">
      <w:pPr>
        <w:pStyle w:val="a3"/>
        <w:tabs>
          <w:tab w:val="left" w:pos="709"/>
        </w:tabs>
        <w:ind w:right="4901" w:firstLine="426"/>
        <w:jc w:val="both"/>
      </w:pPr>
      <w:r w:rsidRPr="00EA7A75">
        <w:t>Тарифи станом на 01.0</w:t>
      </w:r>
      <w:r w:rsidR="00D40987" w:rsidRPr="00EA7A75">
        <w:t>1</w:t>
      </w:r>
      <w:r w:rsidRPr="00EA7A75">
        <w:t>.202</w:t>
      </w:r>
      <w:r w:rsidR="00D40987" w:rsidRPr="00EA7A75">
        <w:t>3</w:t>
      </w:r>
      <w:r w:rsidRPr="00EA7A75">
        <w:t xml:space="preserve"> року 1 </w:t>
      </w:r>
      <w:proofErr w:type="spellStart"/>
      <w:r w:rsidRPr="00EA7A75">
        <w:t>куб.м</w:t>
      </w:r>
      <w:proofErr w:type="spellEnd"/>
      <w:r w:rsidRPr="00EA7A75">
        <w:t>.</w:t>
      </w:r>
      <w:r w:rsidR="00990A0E">
        <w:t xml:space="preserve"> </w:t>
      </w:r>
      <w:r w:rsidRPr="00EA7A75">
        <w:t>населення</w:t>
      </w:r>
      <w:r w:rsidR="00990A0E">
        <w:t xml:space="preserve"> </w:t>
      </w:r>
      <w:r w:rsidRPr="00EA7A75">
        <w:t>- 13,0 грн.</w:t>
      </w:r>
    </w:p>
    <w:p w:rsidR="00EB6F40" w:rsidRPr="00EA7A75" w:rsidRDefault="0055304C" w:rsidP="00986965">
      <w:pPr>
        <w:pStyle w:val="a3"/>
        <w:tabs>
          <w:tab w:val="left" w:pos="709"/>
        </w:tabs>
        <w:ind w:right="6196" w:firstLine="426"/>
        <w:jc w:val="both"/>
      </w:pPr>
      <w:r w:rsidRPr="00EA7A75">
        <w:t>бюджетні установи – 13,0 грн.</w:t>
      </w:r>
      <w:r w:rsidR="00990A0E">
        <w:t xml:space="preserve"> </w:t>
      </w:r>
      <w:r w:rsidRPr="00EA7A75">
        <w:t>інші – 18,60 грн.</w:t>
      </w: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t>Техніка</w:t>
      </w:r>
      <w:r w:rsidR="00990A0E">
        <w:t xml:space="preserve"> </w:t>
      </w:r>
      <w:r w:rsidRPr="00EA7A75">
        <w:t>на підприємстві</w:t>
      </w:r>
      <w:r w:rsidR="00990A0E">
        <w:t xml:space="preserve"> </w:t>
      </w:r>
      <w:r w:rsidRPr="00EA7A75">
        <w:t>відсутня</w:t>
      </w:r>
      <w:r w:rsidR="00990A0E">
        <w:t>.</w:t>
      </w:r>
    </w:p>
    <w:p w:rsidR="00986965" w:rsidRPr="00EA7A75" w:rsidRDefault="00D23D39" w:rsidP="00986965">
      <w:pPr>
        <w:tabs>
          <w:tab w:val="left" w:pos="709"/>
        </w:tabs>
        <w:ind w:firstLine="426"/>
        <w:jc w:val="both"/>
      </w:pPr>
      <w:r w:rsidRPr="00EA7A75">
        <w:t xml:space="preserve">На даний момент на підприємстві працюють </w:t>
      </w:r>
      <w:r w:rsidR="008152F3" w:rsidRPr="00EA7A75">
        <w:t>2</w:t>
      </w:r>
      <w:r w:rsidRPr="00EA7A75">
        <w:t xml:space="preserve"> фахівці.</w:t>
      </w:r>
    </w:p>
    <w:p w:rsidR="00EB6F40" w:rsidRPr="00EA7A75" w:rsidRDefault="0055304C" w:rsidP="00986965">
      <w:pPr>
        <w:tabs>
          <w:tab w:val="left" w:pos="709"/>
        </w:tabs>
        <w:ind w:firstLine="426"/>
        <w:jc w:val="both"/>
      </w:pPr>
      <w:r w:rsidRPr="00EA7A75">
        <w:t>Варто</w:t>
      </w:r>
      <w:r w:rsidR="00990A0E">
        <w:t xml:space="preserve"> </w:t>
      </w:r>
      <w:r w:rsidRPr="00EA7A75">
        <w:t>зазначити,</w:t>
      </w:r>
      <w:r w:rsidR="00990A0E">
        <w:t xml:space="preserve"> </w:t>
      </w:r>
      <w:r w:rsidRPr="00EA7A75">
        <w:t>що</w:t>
      </w:r>
      <w:r w:rsidR="00990A0E">
        <w:t xml:space="preserve"> </w:t>
      </w:r>
      <w:r w:rsidRPr="00EA7A75">
        <w:t>фінансовий</w:t>
      </w:r>
      <w:r w:rsidR="00990A0E">
        <w:t xml:space="preserve"> </w:t>
      </w:r>
      <w:r w:rsidRPr="00EA7A75">
        <w:t>стан</w:t>
      </w:r>
      <w:r w:rsidR="00990A0E">
        <w:t xml:space="preserve"> </w:t>
      </w:r>
      <w:r w:rsidRPr="00EA7A75">
        <w:t>комунальних</w:t>
      </w:r>
      <w:r w:rsidR="00990A0E">
        <w:t xml:space="preserve"> </w:t>
      </w:r>
      <w:r w:rsidRPr="00EA7A75">
        <w:t>підприємств,</w:t>
      </w:r>
      <w:r w:rsidR="00990A0E">
        <w:t xml:space="preserve"> </w:t>
      </w:r>
      <w:r w:rsidRPr="00EA7A75">
        <w:t>що</w:t>
      </w:r>
      <w:r w:rsidR="00990A0E">
        <w:t xml:space="preserve"> </w:t>
      </w:r>
      <w:r w:rsidRPr="00EA7A75">
        <w:t>здійснюють</w:t>
      </w:r>
      <w:r w:rsidR="00990A0E">
        <w:t xml:space="preserve">  водо забезпечення </w:t>
      </w:r>
      <w:r w:rsidRPr="00EA7A75">
        <w:t>в населених пунктах сільської ради є незадовільним</w:t>
      </w:r>
      <w:r w:rsidR="00990A0E">
        <w:t xml:space="preserve"> </w:t>
      </w:r>
      <w:r w:rsidRPr="00EA7A75">
        <w:t>через податкове</w:t>
      </w:r>
      <w:r w:rsidR="00990A0E">
        <w:t xml:space="preserve"> </w:t>
      </w:r>
      <w:r w:rsidRPr="00EA7A75">
        <w:t>навантаження</w:t>
      </w:r>
      <w:r w:rsidR="00990A0E">
        <w:t xml:space="preserve"> </w:t>
      </w:r>
      <w:r w:rsidRPr="00EA7A75">
        <w:t>та</w:t>
      </w:r>
      <w:r w:rsidR="00990A0E">
        <w:t xml:space="preserve"> </w:t>
      </w:r>
      <w:r w:rsidRPr="00EA7A75">
        <w:t>невелику</w:t>
      </w:r>
      <w:r w:rsidR="00990A0E">
        <w:t xml:space="preserve"> </w:t>
      </w:r>
      <w:r w:rsidRPr="00EA7A75">
        <w:t>кількість</w:t>
      </w:r>
      <w:r w:rsidR="00990A0E">
        <w:t xml:space="preserve"> </w:t>
      </w:r>
      <w:r w:rsidRPr="00EA7A75">
        <w:t>абонентів.</w:t>
      </w:r>
      <w:r w:rsidR="00990A0E">
        <w:t xml:space="preserve"> </w:t>
      </w:r>
      <w:r w:rsidRPr="00EA7A75">
        <w:t>Ці</w:t>
      </w:r>
      <w:r w:rsidR="00990A0E">
        <w:t xml:space="preserve"> </w:t>
      </w:r>
      <w:r w:rsidRPr="00EA7A75">
        <w:t>фактори</w:t>
      </w:r>
      <w:r w:rsidR="00990A0E">
        <w:t xml:space="preserve"> </w:t>
      </w:r>
      <w:r w:rsidRPr="00EA7A75">
        <w:t>зумовлюють</w:t>
      </w:r>
      <w:r w:rsidR="00990A0E">
        <w:t xml:space="preserve"> </w:t>
      </w:r>
      <w:r w:rsidRPr="00EA7A75">
        <w:t>встановлення</w:t>
      </w:r>
      <w:r w:rsidR="00990A0E">
        <w:t xml:space="preserve"> </w:t>
      </w:r>
      <w:proofErr w:type="spellStart"/>
      <w:r w:rsidRPr="00EA7A75">
        <w:t>економічно-обгрунтованих</w:t>
      </w:r>
      <w:proofErr w:type="spellEnd"/>
      <w:r w:rsidRPr="00EA7A75">
        <w:t xml:space="preserve"> тарифів та водночас роблять їх </w:t>
      </w:r>
      <w:proofErr w:type="spellStart"/>
      <w:r w:rsidRPr="00EA7A75">
        <w:t>непідйомними</w:t>
      </w:r>
      <w:proofErr w:type="spellEnd"/>
      <w:r w:rsidRPr="00EA7A75">
        <w:t xml:space="preserve"> для споживачів.</w:t>
      </w:r>
      <w:r w:rsidR="00990A0E">
        <w:t xml:space="preserve"> </w:t>
      </w:r>
      <w:r w:rsidRPr="00EA7A75">
        <w:t>Такий</w:t>
      </w:r>
      <w:r w:rsidR="00990A0E">
        <w:t xml:space="preserve"> </w:t>
      </w:r>
      <w:r w:rsidRPr="00EA7A75">
        <w:t>стан</w:t>
      </w:r>
      <w:r w:rsidR="00990A0E">
        <w:t xml:space="preserve"> </w:t>
      </w:r>
      <w:r w:rsidRPr="00EA7A75">
        <w:t>призводить</w:t>
      </w:r>
      <w:r w:rsidR="00990A0E">
        <w:t xml:space="preserve"> </w:t>
      </w:r>
      <w:r w:rsidRPr="00EA7A75">
        <w:t>до</w:t>
      </w:r>
      <w:r w:rsidR="00990A0E">
        <w:t xml:space="preserve"> </w:t>
      </w:r>
      <w:r w:rsidRPr="00EA7A75">
        <w:t>несвоєчасного</w:t>
      </w:r>
      <w:r w:rsidR="00990A0E">
        <w:t xml:space="preserve"> </w:t>
      </w:r>
      <w:r w:rsidRPr="00EA7A75">
        <w:t>ремонту</w:t>
      </w:r>
      <w:r w:rsidR="00990A0E">
        <w:t xml:space="preserve"> </w:t>
      </w:r>
      <w:r w:rsidRPr="00EA7A75">
        <w:t>поривів</w:t>
      </w:r>
      <w:r w:rsidR="00990A0E">
        <w:t xml:space="preserve"> </w:t>
      </w:r>
      <w:proofErr w:type="spellStart"/>
      <w:r w:rsidRPr="00EA7A75">
        <w:t>водомереж</w:t>
      </w:r>
      <w:proofErr w:type="spellEnd"/>
      <w:r w:rsidRPr="00EA7A75">
        <w:t>,</w:t>
      </w:r>
      <w:r w:rsidR="00990A0E">
        <w:t xml:space="preserve"> </w:t>
      </w:r>
      <w:r w:rsidRPr="00EA7A75">
        <w:t>унеможливлює</w:t>
      </w:r>
      <w:r w:rsidR="00990A0E">
        <w:t xml:space="preserve"> </w:t>
      </w:r>
      <w:r w:rsidRPr="00EA7A75">
        <w:t>придбання</w:t>
      </w:r>
      <w:r w:rsidR="00990A0E">
        <w:t xml:space="preserve"> </w:t>
      </w:r>
      <w:r w:rsidRPr="00EA7A75">
        <w:t>якісних</w:t>
      </w:r>
      <w:r w:rsidR="00990A0E">
        <w:t xml:space="preserve"> </w:t>
      </w:r>
      <w:r w:rsidRPr="00EA7A75">
        <w:t>матеріалів</w:t>
      </w:r>
      <w:r w:rsidR="00990A0E">
        <w:t xml:space="preserve"> </w:t>
      </w:r>
      <w:r w:rsidRPr="00EA7A75">
        <w:t>та</w:t>
      </w:r>
      <w:r w:rsidR="00990A0E">
        <w:t xml:space="preserve"> </w:t>
      </w:r>
      <w:r w:rsidRPr="00EA7A75">
        <w:t>ускладнює</w:t>
      </w:r>
      <w:r w:rsidR="00990A0E">
        <w:t xml:space="preserve"> </w:t>
      </w:r>
      <w:r w:rsidRPr="00EA7A75">
        <w:t>роботу</w:t>
      </w:r>
      <w:r w:rsidR="00990A0E">
        <w:t xml:space="preserve"> </w:t>
      </w:r>
      <w:r w:rsidRPr="00EA7A75">
        <w:t>комунальних</w:t>
      </w:r>
      <w:r w:rsidR="00990A0E">
        <w:t xml:space="preserve"> підприємств </w:t>
      </w:r>
      <w:proofErr w:type="spellStart"/>
      <w:r w:rsidRPr="00EA7A75">
        <w:t>вцілому</w:t>
      </w:r>
      <w:proofErr w:type="spellEnd"/>
      <w:r w:rsidRPr="00EA7A75">
        <w:t>.</w:t>
      </w:r>
    </w:p>
    <w:p w:rsidR="00EB6F40" w:rsidRPr="00EA7A75" w:rsidRDefault="0055304C" w:rsidP="00986965">
      <w:pPr>
        <w:pStyle w:val="a3"/>
        <w:tabs>
          <w:tab w:val="left" w:pos="709"/>
        </w:tabs>
        <w:spacing w:before="1"/>
        <w:ind w:right="106" w:firstLine="426"/>
        <w:jc w:val="both"/>
      </w:pPr>
      <w:r w:rsidRPr="00EA7A75">
        <w:t>Саме тому, проблему водопостачання та забезпечення населення якісною питною водою</w:t>
      </w:r>
      <w:r w:rsidR="00990A0E">
        <w:t xml:space="preserve"> </w:t>
      </w:r>
      <w:r w:rsidRPr="00EA7A75">
        <w:t>слід</w:t>
      </w:r>
      <w:r w:rsidR="00990A0E">
        <w:t xml:space="preserve"> </w:t>
      </w:r>
      <w:r w:rsidRPr="00EA7A75">
        <w:t>розглядати,</w:t>
      </w:r>
      <w:r w:rsidR="00990A0E">
        <w:t xml:space="preserve"> </w:t>
      </w:r>
      <w:r w:rsidRPr="00EA7A75">
        <w:t>як загально</w:t>
      </w:r>
      <w:r w:rsidR="00990A0E">
        <w:t xml:space="preserve"> </w:t>
      </w:r>
      <w:r w:rsidRPr="00EA7A75">
        <w:t>регіональну</w:t>
      </w:r>
      <w:r w:rsidR="00990A0E">
        <w:t xml:space="preserve"> </w:t>
      </w:r>
      <w:r w:rsidRPr="00EA7A75">
        <w:t>проблему.</w:t>
      </w:r>
    </w:p>
    <w:p w:rsidR="00EB6F40" w:rsidRPr="00EA7A75" w:rsidRDefault="00EB6F40" w:rsidP="00986965">
      <w:pPr>
        <w:pStyle w:val="a3"/>
        <w:tabs>
          <w:tab w:val="left" w:pos="709"/>
        </w:tabs>
        <w:spacing w:before="4"/>
        <w:ind w:firstLine="426"/>
        <w:jc w:val="both"/>
      </w:pPr>
    </w:p>
    <w:p w:rsidR="004D27B7" w:rsidRPr="00EA7A75" w:rsidRDefault="004D27B7" w:rsidP="00986965">
      <w:pPr>
        <w:pStyle w:val="1"/>
        <w:tabs>
          <w:tab w:val="left" w:pos="709"/>
        </w:tabs>
        <w:ind w:left="0" w:firstLine="426"/>
        <w:jc w:val="both"/>
      </w:pPr>
    </w:p>
    <w:p w:rsidR="00EB6F40" w:rsidRPr="00EA7A75" w:rsidRDefault="0055304C" w:rsidP="00986965">
      <w:pPr>
        <w:pStyle w:val="1"/>
        <w:tabs>
          <w:tab w:val="left" w:pos="709"/>
        </w:tabs>
        <w:ind w:left="0" w:firstLine="426"/>
        <w:jc w:val="both"/>
      </w:pPr>
      <w:bookmarkStart w:id="0" w:name="_GoBack"/>
      <w:bookmarkEnd w:id="0"/>
      <w:r w:rsidRPr="00EA7A75">
        <w:t>Розроблення</w:t>
      </w:r>
      <w:r w:rsidR="00532788">
        <w:t xml:space="preserve"> </w:t>
      </w:r>
      <w:r w:rsidRPr="00EA7A75">
        <w:t>Програми</w:t>
      </w:r>
      <w:r w:rsidR="00532788">
        <w:t xml:space="preserve"> </w:t>
      </w:r>
      <w:r w:rsidRPr="00EA7A75">
        <w:t>обумовлено</w:t>
      </w:r>
      <w:r w:rsidR="00532788">
        <w:t xml:space="preserve"> </w:t>
      </w:r>
      <w:r w:rsidRPr="00EA7A75">
        <w:t>вирішенням</w:t>
      </w:r>
      <w:r w:rsidR="00532788">
        <w:t xml:space="preserve"> </w:t>
      </w:r>
      <w:r w:rsidRPr="00EA7A75">
        <w:t>таких</w:t>
      </w:r>
      <w:r w:rsidR="00532788">
        <w:t xml:space="preserve"> </w:t>
      </w:r>
      <w:r w:rsidRPr="00EA7A75">
        <w:t>проблем: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  <w:tab w:val="left" w:pos="2516"/>
          <w:tab w:val="left" w:pos="3981"/>
          <w:tab w:val="left" w:pos="4638"/>
          <w:tab w:val="left" w:pos="6155"/>
          <w:tab w:val="left" w:pos="6578"/>
          <w:tab w:val="left" w:pos="7839"/>
          <w:tab w:val="left" w:pos="8789"/>
        </w:tabs>
        <w:spacing w:line="278" w:lineRule="auto"/>
        <w:ind w:left="0" w:right="105" w:firstLine="426"/>
        <w:jc w:val="both"/>
        <w:rPr>
          <w:sz w:val="24"/>
        </w:rPr>
      </w:pPr>
      <w:r w:rsidRPr="00EA7A75">
        <w:rPr>
          <w:sz w:val="24"/>
        </w:rPr>
        <w:lastRenderedPageBreak/>
        <w:t>незадовільний</w:t>
      </w:r>
      <w:r w:rsidRPr="00EA7A75">
        <w:rPr>
          <w:sz w:val="24"/>
        </w:rPr>
        <w:tab/>
        <w:t>екологічний</w:t>
      </w:r>
      <w:r w:rsidRPr="00EA7A75">
        <w:rPr>
          <w:sz w:val="24"/>
        </w:rPr>
        <w:tab/>
        <w:t>стан</w:t>
      </w:r>
      <w:r w:rsidRPr="00EA7A75">
        <w:rPr>
          <w:sz w:val="24"/>
        </w:rPr>
        <w:tab/>
        <w:t>поверхневих</w:t>
      </w:r>
      <w:r w:rsidRPr="00EA7A75">
        <w:rPr>
          <w:sz w:val="24"/>
        </w:rPr>
        <w:tab/>
        <w:t>та</w:t>
      </w:r>
      <w:r w:rsidRPr="00EA7A75">
        <w:rPr>
          <w:sz w:val="24"/>
        </w:rPr>
        <w:tab/>
        <w:t>підземних</w:t>
      </w:r>
      <w:r w:rsidRPr="00EA7A75">
        <w:rPr>
          <w:sz w:val="24"/>
        </w:rPr>
        <w:tab/>
        <w:t>джерел</w:t>
      </w:r>
      <w:r w:rsidRPr="00EA7A75">
        <w:rPr>
          <w:sz w:val="24"/>
        </w:rPr>
        <w:tab/>
      </w:r>
      <w:r w:rsidRPr="00EA7A75">
        <w:rPr>
          <w:spacing w:val="-1"/>
          <w:sz w:val="24"/>
        </w:rPr>
        <w:t>питного</w:t>
      </w:r>
      <w:r w:rsidR="00760BAA">
        <w:rPr>
          <w:spacing w:val="-1"/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right="105" w:firstLine="426"/>
        <w:jc w:val="both"/>
        <w:rPr>
          <w:sz w:val="24"/>
        </w:rPr>
      </w:pPr>
      <w:r w:rsidRPr="00EA7A75">
        <w:rPr>
          <w:sz w:val="24"/>
        </w:rPr>
        <w:t>потенційна</w:t>
      </w:r>
      <w:r w:rsidR="00760BAA">
        <w:rPr>
          <w:sz w:val="24"/>
        </w:rPr>
        <w:t xml:space="preserve"> </w:t>
      </w:r>
      <w:r w:rsidRPr="00EA7A75">
        <w:rPr>
          <w:sz w:val="24"/>
        </w:rPr>
        <w:t>загроза</w:t>
      </w:r>
      <w:r w:rsidR="00760BAA">
        <w:rPr>
          <w:sz w:val="24"/>
        </w:rPr>
        <w:t xml:space="preserve"> </w:t>
      </w:r>
      <w:r w:rsidRPr="00EA7A75">
        <w:rPr>
          <w:sz w:val="24"/>
        </w:rPr>
        <w:t>ускладнення</w:t>
      </w:r>
      <w:r w:rsidR="00760BAA">
        <w:rPr>
          <w:sz w:val="24"/>
        </w:rPr>
        <w:t xml:space="preserve"> </w:t>
      </w:r>
      <w:r w:rsidRPr="00EA7A75">
        <w:rPr>
          <w:sz w:val="24"/>
        </w:rPr>
        <w:t>санітарно-епідемічної</w:t>
      </w:r>
      <w:r w:rsidR="00760BAA">
        <w:rPr>
          <w:sz w:val="24"/>
        </w:rPr>
        <w:t xml:space="preserve"> </w:t>
      </w:r>
      <w:r w:rsidRPr="00EA7A75">
        <w:rPr>
          <w:sz w:val="24"/>
        </w:rPr>
        <w:t>ситуації</w:t>
      </w:r>
      <w:r w:rsidR="00760BAA">
        <w:rPr>
          <w:sz w:val="24"/>
        </w:rPr>
        <w:t xml:space="preserve"> </w:t>
      </w:r>
      <w:r w:rsidRPr="00EA7A75">
        <w:rPr>
          <w:sz w:val="24"/>
        </w:rPr>
        <w:t>внаслідок</w:t>
      </w:r>
      <w:r w:rsidR="00760BAA">
        <w:rPr>
          <w:sz w:val="24"/>
        </w:rPr>
        <w:t xml:space="preserve"> </w:t>
      </w:r>
      <w:r w:rsidRPr="00EA7A75">
        <w:rPr>
          <w:sz w:val="24"/>
        </w:rPr>
        <w:t>низької</w:t>
      </w:r>
      <w:r w:rsidR="00760BAA">
        <w:rPr>
          <w:sz w:val="24"/>
        </w:rPr>
        <w:t xml:space="preserve"> </w:t>
      </w:r>
      <w:r w:rsidRPr="00EA7A75">
        <w:rPr>
          <w:sz w:val="24"/>
        </w:rPr>
        <w:t>якості</w:t>
      </w:r>
      <w:r w:rsidR="00760BAA">
        <w:rPr>
          <w:sz w:val="24"/>
        </w:rPr>
        <w:t xml:space="preserve"> </w:t>
      </w:r>
      <w:r w:rsidRPr="00EA7A75">
        <w:rPr>
          <w:sz w:val="24"/>
        </w:rPr>
        <w:t>питної води;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78" w:lineRule="auto"/>
        <w:ind w:left="0" w:right="104" w:firstLine="426"/>
        <w:jc w:val="both"/>
        <w:rPr>
          <w:sz w:val="24"/>
        </w:rPr>
      </w:pPr>
      <w:r w:rsidRPr="00EA7A75">
        <w:rPr>
          <w:sz w:val="24"/>
        </w:rPr>
        <w:t>незадовільний</w:t>
      </w:r>
      <w:r w:rsidR="00760BAA">
        <w:rPr>
          <w:sz w:val="24"/>
        </w:rPr>
        <w:t xml:space="preserve"> </w:t>
      </w:r>
      <w:r w:rsidRPr="00EA7A75">
        <w:rPr>
          <w:sz w:val="24"/>
        </w:rPr>
        <w:t>технічний</w:t>
      </w:r>
      <w:r w:rsidR="00760BAA">
        <w:rPr>
          <w:sz w:val="24"/>
        </w:rPr>
        <w:t xml:space="preserve"> </w:t>
      </w:r>
      <w:r w:rsidRPr="00EA7A75">
        <w:rPr>
          <w:sz w:val="24"/>
        </w:rPr>
        <w:t>стан</w:t>
      </w:r>
      <w:r w:rsidR="00760BAA">
        <w:rPr>
          <w:sz w:val="24"/>
        </w:rPr>
        <w:t xml:space="preserve"> </w:t>
      </w:r>
      <w:r w:rsidRPr="00EA7A75">
        <w:rPr>
          <w:sz w:val="24"/>
        </w:rPr>
        <w:t>та</w:t>
      </w:r>
      <w:r w:rsidR="00760BAA">
        <w:rPr>
          <w:sz w:val="24"/>
        </w:rPr>
        <w:t xml:space="preserve"> </w:t>
      </w:r>
      <w:r w:rsidRPr="00EA7A75">
        <w:rPr>
          <w:sz w:val="24"/>
        </w:rPr>
        <w:t>зношеність</w:t>
      </w:r>
      <w:r w:rsidR="00760BAA">
        <w:rPr>
          <w:sz w:val="24"/>
        </w:rPr>
        <w:t xml:space="preserve"> </w:t>
      </w:r>
      <w:r w:rsidRPr="00EA7A75">
        <w:rPr>
          <w:sz w:val="24"/>
        </w:rPr>
        <w:t>основних</w:t>
      </w:r>
      <w:r w:rsidR="00760BAA">
        <w:rPr>
          <w:sz w:val="24"/>
        </w:rPr>
        <w:t xml:space="preserve"> </w:t>
      </w:r>
      <w:r w:rsidRPr="00EA7A75">
        <w:rPr>
          <w:sz w:val="24"/>
        </w:rPr>
        <w:t>фондів</w:t>
      </w:r>
      <w:r w:rsidR="00760BAA">
        <w:rPr>
          <w:sz w:val="24"/>
        </w:rPr>
        <w:t xml:space="preserve"> </w:t>
      </w:r>
      <w:r w:rsidRPr="00EA7A75">
        <w:rPr>
          <w:sz w:val="24"/>
        </w:rPr>
        <w:t>систем</w:t>
      </w:r>
      <w:r w:rsidR="00760BAA">
        <w:rPr>
          <w:sz w:val="24"/>
        </w:rPr>
        <w:t xml:space="preserve"> </w:t>
      </w:r>
      <w:r w:rsidRPr="00EA7A75">
        <w:rPr>
          <w:sz w:val="24"/>
        </w:rPr>
        <w:t>питного</w:t>
      </w:r>
      <w:r w:rsidR="00760BAA">
        <w:rPr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  <w:tab w:val="left" w:pos="2458"/>
          <w:tab w:val="left" w:pos="3816"/>
          <w:tab w:val="left" w:pos="5210"/>
          <w:tab w:val="left" w:pos="5704"/>
          <w:tab w:val="left" w:pos="7184"/>
          <w:tab w:val="left" w:pos="7578"/>
          <w:tab w:val="left" w:pos="8791"/>
        </w:tabs>
        <w:spacing w:line="276" w:lineRule="auto"/>
        <w:ind w:left="0" w:right="104" w:firstLine="426"/>
        <w:jc w:val="both"/>
        <w:rPr>
          <w:sz w:val="24"/>
        </w:rPr>
      </w:pPr>
      <w:r w:rsidRPr="00EA7A75">
        <w:rPr>
          <w:sz w:val="24"/>
        </w:rPr>
        <w:t>застосування</w:t>
      </w:r>
      <w:r w:rsidRPr="00EA7A75">
        <w:rPr>
          <w:sz w:val="24"/>
        </w:rPr>
        <w:tab/>
        <w:t>застарілих</w:t>
      </w:r>
      <w:r w:rsidRPr="00EA7A75">
        <w:rPr>
          <w:sz w:val="24"/>
        </w:rPr>
        <w:tab/>
        <w:t>технологій</w:t>
      </w:r>
      <w:r w:rsidRPr="00EA7A75">
        <w:rPr>
          <w:sz w:val="24"/>
        </w:rPr>
        <w:tab/>
        <w:t>та</w:t>
      </w:r>
      <w:r w:rsidRPr="00EA7A75">
        <w:rPr>
          <w:sz w:val="24"/>
        </w:rPr>
        <w:tab/>
        <w:t>обладнання</w:t>
      </w:r>
      <w:r w:rsidRPr="00EA7A75">
        <w:rPr>
          <w:sz w:val="24"/>
        </w:rPr>
        <w:tab/>
        <w:t>в</w:t>
      </w:r>
      <w:r w:rsidRPr="00EA7A75">
        <w:rPr>
          <w:sz w:val="24"/>
        </w:rPr>
        <w:tab/>
        <w:t>системах</w:t>
      </w:r>
      <w:r w:rsidRPr="00EA7A75">
        <w:rPr>
          <w:sz w:val="24"/>
        </w:rPr>
        <w:tab/>
      </w:r>
      <w:r w:rsidRPr="00EA7A75">
        <w:rPr>
          <w:spacing w:val="-1"/>
          <w:sz w:val="24"/>
        </w:rPr>
        <w:t>питного</w:t>
      </w:r>
      <w:r w:rsidR="00760BAA">
        <w:rPr>
          <w:spacing w:val="-1"/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80" w:lineRule="auto"/>
        <w:ind w:left="0" w:right="110" w:firstLine="426"/>
        <w:jc w:val="both"/>
        <w:rPr>
          <w:sz w:val="24"/>
        </w:rPr>
      </w:pPr>
      <w:r w:rsidRPr="00EA7A75">
        <w:rPr>
          <w:sz w:val="24"/>
        </w:rPr>
        <w:t>обмеженість</w:t>
      </w:r>
      <w:r w:rsidR="00760BAA">
        <w:rPr>
          <w:sz w:val="24"/>
        </w:rPr>
        <w:t xml:space="preserve"> </w:t>
      </w:r>
      <w:r w:rsidRPr="00EA7A75">
        <w:rPr>
          <w:sz w:val="24"/>
        </w:rPr>
        <w:t>інвестицій</w:t>
      </w:r>
      <w:r w:rsidR="00760BAA">
        <w:rPr>
          <w:sz w:val="24"/>
        </w:rPr>
        <w:t xml:space="preserve"> </w:t>
      </w:r>
      <w:r w:rsidRPr="00EA7A75">
        <w:rPr>
          <w:sz w:val="24"/>
        </w:rPr>
        <w:t>та</w:t>
      </w:r>
      <w:r w:rsidR="00760BAA">
        <w:rPr>
          <w:sz w:val="24"/>
        </w:rPr>
        <w:t xml:space="preserve"> </w:t>
      </w:r>
      <w:r w:rsidRPr="00EA7A75">
        <w:rPr>
          <w:sz w:val="24"/>
        </w:rPr>
        <w:t>дефіцит</w:t>
      </w:r>
      <w:r w:rsidR="00760BAA">
        <w:rPr>
          <w:sz w:val="24"/>
        </w:rPr>
        <w:t xml:space="preserve"> </w:t>
      </w:r>
      <w:r w:rsidRPr="00EA7A75">
        <w:rPr>
          <w:sz w:val="24"/>
        </w:rPr>
        <w:t>фінансових</w:t>
      </w:r>
      <w:r w:rsidR="00760BAA">
        <w:rPr>
          <w:sz w:val="24"/>
        </w:rPr>
        <w:t xml:space="preserve"> </w:t>
      </w:r>
      <w:r w:rsidRPr="00EA7A75">
        <w:rPr>
          <w:sz w:val="24"/>
        </w:rPr>
        <w:t>ресурсів,</w:t>
      </w:r>
      <w:r w:rsidR="00760BAA">
        <w:rPr>
          <w:sz w:val="24"/>
        </w:rPr>
        <w:t xml:space="preserve"> </w:t>
      </w:r>
      <w:r w:rsidRPr="00EA7A75">
        <w:rPr>
          <w:sz w:val="24"/>
        </w:rPr>
        <w:t>необхідних</w:t>
      </w:r>
      <w:r w:rsidR="00760BAA">
        <w:rPr>
          <w:sz w:val="24"/>
        </w:rPr>
        <w:t xml:space="preserve"> </w:t>
      </w:r>
      <w:r w:rsidRPr="00EA7A75">
        <w:rPr>
          <w:sz w:val="24"/>
        </w:rPr>
        <w:t>для</w:t>
      </w:r>
      <w:r w:rsidR="00760BAA">
        <w:rPr>
          <w:sz w:val="24"/>
        </w:rPr>
        <w:t xml:space="preserve"> </w:t>
      </w:r>
      <w:r w:rsidRPr="00EA7A75">
        <w:rPr>
          <w:sz w:val="24"/>
        </w:rPr>
        <w:t>розвитку,</w:t>
      </w:r>
      <w:r w:rsidR="00760BAA">
        <w:rPr>
          <w:sz w:val="24"/>
        </w:rPr>
        <w:t xml:space="preserve"> </w:t>
      </w:r>
      <w:r w:rsidRPr="00EA7A75">
        <w:rPr>
          <w:sz w:val="24"/>
        </w:rPr>
        <w:t>утриманню</w:t>
      </w:r>
      <w:r w:rsidR="00760BAA">
        <w:rPr>
          <w:sz w:val="24"/>
        </w:rPr>
        <w:t xml:space="preserve"> </w:t>
      </w:r>
      <w:r w:rsidRPr="00EA7A75">
        <w:rPr>
          <w:sz w:val="24"/>
        </w:rPr>
        <w:t>належного технічного стану</w:t>
      </w:r>
      <w:r w:rsidR="00760BAA">
        <w:rPr>
          <w:sz w:val="24"/>
        </w:rPr>
        <w:t xml:space="preserve"> </w:t>
      </w:r>
      <w:r w:rsidRPr="00EA7A75">
        <w:rPr>
          <w:sz w:val="24"/>
        </w:rPr>
        <w:t>систем питного водопостачання.</w:t>
      </w:r>
    </w:p>
    <w:p w:rsidR="00EB6F40" w:rsidRPr="00EA7A75" w:rsidRDefault="0055304C" w:rsidP="00986965">
      <w:pPr>
        <w:pStyle w:val="1"/>
        <w:tabs>
          <w:tab w:val="left" w:pos="709"/>
        </w:tabs>
        <w:ind w:left="0" w:right="477" w:firstLine="426"/>
        <w:jc w:val="both"/>
      </w:pPr>
      <w:r w:rsidRPr="00EA7A75">
        <w:t>Метата завдання Програми</w:t>
      </w:r>
    </w:p>
    <w:p w:rsidR="00EB6F40" w:rsidRPr="00EA7A75" w:rsidRDefault="0055304C" w:rsidP="00986965">
      <w:pPr>
        <w:pStyle w:val="a3"/>
        <w:tabs>
          <w:tab w:val="left" w:pos="709"/>
        </w:tabs>
        <w:spacing w:before="233" w:line="276" w:lineRule="auto"/>
        <w:ind w:right="103" w:firstLine="426"/>
        <w:jc w:val="both"/>
      </w:pPr>
      <w:r w:rsidRPr="00EA7A75">
        <w:t>Метою Програми є забезпечення населення Музиківської сільської ради</w:t>
      </w:r>
      <w:r w:rsidR="00760BAA">
        <w:t xml:space="preserve"> </w:t>
      </w:r>
      <w:r w:rsidRPr="00EA7A75">
        <w:t>(сільської</w:t>
      </w:r>
      <w:r w:rsidR="00760BAA">
        <w:t xml:space="preserve"> </w:t>
      </w:r>
      <w:r w:rsidRPr="00EA7A75">
        <w:t>територіальної громади) питною водою нормативної якості в межах науково обґрунтованих</w:t>
      </w:r>
      <w:r w:rsidR="00760BAA">
        <w:t xml:space="preserve"> </w:t>
      </w:r>
      <w:r w:rsidRPr="00EA7A75">
        <w:t>нормативів</w:t>
      </w:r>
      <w:r w:rsidR="00760BAA">
        <w:t xml:space="preserve"> </w:t>
      </w:r>
      <w:r w:rsidRPr="00EA7A75">
        <w:t>(норм)</w:t>
      </w:r>
      <w:r w:rsidR="00760BAA">
        <w:t xml:space="preserve"> </w:t>
      </w:r>
      <w:r w:rsidRPr="00EA7A75">
        <w:t>питного</w:t>
      </w:r>
      <w:r w:rsidR="00760BAA">
        <w:t xml:space="preserve"> </w:t>
      </w:r>
      <w:r w:rsidRPr="00EA7A75">
        <w:t>водопостачання;</w:t>
      </w:r>
      <w:r w:rsidR="00760BAA">
        <w:t xml:space="preserve"> </w:t>
      </w:r>
      <w:r w:rsidRPr="00EA7A75">
        <w:t>реформування</w:t>
      </w:r>
      <w:r w:rsidR="00760BAA">
        <w:t xml:space="preserve"> </w:t>
      </w:r>
      <w:r w:rsidRPr="00EA7A75">
        <w:t>та</w:t>
      </w:r>
      <w:r w:rsidR="00760BAA">
        <w:t xml:space="preserve"> </w:t>
      </w:r>
      <w:r w:rsidRPr="00EA7A75">
        <w:t>розвиток</w:t>
      </w:r>
      <w:r w:rsidR="00760BAA">
        <w:t xml:space="preserve"> </w:t>
      </w:r>
      <w:r w:rsidRPr="00EA7A75">
        <w:t>водопровідної</w:t>
      </w:r>
      <w:r w:rsidR="00760BAA">
        <w:t xml:space="preserve"> </w:t>
      </w:r>
      <w:r w:rsidRPr="00EA7A75">
        <w:t>мережі,</w:t>
      </w:r>
      <w:r w:rsidR="00760BAA">
        <w:t xml:space="preserve"> </w:t>
      </w:r>
      <w:r w:rsidRPr="00EA7A75">
        <w:t>підвищення</w:t>
      </w:r>
      <w:r w:rsidR="00760BAA">
        <w:t xml:space="preserve"> </w:t>
      </w:r>
      <w:r w:rsidRPr="00EA7A75">
        <w:t>ефективності</w:t>
      </w:r>
      <w:r w:rsidR="00760BAA">
        <w:t xml:space="preserve"> </w:t>
      </w:r>
      <w:r w:rsidRPr="00EA7A75">
        <w:t>та</w:t>
      </w:r>
      <w:r w:rsidR="00760BAA">
        <w:t xml:space="preserve"> </w:t>
      </w:r>
      <w:r w:rsidRPr="00EA7A75">
        <w:t>надійності</w:t>
      </w:r>
      <w:r w:rsidR="00760BAA">
        <w:t xml:space="preserve"> </w:t>
      </w:r>
      <w:r w:rsidRPr="00EA7A75">
        <w:t>її</w:t>
      </w:r>
      <w:r w:rsidR="00760BAA">
        <w:t xml:space="preserve"> </w:t>
      </w:r>
      <w:r w:rsidRPr="00EA7A75">
        <w:t>функціонування;</w:t>
      </w:r>
      <w:r w:rsidR="00760BAA">
        <w:t xml:space="preserve"> </w:t>
      </w:r>
      <w:r w:rsidRPr="00EA7A75">
        <w:t>поліпшення</w:t>
      </w:r>
      <w:r w:rsidR="00760BAA">
        <w:t xml:space="preserve"> </w:t>
      </w:r>
      <w:r w:rsidRPr="00EA7A75">
        <w:t>на</w:t>
      </w:r>
      <w:r w:rsidR="00760BAA">
        <w:t xml:space="preserve"> </w:t>
      </w:r>
      <w:r w:rsidRPr="00EA7A75">
        <w:t>цій</w:t>
      </w:r>
      <w:r w:rsidR="00760BAA">
        <w:t xml:space="preserve"> </w:t>
      </w:r>
      <w:r w:rsidRPr="00EA7A75">
        <w:t>основі</w:t>
      </w:r>
      <w:r w:rsidR="00760BAA">
        <w:t xml:space="preserve"> </w:t>
      </w:r>
      <w:r w:rsidRPr="00EA7A75">
        <w:t>стану</w:t>
      </w:r>
      <w:r w:rsidR="00760BAA">
        <w:t xml:space="preserve"> </w:t>
      </w:r>
      <w:r w:rsidRPr="00EA7A75">
        <w:t>здоров'я</w:t>
      </w:r>
      <w:r w:rsidR="00760BAA">
        <w:t xml:space="preserve"> </w:t>
      </w:r>
      <w:r w:rsidRPr="00EA7A75">
        <w:t>населення;</w:t>
      </w:r>
      <w:r w:rsidR="00760BAA">
        <w:t xml:space="preserve"> </w:t>
      </w:r>
      <w:r w:rsidRPr="00EA7A75">
        <w:t>відновлення,</w:t>
      </w:r>
      <w:r w:rsidR="00760BAA">
        <w:t xml:space="preserve"> </w:t>
      </w:r>
      <w:r w:rsidRPr="00EA7A75">
        <w:t>охорона</w:t>
      </w:r>
      <w:r w:rsidR="00760BAA">
        <w:t xml:space="preserve"> </w:t>
      </w:r>
      <w:r w:rsidRPr="00EA7A75">
        <w:t>та</w:t>
      </w:r>
      <w:r w:rsidR="00760BAA">
        <w:t xml:space="preserve"> </w:t>
      </w:r>
      <w:r w:rsidRPr="00EA7A75">
        <w:t>раціональне</w:t>
      </w:r>
      <w:r w:rsidR="00760BAA">
        <w:t xml:space="preserve"> </w:t>
      </w:r>
      <w:r w:rsidRPr="00EA7A75">
        <w:t>використання</w:t>
      </w:r>
      <w:r w:rsidR="00760BAA">
        <w:t xml:space="preserve"> </w:t>
      </w:r>
      <w:r w:rsidRPr="00EA7A75">
        <w:t>джерел</w:t>
      </w:r>
      <w:r w:rsidR="00760BAA">
        <w:t xml:space="preserve"> </w:t>
      </w:r>
      <w:r w:rsidRPr="00EA7A75">
        <w:t>питного</w:t>
      </w:r>
      <w:r w:rsidR="00760BAA">
        <w:t xml:space="preserve"> </w:t>
      </w:r>
      <w:r w:rsidRPr="00EA7A75">
        <w:t>водопостачання.</w:t>
      </w:r>
    </w:p>
    <w:p w:rsidR="00EB6F40" w:rsidRPr="00EA7A75" w:rsidRDefault="0055304C" w:rsidP="00986965">
      <w:pPr>
        <w:pStyle w:val="a3"/>
        <w:tabs>
          <w:tab w:val="left" w:pos="709"/>
        </w:tabs>
        <w:spacing w:before="200" w:line="276" w:lineRule="auto"/>
        <w:ind w:right="106" w:firstLine="426"/>
        <w:jc w:val="both"/>
      </w:pPr>
      <w:r w:rsidRPr="00EA7A75">
        <w:t>Для</w:t>
      </w:r>
      <w:r w:rsidR="00CE286A">
        <w:t xml:space="preserve"> </w:t>
      </w:r>
      <w:r w:rsidRPr="00EA7A75">
        <w:t>досягнення</w:t>
      </w:r>
      <w:r w:rsidR="00CE286A">
        <w:t xml:space="preserve"> </w:t>
      </w:r>
      <w:r w:rsidRPr="00EA7A75">
        <w:t>цієї</w:t>
      </w:r>
      <w:r w:rsidR="00CE286A">
        <w:t xml:space="preserve"> </w:t>
      </w:r>
      <w:r w:rsidRPr="00EA7A75">
        <w:t>мети</w:t>
      </w:r>
      <w:r w:rsidR="00CE286A">
        <w:t xml:space="preserve"> </w:t>
      </w:r>
      <w:r w:rsidRPr="00EA7A75">
        <w:t>необхідне</w:t>
      </w:r>
      <w:r w:rsidR="00CE286A">
        <w:t xml:space="preserve"> </w:t>
      </w:r>
      <w:r w:rsidRPr="00EA7A75">
        <w:t>вирішення</w:t>
      </w:r>
      <w:r w:rsidR="00CE286A">
        <w:t xml:space="preserve"> </w:t>
      </w:r>
      <w:r w:rsidRPr="00EA7A75">
        <w:t>завдань</w:t>
      </w:r>
      <w:r w:rsidR="00CE286A">
        <w:t xml:space="preserve"> </w:t>
      </w:r>
      <w:r w:rsidRPr="00EA7A75">
        <w:t>щодо</w:t>
      </w:r>
      <w:r w:rsidR="00CE286A">
        <w:t xml:space="preserve"> </w:t>
      </w:r>
      <w:r w:rsidRPr="00EA7A75">
        <w:t>попередження</w:t>
      </w:r>
      <w:r w:rsidR="00CE286A">
        <w:t xml:space="preserve"> </w:t>
      </w:r>
      <w:r w:rsidRPr="00EA7A75">
        <w:t>забруднення</w:t>
      </w:r>
      <w:r w:rsidR="00CE286A">
        <w:t xml:space="preserve"> </w:t>
      </w:r>
      <w:r w:rsidRPr="00EA7A75">
        <w:t>джерел питного водопостачання, забезпечення їх відповідності санітарно-епідеміологічним</w:t>
      </w:r>
      <w:r w:rsidR="00CE286A">
        <w:t xml:space="preserve"> </w:t>
      </w:r>
      <w:r w:rsidRPr="00EA7A75">
        <w:t>вимогам, підвищення ефективності та надійності функціонування систем водопостачання за</w:t>
      </w:r>
      <w:r w:rsidR="00CE286A">
        <w:t xml:space="preserve"> </w:t>
      </w:r>
      <w:r w:rsidRPr="00EA7A75">
        <w:t>рахунок реалізації водоохоронних технічних, санітарних заходів, у тому числі за рахунок</w:t>
      </w:r>
      <w:r w:rsidR="00CE286A">
        <w:t xml:space="preserve"> </w:t>
      </w:r>
      <w:r w:rsidRPr="00EA7A75">
        <w:t>державної</w:t>
      </w:r>
      <w:r w:rsidR="00CE286A">
        <w:t xml:space="preserve"> </w:t>
      </w:r>
      <w:r w:rsidRPr="00EA7A75">
        <w:t>підтримки</w:t>
      </w:r>
      <w:r w:rsidR="00CE286A">
        <w:t xml:space="preserve"> </w:t>
      </w:r>
      <w:r w:rsidRPr="00EA7A75">
        <w:t>та</w:t>
      </w:r>
      <w:r w:rsidR="00CE286A">
        <w:t xml:space="preserve"> </w:t>
      </w:r>
      <w:r w:rsidRPr="00EA7A75">
        <w:t>сталого</w:t>
      </w:r>
      <w:r w:rsidR="00CE286A">
        <w:t xml:space="preserve"> </w:t>
      </w:r>
      <w:r w:rsidRPr="00EA7A75">
        <w:t>функціонування</w:t>
      </w:r>
      <w:r w:rsidR="00CE286A">
        <w:t xml:space="preserve"> </w:t>
      </w:r>
      <w:r w:rsidRPr="00EA7A75">
        <w:t>водопровідної</w:t>
      </w:r>
      <w:r w:rsidR="00CE286A">
        <w:t xml:space="preserve"> </w:t>
      </w:r>
      <w:r w:rsidRPr="00EA7A75">
        <w:t>мережі.</w:t>
      </w:r>
    </w:p>
    <w:p w:rsidR="00EB6F40" w:rsidRPr="00EA7A75" w:rsidRDefault="0055304C" w:rsidP="00986965">
      <w:pPr>
        <w:pStyle w:val="1"/>
        <w:tabs>
          <w:tab w:val="left" w:pos="709"/>
        </w:tabs>
        <w:ind w:left="0" w:right="475" w:firstLine="426"/>
        <w:jc w:val="both"/>
      </w:pPr>
      <w:r w:rsidRPr="00EA7A75">
        <w:t>Напрями</w:t>
      </w:r>
      <w:r w:rsidR="00CE286A">
        <w:t xml:space="preserve"> </w:t>
      </w:r>
      <w:r w:rsidRPr="00EA7A75">
        <w:t>та заходи</w:t>
      </w:r>
      <w:r w:rsidR="00CE286A">
        <w:t xml:space="preserve"> </w:t>
      </w:r>
      <w:r w:rsidRPr="00EA7A75">
        <w:t>виконання Програми</w:t>
      </w:r>
    </w:p>
    <w:p w:rsidR="00EB6F40" w:rsidRPr="00EA7A75" w:rsidRDefault="00EB6F40" w:rsidP="00986965">
      <w:pPr>
        <w:pStyle w:val="a3"/>
        <w:tabs>
          <w:tab w:val="left" w:pos="709"/>
        </w:tabs>
        <w:spacing w:before="8"/>
        <w:ind w:firstLine="426"/>
        <w:jc w:val="both"/>
        <w:rPr>
          <w:b/>
          <w:sz w:val="20"/>
        </w:rPr>
      </w:pP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t>Виконання Програми</w:t>
      </w:r>
      <w:r w:rsidR="00E05A8F">
        <w:t xml:space="preserve"> </w:t>
      </w:r>
      <w:r w:rsidRPr="00EA7A75">
        <w:t>здійснюється</w:t>
      </w:r>
      <w:r w:rsidR="00E05A8F">
        <w:t xml:space="preserve"> </w:t>
      </w:r>
      <w:r w:rsidRPr="00EA7A75">
        <w:t>за такими</w:t>
      </w:r>
      <w:r w:rsidR="00E05A8F">
        <w:t xml:space="preserve"> </w:t>
      </w:r>
      <w:r w:rsidRPr="00EA7A75">
        <w:t>основними</w:t>
      </w:r>
      <w:r w:rsidR="00E05A8F">
        <w:t xml:space="preserve"> </w:t>
      </w:r>
      <w:r w:rsidRPr="00EA7A75">
        <w:t>напрямами: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1"/>
        <w:ind w:left="0" w:firstLine="426"/>
        <w:jc w:val="both"/>
        <w:rPr>
          <w:sz w:val="24"/>
        </w:rPr>
      </w:pPr>
      <w:r w:rsidRPr="00EA7A75">
        <w:rPr>
          <w:sz w:val="24"/>
        </w:rPr>
        <w:t>охорона</w:t>
      </w:r>
      <w:r w:rsidR="00E05A8F">
        <w:rPr>
          <w:sz w:val="24"/>
        </w:rPr>
        <w:t xml:space="preserve"> </w:t>
      </w:r>
      <w:r w:rsidRPr="00EA7A75">
        <w:rPr>
          <w:sz w:val="24"/>
        </w:rPr>
        <w:t>і</w:t>
      </w:r>
      <w:r w:rsidR="00E05A8F">
        <w:rPr>
          <w:sz w:val="24"/>
        </w:rPr>
        <w:t xml:space="preserve"> </w:t>
      </w:r>
      <w:r w:rsidRPr="00EA7A75">
        <w:rPr>
          <w:sz w:val="24"/>
        </w:rPr>
        <w:t>раціональне використання</w:t>
      </w:r>
      <w:r w:rsidR="00E05A8F">
        <w:rPr>
          <w:sz w:val="24"/>
        </w:rPr>
        <w:t xml:space="preserve"> </w:t>
      </w:r>
      <w:r w:rsidRPr="00EA7A75">
        <w:rPr>
          <w:sz w:val="24"/>
        </w:rPr>
        <w:t>джерел</w:t>
      </w:r>
      <w:r w:rsidR="00E05A8F">
        <w:rPr>
          <w:sz w:val="24"/>
        </w:rPr>
        <w:t xml:space="preserve"> </w:t>
      </w:r>
      <w:r w:rsidRPr="00EA7A75">
        <w:rPr>
          <w:sz w:val="24"/>
        </w:rPr>
        <w:t>питного</w:t>
      </w:r>
      <w:r w:rsidR="00E05A8F">
        <w:rPr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3"/>
        <w:ind w:left="0" w:firstLine="426"/>
        <w:jc w:val="both"/>
        <w:rPr>
          <w:sz w:val="24"/>
        </w:rPr>
      </w:pPr>
      <w:r w:rsidRPr="00EA7A75">
        <w:rPr>
          <w:sz w:val="24"/>
        </w:rPr>
        <w:t>розвиток</w:t>
      </w:r>
      <w:r w:rsidR="00E05A8F">
        <w:rPr>
          <w:sz w:val="24"/>
        </w:rPr>
        <w:t xml:space="preserve"> </w:t>
      </w:r>
      <w:r w:rsidRPr="00EA7A75">
        <w:rPr>
          <w:sz w:val="24"/>
        </w:rPr>
        <w:t>та</w:t>
      </w:r>
      <w:r w:rsidR="00E05A8F">
        <w:rPr>
          <w:sz w:val="24"/>
        </w:rPr>
        <w:t xml:space="preserve"> </w:t>
      </w:r>
      <w:r w:rsidRPr="00EA7A75">
        <w:rPr>
          <w:sz w:val="24"/>
        </w:rPr>
        <w:t>реконструкція</w:t>
      </w:r>
      <w:r w:rsidR="00E05A8F">
        <w:rPr>
          <w:sz w:val="24"/>
        </w:rPr>
        <w:t xml:space="preserve"> </w:t>
      </w:r>
      <w:r w:rsidRPr="00EA7A75">
        <w:rPr>
          <w:sz w:val="24"/>
        </w:rPr>
        <w:t>систем</w:t>
      </w:r>
      <w:r w:rsidR="00E05A8F">
        <w:rPr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/>
        <w:ind w:left="0" w:firstLine="426"/>
        <w:jc w:val="both"/>
        <w:rPr>
          <w:sz w:val="24"/>
        </w:rPr>
      </w:pPr>
      <w:r w:rsidRPr="00EA7A75">
        <w:rPr>
          <w:sz w:val="24"/>
        </w:rPr>
        <w:t>забезпечення населення</w:t>
      </w:r>
      <w:r w:rsidR="00E05A8F">
        <w:rPr>
          <w:sz w:val="24"/>
        </w:rPr>
        <w:t xml:space="preserve"> </w:t>
      </w:r>
      <w:r w:rsidRPr="00EA7A75">
        <w:rPr>
          <w:sz w:val="24"/>
        </w:rPr>
        <w:t>якісною питною</w:t>
      </w:r>
      <w:r w:rsidR="00E05A8F">
        <w:rPr>
          <w:sz w:val="24"/>
        </w:rPr>
        <w:t xml:space="preserve"> </w:t>
      </w:r>
      <w:r w:rsidRPr="00EA7A75">
        <w:rPr>
          <w:sz w:val="24"/>
        </w:rPr>
        <w:t>водою;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0"/>
        <w:ind w:left="0" w:firstLine="426"/>
        <w:jc w:val="both"/>
        <w:rPr>
          <w:sz w:val="24"/>
        </w:rPr>
      </w:pPr>
      <w:r w:rsidRPr="00EA7A75">
        <w:rPr>
          <w:sz w:val="24"/>
        </w:rPr>
        <w:t>використання</w:t>
      </w:r>
      <w:r w:rsidR="00E05A8F">
        <w:rPr>
          <w:sz w:val="24"/>
        </w:rPr>
        <w:t xml:space="preserve"> </w:t>
      </w:r>
      <w:r w:rsidRPr="00EA7A75">
        <w:rPr>
          <w:sz w:val="24"/>
        </w:rPr>
        <w:t>енергозберігаючих</w:t>
      </w:r>
      <w:r w:rsidR="00E05A8F">
        <w:rPr>
          <w:sz w:val="24"/>
        </w:rPr>
        <w:t xml:space="preserve"> </w:t>
      </w:r>
      <w:r w:rsidRPr="00EA7A75">
        <w:rPr>
          <w:sz w:val="24"/>
        </w:rPr>
        <w:t>технологій</w:t>
      </w:r>
      <w:r w:rsidR="00E05A8F">
        <w:rPr>
          <w:sz w:val="24"/>
        </w:rPr>
        <w:t xml:space="preserve"> </w:t>
      </w:r>
      <w:r w:rsidRPr="00EA7A75">
        <w:rPr>
          <w:sz w:val="24"/>
        </w:rPr>
        <w:t>підготовки</w:t>
      </w:r>
      <w:r w:rsidR="00E05A8F">
        <w:rPr>
          <w:sz w:val="24"/>
        </w:rPr>
        <w:t xml:space="preserve"> </w:t>
      </w:r>
      <w:r w:rsidRPr="00EA7A75">
        <w:rPr>
          <w:sz w:val="24"/>
        </w:rPr>
        <w:t>та</w:t>
      </w:r>
      <w:r w:rsidR="00E05A8F">
        <w:rPr>
          <w:sz w:val="24"/>
        </w:rPr>
        <w:t xml:space="preserve"> </w:t>
      </w:r>
      <w:r w:rsidRPr="00EA7A75">
        <w:rPr>
          <w:sz w:val="24"/>
        </w:rPr>
        <w:t>очищення</w:t>
      </w:r>
      <w:r w:rsidR="00E05A8F">
        <w:rPr>
          <w:sz w:val="24"/>
        </w:rPr>
        <w:t xml:space="preserve"> </w:t>
      </w:r>
      <w:r w:rsidRPr="00EA7A75">
        <w:rPr>
          <w:sz w:val="24"/>
        </w:rPr>
        <w:t>питної</w:t>
      </w:r>
      <w:r w:rsidR="00E05A8F">
        <w:rPr>
          <w:sz w:val="24"/>
        </w:rPr>
        <w:t xml:space="preserve"> </w:t>
      </w:r>
      <w:r w:rsidRPr="00EA7A75">
        <w:rPr>
          <w:sz w:val="24"/>
        </w:rPr>
        <w:t>води;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/>
        <w:ind w:left="0" w:firstLine="426"/>
        <w:jc w:val="both"/>
        <w:rPr>
          <w:sz w:val="24"/>
        </w:rPr>
      </w:pPr>
      <w:r w:rsidRPr="00EA7A75">
        <w:rPr>
          <w:sz w:val="24"/>
        </w:rPr>
        <w:t>встановлення</w:t>
      </w:r>
      <w:r w:rsidR="00E05A8F">
        <w:rPr>
          <w:sz w:val="24"/>
        </w:rPr>
        <w:t xml:space="preserve"> </w:t>
      </w:r>
      <w:r w:rsidRPr="00EA7A75">
        <w:rPr>
          <w:sz w:val="24"/>
        </w:rPr>
        <w:t>нового</w:t>
      </w:r>
      <w:r w:rsidR="00E05A8F">
        <w:rPr>
          <w:sz w:val="24"/>
        </w:rPr>
        <w:t xml:space="preserve"> </w:t>
      </w:r>
      <w:r w:rsidRPr="00EA7A75">
        <w:rPr>
          <w:sz w:val="24"/>
        </w:rPr>
        <w:t>прогресивного</w:t>
      </w:r>
      <w:r w:rsidR="00E05A8F">
        <w:rPr>
          <w:sz w:val="24"/>
        </w:rPr>
        <w:t xml:space="preserve"> </w:t>
      </w:r>
      <w:r w:rsidRPr="00EA7A75">
        <w:rPr>
          <w:sz w:val="24"/>
        </w:rPr>
        <w:t>обладнання.</w:t>
      </w:r>
    </w:p>
    <w:p w:rsidR="00EB6F40" w:rsidRPr="00EA7A75" w:rsidRDefault="0055304C" w:rsidP="00986965">
      <w:pPr>
        <w:pStyle w:val="a3"/>
        <w:tabs>
          <w:tab w:val="left" w:pos="709"/>
        </w:tabs>
        <w:spacing w:before="68"/>
        <w:ind w:firstLine="426"/>
        <w:jc w:val="both"/>
      </w:pPr>
      <w:r w:rsidRPr="00EA7A75">
        <w:t>Охорона</w:t>
      </w:r>
      <w:r w:rsidR="00E05A8F">
        <w:t xml:space="preserve"> </w:t>
      </w:r>
      <w:r w:rsidRPr="00EA7A75">
        <w:t>і</w:t>
      </w:r>
      <w:r w:rsidR="00E05A8F">
        <w:t xml:space="preserve"> </w:t>
      </w:r>
      <w:r w:rsidRPr="00EA7A75">
        <w:t>раціональне</w:t>
      </w:r>
      <w:r w:rsidR="00E05A8F">
        <w:t xml:space="preserve"> </w:t>
      </w:r>
      <w:r w:rsidRPr="00EA7A75">
        <w:t>використання</w:t>
      </w:r>
      <w:r w:rsidR="00E05A8F">
        <w:t xml:space="preserve"> </w:t>
      </w:r>
      <w:r w:rsidRPr="00EA7A75">
        <w:t>джерел</w:t>
      </w:r>
      <w:r w:rsidR="00E05A8F">
        <w:t xml:space="preserve"> </w:t>
      </w:r>
      <w:r w:rsidRPr="00EA7A75">
        <w:t>питного водопостачання</w:t>
      </w:r>
      <w:r w:rsidR="00E05A8F">
        <w:t xml:space="preserve"> </w:t>
      </w:r>
      <w:r w:rsidRPr="00EA7A75">
        <w:t>включає: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0"/>
        <w:ind w:left="0" w:firstLine="426"/>
        <w:jc w:val="both"/>
        <w:rPr>
          <w:sz w:val="24"/>
        </w:rPr>
      </w:pPr>
      <w:r w:rsidRPr="00EA7A75">
        <w:rPr>
          <w:sz w:val="24"/>
        </w:rPr>
        <w:t>покращення стану</w:t>
      </w:r>
      <w:r w:rsidR="00E05A8F">
        <w:rPr>
          <w:sz w:val="24"/>
        </w:rPr>
        <w:t xml:space="preserve"> </w:t>
      </w:r>
      <w:r w:rsidRPr="00EA7A75">
        <w:rPr>
          <w:sz w:val="24"/>
        </w:rPr>
        <w:t>зон</w:t>
      </w:r>
      <w:r w:rsidR="00E05A8F">
        <w:rPr>
          <w:sz w:val="24"/>
        </w:rPr>
        <w:t xml:space="preserve"> </w:t>
      </w:r>
      <w:r w:rsidRPr="00EA7A75">
        <w:rPr>
          <w:sz w:val="24"/>
        </w:rPr>
        <w:t>санітарної</w:t>
      </w:r>
      <w:r w:rsidR="00E05A8F">
        <w:rPr>
          <w:sz w:val="24"/>
        </w:rPr>
        <w:t xml:space="preserve"> </w:t>
      </w:r>
      <w:r w:rsidRPr="00EA7A75">
        <w:rPr>
          <w:sz w:val="24"/>
        </w:rPr>
        <w:t>охорони</w:t>
      </w:r>
      <w:r w:rsidR="00E05A8F">
        <w:rPr>
          <w:sz w:val="24"/>
        </w:rPr>
        <w:t xml:space="preserve"> </w:t>
      </w:r>
      <w:r w:rsidRPr="00EA7A75">
        <w:rPr>
          <w:sz w:val="24"/>
        </w:rPr>
        <w:t>джерел</w:t>
      </w:r>
      <w:r w:rsidR="00E05A8F">
        <w:rPr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/>
        <w:ind w:left="0" w:firstLine="426"/>
        <w:jc w:val="both"/>
        <w:rPr>
          <w:sz w:val="24"/>
        </w:rPr>
      </w:pPr>
      <w:r w:rsidRPr="00EA7A75">
        <w:rPr>
          <w:sz w:val="24"/>
        </w:rPr>
        <w:t>благоустрій водоохоронних</w:t>
      </w:r>
      <w:r w:rsidR="00E05A8F">
        <w:rPr>
          <w:sz w:val="24"/>
        </w:rPr>
        <w:t xml:space="preserve"> </w:t>
      </w:r>
      <w:r w:rsidRPr="00EA7A75">
        <w:rPr>
          <w:sz w:val="24"/>
        </w:rPr>
        <w:t>зон;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 w:line="278" w:lineRule="auto"/>
        <w:ind w:left="0" w:right="478" w:firstLine="426"/>
        <w:jc w:val="both"/>
        <w:rPr>
          <w:sz w:val="24"/>
        </w:rPr>
      </w:pPr>
      <w:r w:rsidRPr="00EA7A75">
        <w:rPr>
          <w:sz w:val="24"/>
        </w:rPr>
        <w:t>встановлення устаткування для доочистки води в комунальних закладах сільської</w:t>
      </w:r>
      <w:r w:rsidR="00E05A8F">
        <w:rPr>
          <w:sz w:val="24"/>
        </w:rPr>
        <w:t xml:space="preserve"> </w:t>
      </w:r>
      <w:r w:rsidRPr="00EA7A75">
        <w:rPr>
          <w:sz w:val="24"/>
        </w:rPr>
        <w:t>ради;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72" w:lineRule="exact"/>
        <w:ind w:left="0" w:firstLine="426"/>
        <w:jc w:val="both"/>
        <w:rPr>
          <w:sz w:val="24"/>
        </w:rPr>
      </w:pPr>
      <w:r w:rsidRPr="00EA7A75">
        <w:rPr>
          <w:sz w:val="24"/>
        </w:rPr>
        <w:t xml:space="preserve">встановлення </w:t>
      </w:r>
      <w:r w:rsidR="00BA3DBD">
        <w:rPr>
          <w:sz w:val="24"/>
        </w:rPr>
        <w:t xml:space="preserve">кювета </w:t>
      </w:r>
      <w:r w:rsidRPr="00EA7A75">
        <w:rPr>
          <w:sz w:val="24"/>
        </w:rPr>
        <w:t>для</w:t>
      </w:r>
      <w:r w:rsidR="00BA3DBD">
        <w:rPr>
          <w:sz w:val="24"/>
        </w:rPr>
        <w:t xml:space="preserve"> </w:t>
      </w:r>
      <w:r w:rsidRPr="00EA7A75">
        <w:rPr>
          <w:sz w:val="24"/>
        </w:rPr>
        <w:t>очистки води;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 w:line="276" w:lineRule="auto"/>
        <w:ind w:left="0" w:right="945" w:firstLine="426"/>
        <w:jc w:val="both"/>
        <w:rPr>
          <w:sz w:val="24"/>
        </w:rPr>
      </w:pPr>
      <w:r w:rsidRPr="00EA7A75">
        <w:rPr>
          <w:sz w:val="24"/>
        </w:rPr>
        <w:t>постійний моніторинг стану водних об'єктів, вода яких використовується для</w:t>
      </w:r>
      <w:r w:rsidR="00BA3DBD">
        <w:rPr>
          <w:sz w:val="24"/>
        </w:rPr>
        <w:t xml:space="preserve"> </w:t>
      </w:r>
      <w:r w:rsidRPr="00EA7A75">
        <w:rPr>
          <w:sz w:val="24"/>
        </w:rPr>
        <w:t>питного</w:t>
      </w:r>
      <w:r w:rsidR="00BA3DBD">
        <w:rPr>
          <w:sz w:val="24"/>
        </w:rPr>
        <w:t xml:space="preserve"> </w:t>
      </w:r>
      <w:r w:rsidRPr="00EA7A75">
        <w:rPr>
          <w:sz w:val="24"/>
        </w:rPr>
        <w:t>водопостачання.</w:t>
      </w:r>
    </w:p>
    <w:p w:rsidR="00EB6F40" w:rsidRPr="00EA7A75" w:rsidRDefault="0055304C" w:rsidP="00986965">
      <w:pPr>
        <w:pStyle w:val="a3"/>
        <w:tabs>
          <w:tab w:val="left" w:pos="709"/>
        </w:tabs>
        <w:spacing w:before="1" w:line="276" w:lineRule="auto"/>
        <w:ind w:right="106" w:firstLine="426"/>
        <w:jc w:val="both"/>
      </w:pPr>
      <w:r w:rsidRPr="00EA7A75">
        <w:t>В</w:t>
      </w:r>
      <w:r w:rsidR="00BA3DBD">
        <w:t xml:space="preserve"> </w:t>
      </w:r>
      <w:r w:rsidRPr="00EA7A75">
        <w:t>результаті</w:t>
      </w:r>
      <w:r w:rsidR="00BA3DBD">
        <w:t xml:space="preserve"> </w:t>
      </w:r>
      <w:r w:rsidRPr="00EA7A75">
        <w:t>здійснення</w:t>
      </w:r>
      <w:r w:rsidR="00BA3DBD">
        <w:t xml:space="preserve"> </w:t>
      </w:r>
      <w:r w:rsidRPr="00EA7A75">
        <w:t>цих</w:t>
      </w:r>
      <w:r w:rsidR="00BA3DBD">
        <w:t xml:space="preserve"> </w:t>
      </w:r>
      <w:r w:rsidRPr="00EA7A75">
        <w:t>заходів,</w:t>
      </w:r>
      <w:r w:rsidR="00BA3DBD">
        <w:t xml:space="preserve"> </w:t>
      </w:r>
      <w:r w:rsidRPr="00EA7A75">
        <w:t>суттєво</w:t>
      </w:r>
      <w:r w:rsidR="00BA3DBD">
        <w:t xml:space="preserve"> </w:t>
      </w:r>
      <w:r w:rsidRPr="00EA7A75">
        <w:t>знизиться</w:t>
      </w:r>
      <w:r w:rsidR="00BA3DBD">
        <w:t xml:space="preserve"> </w:t>
      </w:r>
      <w:r w:rsidRPr="00EA7A75">
        <w:t>потрапляння</w:t>
      </w:r>
      <w:r w:rsidR="00BA3DBD">
        <w:t xml:space="preserve"> </w:t>
      </w:r>
      <w:r w:rsidRPr="00EA7A75">
        <w:t>забруднюючих</w:t>
      </w:r>
      <w:r w:rsidR="00BA3DBD">
        <w:t xml:space="preserve"> </w:t>
      </w:r>
      <w:r w:rsidRPr="00EA7A75">
        <w:t>речовин у джерела питного водопостачання та, значним чином, покращиться санітарно-епідеміологічне</w:t>
      </w:r>
      <w:r w:rsidR="00BA3DBD">
        <w:t xml:space="preserve"> </w:t>
      </w:r>
      <w:r w:rsidRPr="00EA7A75">
        <w:t>благополуччя населення.</w:t>
      </w:r>
    </w:p>
    <w:p w:rsidR="00EB6F40" w:rsidRPr="00EA7A75" w:rsidRDefault="0055304C" w:rsidP="00986965">
      <w:pPr>
        <w:pStyle w:val="a3"/>
        <w:tabs>
          <w:tab w:val="left" w:pos="709"/>
        </w:tabs>
        <w:spacing w:line="278" w:lineRule="auto"/>
        <w:ind w:right="108" w:firstLine="426"/>
        <w:jc w:val="both"/>
      </w:pPr>
      <w:r w:rsidRPr="00EA7A75">
        <w:t>Удосконалення водозаборів із підземних джерел питного водопостачання</w:t>
      </w:r>
      <w:r w:rsidR="00BA3DBD">
        <w:t xml:space="preserve"> </w:t>
      </w:r>
      <w:r w:rsidRPr="00EA7A75">
        <w:t>та технологій</w:t>
      </w:r>
      <w:r w:rsidR="00BA3DBD">
        <w:t xml:space="preserve"> </w:t>
      </w:r>
      <w:r w:rsidRPr="00EA7A75">
        <w:t>підготовки</w:t>
      </w:r>
      <w:r w:rsidR="00BA3DBD">
        <w:t xml:space="preserve"> </w:t>
      </w:r>
      <w:r w:rsidRPr="00EA7A75">
        <w:t>питної води</w:t>
      </w:r>
      <w:r w:rsidR="00BA3DBD">
        <w:t xml:space="preserve"> </w:t>
      </w:r>
      <w:r w:rsidRPr="00EA7A75">
        <w:t>передбачає: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right="105" w:firstLine="426"/>
        <w:jc w:val="both"/>
        <w:rPr>
          <w:sz w:val="24"/>
        </w:rPr>
      </w:pPr>
      <w:r w:rsidRPr="00EA7A75">
        <w:rPr>
          <w:sz w:val="24"/>
        </w:rPr>
        <w:t>проведення</w:t>
      </w:r>
      <w:r w:rsidR="00BA3DBD">
        <w:rPr>
          <w:sz w:val="24"/>
        </w:rPr>
        <w:t xml:space="preserve"> </w:t>
      </w:r>
      <w:r w:rsidRPr="00EA7A75">
        <w:rPr>
          <w:sz w:val="24"/>
        </w:rPr>
        <w:t>інвентаризації</w:t>
      </w:r>
      <w:r w:rsidR="00BA3DBD">
        <w:rPr>
          <w:sz w:val="24"/>
        </w:rPr>
        <w:t xml:space="preserve"> </w:t>
      </w:r>
      <w:r w:rsidRPr="00EA7A75">
        <w:rPr>
          <w:sz w:val="24"/>
        </w:rPr>
        <w:t>водозаборів</w:t>
      </w:r>
      <w:r w:rsidR="00BA3DBD">
        <w:rPr>
          <w:sz w:val="24"/>
        </w:rPr>
        <w:t xml:space="preserve"> </w:t>
      </w:r>
      <w:r w:rsidRPr="00EA7A75">
        <w:rPr>
          <w:sz w:val="24"/>
        </w:rPr>
        <w:t>підземних</w:t>
      </w:r>
      <w:r w:rsidR="00BA3DBD">
        <w:rPr>
          <w:sz w:val="24"/>
        </w:rPr>
        <w:t xml:space="preserve"> </w:t>
      </w:r>
      <w:r w:rsidRPr="00EA7A75">
        <w:rPr>
          <w:sz w:val="24"/>
        </w:rPr>
        <w:t>вод</w:t>
      </w:r>
      <w:r w:rsidR="00BA3DBD">
        <w:rPr>
          <w:sz w:val="24"/>
        </w:rPr>
        <w:t xml:space="preserve"> </w:t>
      </w:r>
      <w:r w:rsidRPr="00EA7A75">
        <w:rPr>
          <w:sz w:val="24"/>
        </w:rPr>
        <w:t>з</w:t>
      </w:r>
      <w:r w:rsidR="00BA3DBD">
        <w:rPr>
          <w:sz w:val="24"/>
        </w:rPr>
        <w:t xml:space="preserve"> </w:t>
      </w:r>
      <w:r w:rsidRPr="00EA7A75">
        <w:rPr>
          <w:sz w:val="24"/>
        </w:rPr>
        <w:t>визначенням</w:t>
      </w:r>
      <w:r w:rsidR="00BA3DBD">
        <w:rPr>
          <w:sz w:val="24"/>
        </w:rPr>
        <w:t xml:space="preserve"> </w:t>
      </w:r>
      <w:r w:rsidRPr="00EA7A75">
        <w:rPr>
          <w:sz w:val="24"/>
        </w:rPr>
        <w:t>техніко-економічних,санітарно-епідеміологічних</w:t>
      </w:r>
      <w:r w:rsidR="008A1A24" w:rsidRPr="00EA7A75">
        <w:rPr>
          <w:sz w:val="24"/>
        </w:rPr>
        <w:t xml:space="preserve"> т</w:t>
      </w:r>
      <w:r w:rsidRPr="00EA7A75">
        <w:rPr>
          <w:sz w:val="24"/>
        </w:rPr>
        <w:t>а екологічних</w:t>
      </w:r>
      <w:r w:rsidR="00BA3DBD">
        <w:rPr>
          <w:sz w:val="24"/>
        </w:rPr>
        <w:t xml:space="preserve"> </w:t>
      </w:r>
      <w:r w:rsidRPr="00EA7A75">
        <w:rPr>
          <w:sz w:val="24"/>
        </w:rPr>
        <w:t>критеріїв</w:t>
      </w:r>
      <w:r w:rsidR="00BA3DBD">
        <w:rPr>
          <w:sz w:val="24"/>
        </w:rPr>
        <w:t xml:space="preserve"> </w:t>
      </w:r>
      <w:r w:rsidRPr="00EA7A75">
        <w:rPr>
          <w:sz w:val="24"/>
        </w:rPr>
        <w:t>водозаборів;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78" w:lineRule="auto"/>
        <w:ind w:left="0" w:right="104" w:firstLine="426"/>
        <w:jc w:val="both"/>
        <w:rPr>
          <w:sz w:val="24"/>
        </w:rPr>
      </w:pPr>
      <w:r w:rsidRPr="00EA7A75">
        <w:rPr>
          <w:sz w:val="24"/>
        </w:rPr>
        <w:t>здійснення робіт із вдосконалення конструкцій водозабірних свердловин, фільтрів,</w:t>
      </w:r>
      <w:r w:rsidR="00BA3DBD">
        <w:rPr>
          <w:sz w:val="24"/>
        </w:rPr>
        <w:t xml:space="preserve"> </w:t>
      </w:r>
      <w:r w:rsidRPr="00EA7A75">
        <w:rPr>
          <w:sz w:val="24"/>
        </w:rPr>
        <w:t>підйомного</w:t>
      </w:r>
      <w:r w:rsidR="00BA3DBD">
        <w:rPr>
          <w:sz w:val="24"/>
        </w:rPr>
        <w:t xml:space="preserve"> </w:t>
      </w:r>
      <w:r w:rsidRPr="00EA7A75">
        <w:rPr>
          <w:sz w:val="24"/>
        </w:rPr>
        <w:t>обладнання, контрольно-вимірювальної</w:t>
      </w:r>
      <w:r w:rsidR="00BA3DBD">
        <w:rPr>
          <w:sz w:val="24"/>
        </w:rPr>
        <w:t xml:space="preserve"> </w:t>
      </w:r>
      <w:r w:rsidRPr="00EA7A75">
        <w:rPr>
          <w:sz w:val="24"/>
        </w:rPr>
        <w:t>апаратури;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right="108" w:firstLine="426"/>
        <w:jc w:val="both"/>
        <w:rPr>
          <w:sz w:val="24"/>
        </w:rPr>
      </w:pPr>
      <w:r w:rsidRPr="00EA7A75">
        <w:rPr>
          <w:sz w:val="24"/>
        </w:rPr>
        <w:t>розробку</w:t>
      </w:r>
      <w:r w:rsidR="00447A7E">
        <w:rPr>
          <w:sz w:val="24"/>
        </w:rPr>
        <w:t xml:space="preserve"> </w:t>
      </w:r>
      <w:r w:rsidRPr="00EA7A75">
        <w:rPr>
          <w:sz w:val="24"/>
        </w:rPr>
        <w:t>комплексу</w:t>
      </w:r>
      <w:r w:rsidR="00447A7E">
        <w:rPr>
          <w:sz w:val="24"/>
        </w:rPr>
        <w:t xml:space="preserve"> </w:t>
      </w:r>
      <w:r w:rsidRPr="00EA7A75">
        <w:rPr>
          <w:sz w:val="24"/>
        </w:rPr>
        <w:t>заходів</w:t>
      </w:r>
      <w:r w:rsidR="00447A7E">
        <w:rPr>
          <w:sz w:val="24"/>
        </w:rPr>
        <w:t xml:space="preserve"> </w:t>
      </w:r>
      <w:r w:rsidRPr="00EA7A75">
        <w:rPr>
          <w:sz w:val="24"/>
        </w:rPr>
        <w:t>щодо</w:t>
      </w:r>
      <w:r w:rsidR="00447A7E">
        <w:rPr>
          <w:sz w:val="24"/>
        </w:rPr>
        <w:t xml:space="preserve"> </w:t>
      </w:r>
      <w:r w:rsidRPr="00EA7A75">
        <w:rPr>
          <w:sz w:val="24"/>
        </w:rPr>
        <w:t>захисту</w:t>
      </w:r>
      <w:r w:rsidR="00447A7E">
        <w:rPr>
          <w:sz w:val="24"/>
        </w:rPr>
        <w:t xml:space="preserve"> </w:t>
      </w:r>
      <w:r w:rsidRPr="00EA7A75">
        <w:rPr>
          <w:sz w:val="24"/>
        </w:rPr>
        <w:t>підземних</w:t>
      </w:r>
      <w:r w:rsidR="00447A7E">
        <w:rPr>
          <w:sz w:val="24"/>
        </w:rPr>
        <w:t xml:space="preserve"> </w:t>
      </w:r>
      <w:r w:rsidRPr="00EA7A75">
        <w:rPr>
          <w:sz w:val="24"/>
        </w:rPr>
        <w:t>вод</w:t>
      </w:r>
      <w:r w:rsidR="00447A7E">
        <w:rPr>
          <w:sz w:val="24"/>
        </w:rPr>
        <w:t xml:space="preserve"> </w:t>
      </w:r>
      <w:r w:rsidRPr="00EA7A75">
        <w:rPr>
          <w:sz w:val="24"/>
        </w:rPr>
        <w:t>від</w:t>
      </w:r>
      <w:r w:rsidR="00447A7E">
        <w:rPr>
          <w:sz w:val="24"/>
        </w:rPr>
        <w:t xml:space="preserve"> </w:t>
      </w:r>
      <w:r w:rsidRPr="00EA7A75">
        <w:rPr>
          <w:sz w:val="24"/>
        </w:rPr>
        <w:t>виснаження</w:t>
      </w:r>
      <w:r w:rsidR="00447A7E">
        <w:rPr>
          <w:sz w:val="24"/>
        </w:rPr>
        <w:t xml:space="preserve"> </w:t>
      </w:r>
      <w:r w:rsidRPr="00EA7A75">
        <w:rPr>
          <w:sz w:val="24"/>
        </w:rPr>
        <w:t>та</w:t>
      </w:r>
      <w:r w:rsidR="00447A7E">
        <w:rPr>
          <w:sz w:val="24"/>
        </w:rPr>
        <w:t xml:space="preserve"> </w:t>
      </w:r>
      <w:r w:rsidRPr="00EA7A75">
        <w:rPr>
          <w:sz w:val="24"/>
        </w:rPr>
        <w:t>забруднення;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78" w:lineRule="auto"/>
        <w:ind w:left="0" w:right="104" w:firstLine="426"/>
        <w:jc w:val="both"/>
        <w:rPr>
          <w:sz w:val="24"/>
        </w:rPr>
      </w:pPr>
      <w:r w:rsidRPr="00EA7A75">
        <w:rPr>
          <w:sz w:val="24"/>
        </w:rPr>
        <w:lastRenderedPageBreak/>
        <w:t>розробку комплексу гігієнічних вимог до методіваналізу, а також обладнання і</w:t>
      </w:r>
      <w:r w:rsidR="00447A7E">
        <w:rPr>
          <w:sz w:val="24"/>
        </w:rPr>
        <w:t xml:space="preserve"> </w:t>
      </w:r>
      <w:r w:rsidRPr="00EA7A75">
        <w:rPr>
          <w:sz w:val="24"/>
        </w:rPr>
        <w:t>матеріалів</w:t>
      </w:r>
      <w:r w:rsidR="00447A7E">
        <w:rPr>
          <w:sz w:val="24"/>
        </w:rPr>
        <w:t xml:space="preserve"> </w:t>
      </w:r>
      <w:r w:rsidRPr="00EA7A75">
        <w:rPr>
          <w:sz w:val="24"/>
        </w:rPr>
        <w:t>для підготовки</w:t>
      </w:r>
      <w:r w:rsidR="00447A7E">
        <w:rPr>
          <w:sz w:val="24"/>
        </w:rPr>
        <w:t xml:space="preserve"> </w:t>
      </w:r>
      <w:r w:rsidRPr="00EA7A75">
        <w:rPr>
          <w:sz w:val="24"/>
        </w:rPr>
        <w:t>питної води</w:t>
      </w:r>
      <w:r w:rsidR="00447A7E">
        <w:rPr>
          <w:sz w:val="24"/>
        </w:rPr>
        <w:t xml:space="preserve"> </w:t>
      </w:r>
      <w:r w:rsidRPr="00EA7A75">
        <w:rPr>
          <w:sz w:val="24"/>
        </w:rPr>
        <w:t>та</w:t>
      </w:r>
      <w:r w:rsidR="00447A7E">
        <w:rPr>
          <w:sz w:val="24"/>
        </w:rPr>
        <w:t xml:space="preserve"> </w:t>
      </w:r>
      <w:r w:rsidRPr="00EA7A75">
        <w:rPr>
          <w:sz w:val="24"/>
        </w:rPr>
        <w:t>контролю її</w:t>
      </w:r>
      <w:r w:rsidR="00447A7E">
        <w:rPr>
          <w:sz w:val="24"/>
        </w:rPr>
        <w:t xml:space="preserve"> </w:t>
      </w:r>
      <w:r w:rsidRPr="00EA7A75">
        <w:rPr>
          <w:sz w:val="24"/>
        </w:rPr>
        <w:t>якості.</w:t>
      </w:r>
    </w:p>
    <w:p w:rsidR="00EB6F40" w:rsidRPr="00EA7A75" w:rsidRDefault="00EB6F40" w:rsidP="00986965">
      <w:pPr>
        <w:pStyle w:val="a3"/>
        <w:tabs>
          <w:tab w:val="left" w:pos="709"/>
        </w:tabs>
        <w:spacing w:before="1"/>
        <w:ind w:firstLine="426"/>
        <w:jc w:val="both"/>
        <w:rPr>
          <w:sz w:val="26"/>
        </w:rPr>
      </w:pPr>
    </w:p>
    <w:p w:rsidR="00EB6F40" w:rsidRPr="00EA7A75" w:rsidRDefault="0055304C" w:rsidP="00986965">
      <w:pPr>
        <w:pStyle w:val="a3"/>
        <w:tabs>
          <w:tab w:val="left" w:pos="709"/>
        </w:tabs>
        <w:ind w:firstLine="426"/>
        <w:jc w:val="both"/>
      </w:pPr>
      <w:r w:rsidRPr="00EA7A75">
        <w:t>Розвиток</w:t>
      </w:r>
      <w:r w:rsidR="00447A7E">
        <w:t xml:space="preserve"> </w:t>
      </w:r>
      <w:r w:rsidRPr="00EA7A75">
        <w:t>і</w:t>
      </w:r>
      <w:r w:rsidR="00447A7E">
        <w:t xml:space="preserve"> </w:t>
      </w:r>
      <w:r w:rsidRPr="00EA7A75">
        <w:t>реконструкція</w:t>
      </w:r>
      <w:r w:rsidR="00447A7E">
        <w:t xml:space="preserve"> </w:t>
      </w:r>
      <w:r w:rsidRPr="00EA7A75">
        <w:t>систем</w:t>
      </w:r>
      <w:r w:rsidR="00447A7E">
        <w:t xml:space="preserve"> </w:t>
      </w:r>
      <w:r w:rsidRPr="00EA7A75">
        <w:t>питного</w:t>
      </w:r>
      <w:r w:rsidR="00447A7E">
        <w:t xml:space="preserve"> </w:t>
      </w:r>
      <w:r w:rsidRPr="00EA7A75">
        <w:t>водопостачання передбачає: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/>
        <w:ind w:left="0" w:firstLine="426"/>
        <w:jc w:val="both"/>
        <w:rPr>
          <w:sz w:val="24"/>
        </w:rPr>
      </w:pPr>
      <w:r w:rsidRPr="00EA7A75">
        <w:rPr>
          <w:sz w:val="24"/>
        </w:rPr>
        <w:t>будівництво</w:t>
      </w:r>
      <w:r w:rsidR="00447A7E">
        <w:rPr>
          <w:sz w:val="24"/>
        </w:rPr>
        <w:t xml:space="preserve"> </w:t>
      </w:r>
      <w:r w:rsidRPr="00EA7A75">
        <w:rPr>
          <w:sz w:val="24"/>
        </w:rPr>
        <w:t>та</w:t>
      </w:r>
      <w:r w:rsidR="00447A7E">
        <w:rPr>
          <w:sz w:val="24"/>
        </w:rPr>
        <w:t xml:space="preserve"> </w:t>
      </w:r>
      <w:r w:rsidRPr="00EA7A75">
        <w:rPr>
          <w:sz w:val="24"/>
        </w:rPr>
        <w:t>реконструкцію</w:t>
      </w:r>
      <w:r w:rsidR="00447A7E">
        <w:rPr>
          <w:sz w:val="24"/>
        </w:rPr>
        <w:t xml:space="preserve"> </w:t>
      </w:r>
      <w:r w:rsidRPr="00EA7A75">
        <w:rPr>
          <w:sz w:val="24"/>
        </w:rPr>
        <w:t>водопровідних</w:t>
      </w:r>
      <w:r w:rsidR="00447A7E">
        <w:rPr>
          <w:sz w:val="24"/>
        </w:rPr>
        <w:t xml:space="preserve"> </w:t>
      </w:r>
      <w:r w:rsidRPr="00EA7A75">
        <w:rPr>
          <w:sz w:val="24"/>
        </w:rPr>
        <w:t>мереж</w:t>
      </w:r>
      <w:r w:rsidR="00447A7E">
        <w:rPr>
          <w:sz w:val="24"/>
        </w:rPr>
        <w:t xml:space="preserve"> </w:t>
      </w:r>
      <w:r w:rsidRPr="00EA7A75">
        <w:rPr>
          <w:sz w:val="24"/>
        </w:rPr>
        <w:t>і</w:t>
      </w:r>
      <w:r w:rsidR="00447A7E">
        <w:rPr>
          <w:sz w:val="24"/>
        </w:rPr>
        <w:t xml:space="preserve"> </w:t>
      </w:r>
      <w:r w:rsidRPr="00EA7A75">
        <w:rPr>
          <w:sz w:val="24"/>
        </w:rPr>
        <w:t>споруд;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/>
        <w:ind w:left="0" w:firstLine="426"/>
        <w:jc w:val="both"/>
        <w:rPr>
          <w:sz w:val="24"/>
        </w:rPr>
      </w:pPr>
      <w:r w:rsidRPr="00EA7A75">
        <w:rPr>
          <w:sz w:val="24"/>
        </w:rPr>
        <w:t>запобігання</w:t>
      </w:r>
      <w:r w:rsidR="00447A7E">
        <w:rPr>
          <w:sz w:val="24"/>
        </w:rPr>
        <w:t xml:space="preserve"> </w:t>
      </w:r>
      <w:r w:rsidRPr="00EA7A75">
        <w:rPr>
          <w:sz w:val="24"/>
        </w:rPr>
        <w:t>аваріям</w:t>
      </w:r>
      <w:r w:rsidR="00447A7E">
        <w:rPr>
          <w:sz w:val="24"/>
        </w:rPr>
        <w:t xml:space="preserve"> </w:t>
      </w:r>
      <w:r w:rsidRPr="00EA7A75">
        <w:rPr>
          <w:sz w:val="24"/>
        </w:rPr>
        <w:t>на об'єктах</w:t>
      </w:r>
      <w:r w:rsidR="00447A7E">
        <w:rPr>
          <w:sz w:val="24"/>
        </w:rPr>
        <w:t xml:space="preserve"> </w:t>
      </w:r>
      <w:r w:rsidRPr="00EA7A75">
        <w:rPr>
          <w:sz w:val="24"/>
        </w:rPr>
        <w:t>водопостачання.</w:t>
      </w:r>
    </w:p>
    <w:p w:rsidR="00EB6F40" w:rsidRPr="00EA7A75" w:rsidRDefault="0055304C" w:rsidP="00986965">
      <w:pPr>
        <w:pStyle w:val="a3"/>
        <w:tabs>
          <w:tab w:val="left" w:pos="709"/>
        </w:tabs>
        <w:spacing w:before="43" w:line="276" w:lineRule="auto"/>
        <w:ind w:firstLine="426"/>
        <w:jc w:val="both"/>
      </w:pPr>
      <w:r w:rsidRPr="00EA7A75">
        <w:t>Основним завданням</w:t>
      </w:r>
      <w:r w:rsidR="00447A7E">
        <w:t xml:space="preserve"> </w:t>
      </w:r>
      <w:r w:rsidRPr="00EA7A75">
        <w:t>розвитку систем</w:t>
      </w:r>
      <w:r w:rsidR="00447A7E">
        <w:t xml:space="preserve"> </w:t>
      </w:r>
      <w:r w:rsidRPr="00EA7A75">
        <w:t>питного</w:t>
      </w:r>
      <w:r w:rsidR="00447A7E">
        <w:t xml:space="preserve"> в</w:t>
      </w:r>
      <w:r w:rsidRPr="00EA7A75">
        <w:t>одопостачання</w:t>
      </w:r>
      <w:r w:rsidR="00447A7E">
        <w:t xml:space="preserve"> </w:t>
      </w:r>
      <w:r w:rsidRPr="00EA7A75">
        <w:t>у населених</w:t>
      </w:r>
      <w:r w:rsidR="00447A7E">
        <w:t xml:space="preserve"> </w:t>
      </w:r>
      <w:r w:rsidRPr="00EA7A75">
        <w:t>пунктах</w:t>
      </w:r>
      <w:r w:rsidR="00447A7E">
        <w:t xml:space="preserve"> </w:t>
      </w:r>
      <w:r w:rsidRPr="00EA7A75">
        <w:t>є</w:t>
      </w:r>
      <w:r w:rsidR="00447A7E">
        <w:t xml:space="preserve"> </w:t>
      </w:r>
      <w:r w:rsidRPr="00EA7A75">
        <w:t>здійснення</w:t>
      </w:r>
      <w:r w:rsidR="00447A7E">
        <w:t xml:space="preserve"> </w:t>
      </w:r>
      <w:r w:rsidRPr="00EA7A75">
        <w:t>заходів</w:t>
      </w:r>
      <w:r w:rsidR="00447A7E">
        <w:t xml:space="preserve"> </w:t>
      </w:r>
      <w:r w:rsidRPr="00EA7A75">
        <w:t>щодо</w:t>
      </w:r>
      <w:r w:rsidR="00447A7E">
        <w:t xml:space="preserve"> </w:t>
      </w:r>
      <w:r w:rsidRPr="00EA7A75">
        <w:t>забезпечення населення</w:t>
      </w:r>
      <w:r w:rsidR="00447A7E">
        <w:t xml:space="preserve"> </w:t>
      </w:r>
      <w:r w:rsidRPr="00EA7A75">
        <w:t>питною</w:t>
      </w:r>
      <w:r w:rsidR="00447A7E">
        <w:t xml:space="preserve"> </w:t>
      </w:r>
      <w:r w:rsidRPr="00EA7A75">
        <w:t>водою</w:t>
      </w:r>
      <w:r w:rsidR="00447A7E">
        <w:t xml:space="preserve"> </w:t>
      </w:r>
      <w:r w:rsidRPr="00EA7A75">
        <w:t>нормативної</w:t>
      </w:r>
      <w:r w:rsidR="00447A7E">
        <w:t xml:space="preserve"> </w:t>
      </w:r>
      <w:r w:rsidRPr="00EA7A75">
        <w:t>якості.</w:t>
      </w:r>
    </w:p>
    <w:p w:rsidR="00EB6F40" w:rsidRPr="00EA7A75" w:rsidRDefault="0055304C" w:rsidP="00986965">
      <w:pPr>
        <w:pStyle w:val="1"/>
        <w:tabs>
          <w:tab w:val="left" w:pos="709"/>
        </w:tabs>
        <w:ind w:left="0" w:firstLine="426"/>
        <w:jc w:val="both"/>
      </w:pPr>
      <w:r w:rsidRPr="00EA7A75">
        <w:t>Етапи виконання програми</w:t>
      </w:r>
    </w:p>
    <w:p w:rsidR="00EB6F40" w:rsidRPr="00EA7A75" w:rsidRDefault="0055304C" w:rsidP="00986965">
      <w:pPr>
        <w:pStyle w:val="a3"/>
        <w:tabs>
          <w:tab w:val="left" w:pos="709"/>
        </w:tabs>
        <w:spacing w:before="38"/>
        <w:ind w:firstLine="426"/>
        <w:jc w:val="both"/>
      </w:pPr>
      <w:r w:rsidRPr="00EA7A75">
        <w:t>Програма</w:t>
      </w:r>
      <w:r w:rsidR="00447A7E">
        <w:t xml:space="preserve"> </w:t>
      </w:r>
      <w:r w:rsidRPr="00EA7A75">
        <w:t>розрахована</w:t>
      </w:r>
      <w:r w:rsidR="00447A7E">
        <w:t xml:space="preserve"> </w:t>
      </w:r>
      <w:r w:rsidRPr="00EA7A75">
        <w:t>на</w:t>
      </w:r>
      <w:r w:rsidR="00447A7E">
        <w:t xml:space="preserve"> </w:t>
      </w:r>
      <w:r w:rsidRPr="00EA7A75">
        <w:t>2</w:t>
      </w:r>
      <w:r w:rsidR="00447A7E">
        <w:t xml:space="preserve"> </w:t>
      </w:r>
      <w:r w:rsidRPr="00EA7A75">
        <w:t>роки</w:t>
      </w:r>
      <w:r w:rsidR="00447A7E">
        <w:t xml:space="preserve"> </w:t>
      </w:r>
      <w:r w:rsidRPr="00EA7A75">
        <w:t>і</w:t>
      </w:r>
      <w:r w:rsidR="00447A7E">
        <w:t xml:space="preserve"> </w:t>
      </w:r>
      <w:r w:rsidRPr="00EA7A75">
        <w:t>виконуватиметься</w:t>
      </w:r>
      <w:r w:rsidR="00447A7E">
        <w:t xml:space="preserve"> </w:t>
      </w:r>
      <w:r w:rsidRPr="00EA7A75">
        <w:t>у</w:t>
      </w:r>
      <w:r w:rsidR="00447A7E">
        <w:t xml:space="preserve"> </w:t>
      </w:r>
      <w:r w:rsidRPr="00EA7A75">
        <w:t>декілька</w:t>
      </w:r>
      <w:r w:rsidR="00447A7E">
        <w:t xml:space="preserve"> </w:t>
      </w:r>
      <w:r w:rsidRPr="00EA7A75">
        <w:t>етапів.</w:t>
      </w:r>
      <w:r w:rsidR="00447A7E">
        <w:t xml:space="preserve"> </w:t>
      </w:r>
      <w:r w:rsidRPr="00EA7A75">
        <w:t>Передбачається: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 w:line="276" w:lineRule="auto"/>
        <w:ind w:left="0" w:right="426" w:firstLine="426"/>
        <w:jc w:val="both"/>
        <w:rPr>
          <w:sz w:val="24"/>
        </w:rPr>
      </w:pPr>
      <w:r w:rsidRPr="00EA7A75">
        <w:rPr>
          <w:sz w:val="24"/>
        </w:rPr>
        <w:t>стабілізувати фінансово – економічний стан комунальних підприємств питного</w:t>
      </w:r>
      <w:r w:rsidR="00447A7E">
        <w:rPr>
          <w:sz w:val="24"/>
        </w:rPr>
        <w:t xml:space="preserve"> </w:t>
      </w:r>
      <w:r w:rsidRPr="00EA7A75">
        <w:rPr>
          <w:sz w:val="24"/>
        </w:rPr>
        <w:t>водопостачання</w:t>
      </w:r>
      <w:r w:rsidR="00447A7E">
        <w:rPr>
          <w:sz w:val="24"/>
        </w:rPr>
        <w:t xml:space="preserve"> </w:t>
      </w:r>
      <w:r w:rsidRPr="00EA7A75">
        <w:rPr>
          <w:sz w:val="24"/>
        </w:rPr>
        <w:t>шляхом запровадження економічно обґрунтованих тарифів на послуги з</w:t>
      </w:r>
      <w:r w:rsidR="00447A7E">
        <w:rPr>
          <w:sz w:val="24"/>
        </w:rPr>
        <w:t xml:space="preserve"> </w:t>
      </w:r>
      <w:r w:rsidRPr="00EA7A75">
        <w:rPr>
          <w:sz w:val="24"/>
        </w:rPr>
        <w:t>урахуванням</w:t>
      </w:r>
      <w:r w:rsidR="00447A7E">
        <w:rPr>
          <w:sz w:val="24"/>
        </w:rPr>
        <w:t xml:space="preserve"> </w:t>
      </w:r>
      <w:r w:rsidRPr="00EA7A75">
        <w:rPr>
          <w:sz w:val="24"/>
        </w:rPr>
        <w:t>витрат</w:t>
      </w:r>
      <w:r w:rsidR="00447A7E">
        <w:rPr>
          <w:sz w:val="24"/>
        </w:rPr>
        <w:t xml:space="preserve"> </w:t>
      </w:r>
      <w:r w:rsidRPr="00EA7A75">
        <w:rPr>
          <w:sz w:val="24"/>
        </w:rPr>
        <w:t>на</w:t>
      </w:r>
      <w:r w:rsidR="00447A7E">
        <w:rPr>
          <w:sz w:val="24"/>
        </w:rPr>
        <w:t xml:space="preserve"> </w:t>
      </w:r>
      <w:r w:rsidRPr="00EA7A75">
        <w:rPr>
          <w:sz w:val="24"/>
        </w:rPr>
        <w:t>здійснення капітальних витрат;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1" w:line="276" w:lineRule="auto"/>
        <w:ind w:left="0" w:right="1271" w:firstLine="426"/>
        <w:jc w:val="both"/>
        <w:rPr>
          <w:sz w:val="24"/>
        </w:rPr>
      </w:pPr>
      <w:r w:rsidRPr="00EA7A75">
        <w:rPr>
          <w:sz w:val="24"/>
        </w:rPr>
        <w:t>здійснити заходи щодо економії питної води та зниження енергоємності їївиробництва;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right="1268" w:firstLine="426"/>
        <w:jc w:val="both"/>
        <w:rPr>
          <w:sz w:val="24"/>
        </w:rPr>
      </w:pPr>
      <w:r w:rsidRPr="00EA7A75">
        <w:rPr>
          <w:sz w:val="24"/>
        </w:rPr>
        <w:t>створити сприятливі умови для залучення інвестиційних ресурсів з метою</w:t>
      </w:r>
      <w:r w:rsidR="00447A7E">
        <w:rPr>
          <w:sz w:val="24"/>
        </w:rPr>
        <w:t xml:space="preserve"> </w:t>
      </w:r>
      <w:r w:rsidRPr="00EA7A75">
        <w:rPr>
          <w:sz w:val="24"/>
        </w:rPr>
        <w:t>технічного</w:t>
      </w:r>
      <w:r w:rsidR="00447A7E">
        <w:rPr>
          <w:sz w:val="24"/>
        </w:rPr>
        <w:t xml:space="preserve"> </w:t>
      </w:r>
      <w:r w:rsidRPr="00EA7A75">
        <w:rPr>
          <w:sz w:val="24"/>
        </w:rPr>
        <w:t>переоснащення</w:t>
      </w:r>
      <w:r w:rsidR="00447A7E">
        <w:rPr>
          <w:sz w:val="24"/>
        </w:rPr>
        <w:t xml:space="preserve"> </w:t>
      </w:r>
      <w:r w:rsidRPr="00EA7A75">
        <w:rPr>
          <w:sz w:val="24"/>
        </w:rPr>
        <w:t>систем</w:t>
      </w:r>
      <w:r w:rsidR="00447A7E">
        <w:rPr>
          <w:sz w:val="24"/>
        </w:rPr>
        <w:t xml:space="preserve"> </w:t>
      </w:r>
      <w:r w:rsidRPr="00EA7A75">
        <w:rPr>
          <w:sz w:val="24"/>
        </w:rPr>
        <w:t>питного водопостачання;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</w:rPr>
      </w:pPr>
      <w:r w:rsidRPr="00EA7A75">
        <w:rPr>
          <w:sz w:val="24"/>
        </w:rPr>
        <w:t>реконструювати системи</w:t>
      </w:r>
      <w:r w:rsidR="00447A7E">
        <w:rPr>
          <w:sz w:val="24"/>
        </w:rPr>
        <w:t xml:space="preserve"> </w:t>
      </w:r>
      <w:r w:rsidRPr="00EA7A75">
        <w:rPr>
          <w:sz w:val="24"/>
        </w:rPr>
        <w:t>водопостачання,</w:t>
      </w:r>
      <w:r w:rsidR="00447A7E">
        <w:rPr>
          <w:sz w:val="24"/>
        </w:rPr>
        <w:t xml:space="preserve"> </w:t>
      </w:r>
      <w:r w:rsidRPr="00EA7A75">
        <w:rPr>
          <w:sz w:val="24"/>
        </w:rPr>
        <w:t>що</w:t>
      </w:r>
      <w:r w:rsidR="00447A7E">
        <w:rPr>
          <w:sz w:val="24"/>
        </w:rPr>
        <w:t xml:space="preserve"> </w:t>
      </w:r>
      <w:r w:rsidRPr="00EA7A75">
        <w:rPr>
          <w:sz w:val="24"/>
        </w:rPr>
        <w:t>перебувають</w:t>
      </w:r>
      <w:r w:rsidR="00447A7E">
        <w:rPr>
          <w:sz w:val="24"/>
        </w:rPr>
        <w:t xml:space="preserve"> </w:t>
      </w:r>
      <w:r w:rsidRPr="00EA7A75">
        <w:rPr>
          <w:sz w:val="24"/>
        </w:rPr>
        <w:t>у</w:t>
      </w:r>
      <w:r w:rsidR="00447A7E">
        <w:rPr>
          <w:sz w:val="24"/>
        </w:rPr>
        <w:t xml:space="preserve"> </w:t>
      </w:r>
      <w:r w:rsidRPr="00EA7A75">
        <w:rPr>
          <w:sz w:val="24"/>
        </w:rPr>
        <w:t>аварійному</w:t>
      </w:r>
      <w:r w:rsidR="00447A7E">
        <w:rPr>
          <w:sz w:val="24"/>
        </w:rPr>
        <w:t xml:space="preserve"> </w:t>
      </w:r>
      <w:r w:rsidRPr="00EA7A75">
        <w:rPr>
          <w:sz w:val="24"/>
        </w:rPr>
        <w:t>стані;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/>
        <w:ind w:left="0" w:firstLine="426"/>
        <w:jc w:val="both"/>
        <w:rPr>
          <w:sz w:val="24"/>
        </w:rPr>
      </w:pPr>
      <w:r w:rsidRPr="00EA7A75">
        <w:rPr>
          <w:sz w:val="24"/>
        </w:rPr>
        <w:t>покращити</w:t>
      </w:r>
      <w:r w:rsidR="00447A7E">
        <w:rPr>
          <w:sz w:val="24"/>
        </w:rPr>
        <w:t xml:space="preserve"> </w:t>
      </w:r>
      <w:r w:rsidRPr="00EA7A75">
        <w:rPr>
          <w:sz w:val="24"/>
        </w:rPr>
        <w:t>якість</w:t>
      </w:r>
      <w:r w:rsidR="00447A7E">
        <w:rPr>
          <w:sz w:val="24"/>
        </w:rPr>
        <w:t xml:space="preserve"> </w:t>
      </w:r>
      <w:r w:rsidRPr="00EA7A75">
        <w:rPr>
          <w:sz w:val="24"/>
        </w:rPr>
        <w:t>питної</w:t>
      </w:r>
      <w:r w:rsidR="00447A7E">
        <w:rPr>
          <w:sz w:val="24"/>
        </w:rPr>
        <w:t xml:space="preserve"> </w:t>
      </w:r>
      <w:r w:rsidRPr="00EA7A75">
        <w:rPr>
          <w:sz w:val="24"/>
        </w:rPr>
        <w:t>води;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 w:line="276" w:lineRule="auto"/>
        <w:ind w:left="0" w:right="218" w:firstLine="426"/>
        <w:jc w:val="both"/>
        <w:rPr>
          <w:sz w:val="24"/>
        </w:rPr>
      </w:pPr>
      <w:r w:rsidRPr="00EA7A75">
        <w:rPr>
          <w:sz w:val="24"/>
        </w:rPr>
        <w:t>здійснити заходи щодо підвищення ефективності і надійності функціонування</w:t>
      </w:r>
      <w:r w:rsidR="00447A7E">
        <w:rPr>
          <w:sz w:val="24"/>
        </w:rPr>
        <w:t xml:space="preserve"> </w:t>
      </w:r>
      <w:r w:rsidRPr="00EA7A75">
        <w:rPr>
          <w:sz w:val="24"/>
        </w:rPr>
        <w:t>систем</w:t>
      </w:r>
      <w:r w:rsidR="00447A7E">
        <w:rPr>
          <w:sz w:val="24"/>
        </w:rPr>
        <w:t xml:space="preserve"> </w:t>
      </w:r>
      <w:r w:rsidRPr="00EA7A75">
        <w:rPr>
          <w:sz w:val="24"/>
        </w:rPr>
        <w:t>питного</w:t>
      </w:r>
      <w:r w:rsidR="00447A7E">
        <w:rPr>
          <w:sz w:val="24"/>
        </w:rPr>
        <w:t xml:space="preserve"> </w:t>
      </w:r>
      <w:r w:rsidRPr="00EA7A75">
        <w:rPr>
          <w:sz w:val="24"/>
        </w:rPr>
        <w:t>водопостачання,</w:t>
      </w:r>
      <w:r w:rsidR="00447A7E">
        <w:rPr>
          <w:sz w:val="24"/>
        </w:rPr>
        <w:t xml:space="preserve"> </w:t>
      </w:r>
      <w:r w:rsidRPr="00EA7A75">
        <w:rPr>
          <w:sz w:val="24"/>
        </w:rPr>
        <w:t>які</w:t>
      </w:r>
      <w:r w:rsidR="00447A7E">
        <w:rPr>
          <w:sz w:val="24"/>
        </w:rPr>
        <w:t xml:space="preserve"> </w:t>
      </w:r>
      <w:r w:rsidRPr="00EA7A75">
        <w:rPr>
          <w:sz w:val="24"/>
        </w:rPr>
        <w:t>забезпечать</w:t>
      </w:r>
      <w:r w:rsidR="00447A7E">
        <w:rPr>
          <w:sz w:val="24"/>
        </w:rPr>
        <w:t xml:space="preserve"> </w:t>
      </w:r>
      <w:r w:rsidRPr="00EA7A75">
        <w:rPr>
          <w:sz w:val="24"/>
        </w:rPr>
        <w:t>поступове</w:t>
      </w:r>
      <w:r w:rsidR="00447A7E">
        <w:rPr>
          <w:sz w:val="24"/>
        </w:rPr>
        <w:t xml:space="preserve"> </w:t>
      </w:r>
      <w:r w:rsidRPr="00EA7A75">
        <w:rPr>
          <w:sz w:val="24"/>
        </w:rPr>
        <w:t>поліпшення</w:t>
      </w:r>
      <w:r w:rsidR="00447A7E">
        <w:rPr>
          <w:sz w:val="24"/>
        </w:rPr>
        <w:t xml:space="preserve"> </w:t>
      </w:r>
      <w:r w:rsidRPr="00EA7A75">
        <w:rPr>
          <w:sz w:val="24"/>
        </w:rPr>
        <w:t>якості</w:t>
      </w:r>
      <w:r w:rsidR="00447A7E">
        <w:rPr>
          <w:sz w:val="24"/>
        </w:rPr>
        <w:t xml:space="preserve"> </w:t>
      </w:r>
      <w:r w:rsidRPr="00EA7A75">
        <w:rPr>
          <w:sz w:val="24"/>
        </w:rPr>
        <w:t>питної</w:t>
      </w:r>
      <w:r w:rsidR="00447A7E">
        <w:rPr>
          <w:sz w:val="24"/>
        </w:rPr>
        <w:t xml:space="preserve"> </w:t>
      </w:r>
      <w:r w:rsidRPr="00EA7A75">
        <w:rPr>
          <w:sz w:val="24"/>
        </w:rPr>
        <w:t>води.</w:t>
      </w:r>
    </w:p>
    <w:p w:rsidR="00EB6F40" w:rsidRPr="00EA7A75" w:rsidRDefault="0055304C" w:rsidP="00986965">
      <w:pPr>
        <w:pStyle w:val="1"/>
        <w:tabs>
          <w:tab w:val="left" w:pos="709"/>
        </w:tabs>
        <w:spacing w:before="6"/>
        <w:ind w:left="0" w:firstLine="426"/>
        <w:jc w:val="both"/>
      </w:pPr>
      <w:r w:rsidRPr="00EA7A75">
        <w:t>Фінансове</w:t>
      </w:r>
      <w:r w:rsidR="00447A7E">
        <w:t xml:space="preserve"> </w:t>
      </w:r>
      <w:r w:rsidRPr="00EA7A75">
        <w:t>забезпечення</w:t>
      </w:r>
      <w:r w:rsidR="00447A7E">
        <w:t xml:space="preserve"> </w:t>
      </w:r>
      <w:r w:rsidRPr="00EA7A75">
        <w:t>програми</w:t>
      </w:r>
    </w:p>
    <w:p w:rsidR="00EB6F40" w:rsidRPr="00EA7A75" w:rsidRDefault="0055304C" w:rsidP="00986965">
      <w:pPr>
        <w:pStyle w:val="a3"/>
        <w:tabs>
          <w:tab w:val="left" w:pos="709"/>
        </w:tabs>
        <w:spacing w:before="36"/>
        <w:ind w:firstLine="426"/>
        <w:jc w:val="both"/>
      </w:pPr>
      <w:r w:rsidRPr="00EA7A75">
        <w:t>Фінансування програми</w:t>
      </w:r>
      <w:r w:rsidR="00447A7E">
        <w:t xml:space="preserve"> </w:t>
      </w:r>
      <w:r w:rsidRPr="00EA7A75">
        <w:t>здійснюється</w:t>
      </w:r>
      <w:r w:rsidR="00447A7E">
        <w:t xml:space="preserve"> з</w:t>
      </w:r>
      <w:r w:rsidRPr="00EA7A75">
        <w:t>а рахунок: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1"/>
        <w:ind w:left="0" w:firstLine="426"/>
        <w:jc w:val="both"/>
        <w:rPr>
          <w:sz w:val="24"/>
        </w:rPr>
      </w:pPr>
      <w:r w:rsidRPr="00EA7A75">
        <w:rPr>
          <w:sz w:val="24"/>
        </w:rPr>
        <w:t>коштів</w:t>
      </w:r>
      <w:r w:rsidR="00447A7E">
        <w:rPr>
          <w:sz w:val="24"/>
        </w:rPr>
        <w:t xml:space="preserve"> </w:t>
      </w:r>
      <w:r w:rsidRPr="00EA7A75">
        <w:rPr>
          <w:sz w:val="24"/>
        </w:rPr>
        <w:t>державного</w:t>
      </w:r>
      <w:r w:rsidR="00447A7E">
        <w:rPr>
          <w:sz w:val="24"/>
        </w:rPr>
        <w:t xml:space="preserve"> </w:t>
      </w:r>
      <w:r w:rsidRPr="00EA7A75">
        <w:rPr>
          <w:sz w:val="24"/>
        </w:rPr>
        <w:t>бюджету;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40"/>
        <w:ind w:left="0" w:firstLine="426"/>
        <w:jc w:val="both"/>
        <w:rPr>
          <w:sz w:val="24"/>
        </w:rPr>
      </w:pPr>
      <w:r w:rsidRPr="00EA7A75">
        <w:rPr>
          <w:sz w:val="24"/>
        </w:rPr>
        <w:t>коштів</w:t>
      </w:r>
      <w:r w:rsidR="00447A7E">
        <w:rPr>
          <w:sz w:val="24"/>
        </w:rPr>
        <w:t xml:space="preserve"> </w:t>
      </w:r>
      <w:r w:rsidR="003B104D" w:rsidRPr="00EA7A75">
        <w:rPr>
          <w:spacing w:val="-4"/>
          <w:sz w:val="24"/>
        </w:rPr>
        <w:t>сільсько</w:t>
      </w:r>
      <w:r w:rsidRPr="00EA7A75">
        <w:rPr>
          <w:sz w:val="24"/>
        </w:rPr>
        <w:t>го бюджету;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before="68" w:line="278" w:lineRule="auto"/>
        <w:ind w:left="0" w:right="245" w:firstLine="426"/>
        <w:jc w:val="both"/>
        <w:rPr>
          <w:sz w:val="24"/>
        </w:rPr>
      </w:pPr>
      <w:r w:rsidRPr="00EA7A75">
        <w:rPr>
          <w:sz w:val="24"/>
        </w:rPr>
        <w:t>коштів комунальних підприємств питного водопостачання відповідно до програм їхрозвитку;</w:t>
      </w:r>
    </w:p>
    <w:p w:rsidR="00EB6F40" w:rsidRPr="00EA7A75" w:rsidRDefault="0055304C" w:rsidP="00986965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right="201" w:firstLine="426"/>
        <w:jc w:val="both"/>
        <w:rPr>
          <w:sz w:val="24"/>
        </w:rPr>
      </w:pPr>
      <w:r w:rsidRPr="00EA7A75">
        <w:rPr>
          <w:sz w:val="24"/>
        </w:rPr>
        <w:t>інших джерел надходження, у тому числі зовнішніх і внутрішніх запозичень, коштів</w:t>
      </w:r>
      <w:r w:rsidR="00447A7E">
        <w:rPr>
          <w:sz w:val="24"/>
        </w:rPr>
        <w:t xml:space="preserve"> </w:t>
      </w:r>
      <w:r w:rsidRPr="00EA7A75">
        <w:rPr>
          <w:sz w:val="24"/>
        </w:rPr>
        <w:t>міжнародних</w:t>
      </w:r>
      <w:r w:rsidR="00447A7E">
        <w:rPr>
          <w:sz w:val="24"/>
        </w:rPr>
        <w:t xml:space="preserve"> </w:t>
      </w:r>
      <w:r w:rsidRPr="00EA7A75">
        <w:rPr>
          <w:sz w:val="24"/>
        </w:rPr>
        <w:t>програм,</w:t>
      </w:r>
      <w:r w:rsidR="00447A7E">
        <w:rPr>
          <w:sz w:val="24"/>
        </w:rPr>
        <w:t xml:space="preserve"> </w:t>
      </w:r>
      <w:r w:rsidRPr="00EA7A75">
        <w:rPr>
          <w:sz w:val="24"/>
        </w:rPr>
        <w:t>благодійних</w:t>
      </w:r>
      <w:r w:rsidR="00447A7E">
        <w:rPr>
          <w:sz w:val="24"/>
        </w:rPr>
        <w:t xml:space="preserve"> </w:t>
      </w:r>
      <w:r w:rsidRPr="00EA7A75">
        <w:rPr>
          <w:sz w:val="24"/>
        </w:rPr>
        <w:t>внесків</w:t>
      </w:r>
      <w:r w:rsidR="00447A7E">
        <w:rPr>
          <w:sz w:val="24"/>
        </w:rPr>
        <w:t xml:space="preserve"> </w:t>
      </w:r>
      <w:r w:rsidRPr="00EA7A75">
        <w:rPr>
          <w:sz w:val="24"/>
        </w:rPr>
        <w:t>тощо</w:t>
      </w:r>
      <w:r w:rsidR="000D0ADD" w:rsidRPr="00EA7A75">
        <w:rPr>
          <w:sz w:val="24"/>
        </w:rPr>
        <w:t xml:space="preserve">, </w:t>
      </w:r>
      <w:r w:rsidR="00447A7E">
        <w:rPr>
          <w:sz w:val="24"/>
        </w:rPr>
        <w:t xml:space="preserve"> </w:t>
      </w:r>
      <w:r w:rsidR="000D0ADD" w:rsidRPr="00EA7A75">
        <w:rPr>
          <w:sz w:val="24"/>
        </w:rPr>
        <w:t>незаборонених чинним законодавством</w:t>
      </w:r>
      <w:r w:rsidRPr="00EA7A75">
        <w:rPr>
          <w:sz w:val="24"/>
        </w:rPr>
        <w:t>.</w:t>
      </w:r>
    </w:p>
    <w:p w:rsidR="00072521" w:rsidRPr="00EA7A75" w:rsidRDefault="00072521" w:rsidP="00072521">
      <w:pPr>
        <w:pStyle w:val="a4"/>
        <w:tabs>
          <w:tab w:val="left" w:pos="709"/>
        </w:tabs>
        <w:spacing w:line="276" w:lineRule="auto"/>
        <w:ind w:left="0" w:right="201" w:firstLine="426"/>
        <w:jc w:val="both"/>
        <w:rPr>
          <w:sz w:val="24"/>
        </w:rPr>
      </w:pPr>
      <w:r w:rsidRPr="00EA7A75">
        <w:rPr>
          <w:sz w:val="24"/>
        </w:rPr>
        <w:t>Так</w:t>
      </w:r>
      <w:r w:rsidR="009671FF" w:rsidRPr="00EA7A75">
        <w:rPr>
          <w:sz w:val="24"/>
        </w:rPr>
        <w:t>,</w:t>
      </w:r>
      <w:r w:rsidRPr="00EA7A75">
        <w:rPr>
          <w:sz w:val="24"/>
        </w:rPr>
        <w:t xml:space="preserve"> у 2023 році було отримано </w:t>
      </w:r>
      <w:r w:rsidR="00CE2C66">
        <w:rPr>
          <w:b/>
          <w:sz w:val="24"/>
        </w:rPr>
        <w:t>благодійної</w:t>
      </w:r>
      <w:r w:rsidRPr="00EA7A75">
        <w:rPr>
          <w:b/>
          <w:sz w:val="24"/>
        </w:rPr>
        <w:t xml:space="preserve"> допомоги в натуральній формі на суму 897 023 </w:t>
      </w:r>
      <w:proofErr w:type="spellStart"/>
      <w:r w:rsidRPr="00EA7A75">
        <w:rPr>
          <w:b/>
          <w:sz w:val="24"/>
        </w:rPr>
        <w:t>грн</w:t>
      </w:r>
      <w:proofErr w:type="spellEnd"/>
      <w:r w:rsidRPr="00EA7A75">
        <w:rPr>
          <w:sz w:val="24"/>
        </w:rPr>
        <w:t xml:space="preserve"> (водонапірна </w:t>
      </w:r>
      <w:proofErr w:type="spellStart"/>
      <w:r w:rsidRPr="00EA7A75">
        <w:rPr>
          <w:sz w:val="24"/>
        </w:rPr>
        <w:t>башня</w:t>
      </w:r>
      <w:proofErr w:type="spellEnd"/>
      <w:r w:rsidRPr="00EA7A75">
        <w:rPr>
          <w:sz w:val="24"/>
        </w:rPr>
        <w:t xml:space="preserve"> та система очистки води осмос).</w:t>
      </w:r>
    </w:p>
    <w:p w:rsidR="00EB6F40" w:rsidRPr="00EA7A75" w:rsidRDefault="0055304C" w:rsidP="00986965">
      <w:pPr>
        <w:pStyle w:val="1"/>
        <w:tabs>
          <w:tab w:val="left" w:pos="709"/>
        </w:tabs>
        <w:spacing w:before="1"/>
        <w:ind w:left="0" w:firstLine="426"/>
        <w:jc w:val="both"/>
      </w:pPr>
      <w:r w:rsidRPr="00EA7A75">
        <w:t>Очікувані</w:t>
      </w:r>
      <w:r w:rsidR="00CE2C66">
        <w:t xml:space="preserve"> </w:t>
      </w:r>
      <w:r w:rsidRPr="00EA7A75">
        <w:t>результати</w:t>
      </w:r>
    </w:p>
    <w:p w:rsidR="00EB6F40" w:rsidRPr="00EA7A75" w:rsidRDefault="0055304C" w:rsidP="00986965">
      <w:pPr>
        <w:pStyle w:val="a3"/>
        <w:tabs>
          <w:tab w:val="left" w:pos="709"/>
        </w:tabs>
        <w:spacing w:before="36"/>
        <w:ind w:firstLine="426"/>
        <w:jc w:val="both"/>
      </w:pPr>
      <w:r w:rsidRPr="00EA7A75">
        <w:t>Виконання</w:t>
      </w:r>
      <w:r w:rsidR="00CE2C66">
        <w:t xml:space="preserve"> </w:t>
      </w:r>
      <w:r w:rsidRPr="00EA7A75">
        <w:t>програми</w:t>
      </w:r>
      <w:r w:rsidR="00CE2C66">
        <w:t xml:space="preserve"> </w:t>
      </w:r>
      <w:r w:rsidRPr="00EA7A75">
        <w:t>дасть</w:t>
      </w:r>
      <w:r w:rsidR="00CE2C66">
        <w:t xml:space="preserve"> </w:t>
      </w:r>
      <w:r w:rsidRPr="00EA7A75">
        <w:t>можливість</w:t>
      </w:r>
      <w:r w:rsidR="00CE2C66">
        <w:t xml:space="preserve"> </w:t>
      </w:r>
      <w:r w:rsidRPr="00EA7A75">
        <w:t>забезпечити:</w:t>
      </w:r>
    </w:p>
    <w:p w:rsidR="00EB6F40" w:rsidRPr="00EA7A75" w:rsidRDefault="0055304C" w:rsidP="00986965">
      <w:pPr>
        <w:pStyle w:val="a4"/>
        <w:numPr>
          <w:ilvl w:val="0"/>
          <w:numId w:val="6"/>
        </w:numPr>
        <w:tabs>
          <w:tab w:val="left" w:pos="709"/>
          <w:tab w:val="left" w:pos="1756"/>
          <w:tab w:val="left" w:pos="1757"/>
        </w:tabs>
        <w:spacing w:before="40" w:line="276" w:lineRule="auto"/>
        <w:ind w:left="0" w:right="1551" w:firstLine="426"/>
        <w:jc w:val="both"/>
        <w:rPr>
          <w:sz w:val="24"/>
        </w:rPr>
      </w:pPr>
      <w:r w:rsidRPr="00EA7A75">
        <w:rPr>
          <w:sz w:val="24"/>
        </w:rPr>
        <w:t>реалізацію державної політики у сфері питної води та питного</w:t>
      </w:r>
      <w:r w:rsidR="00CE2C66">
        <w:rPr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6"/>
        </w:numPr>
        <w:tabs>
          <w:tab w:val="left" w:pos="709"/>
        </w:tabs>
        <w:spacing w:before="2"/>
        <w:ind w:left="0" w:firstLine="426"/>
        <w:jc w:val="both"/>
        <w:rPr>
          <w:sz w:val="24"/>
        </w:rPr>
      </w:pPr>
      <w:r w:rsidRPr="00EA7A75">
        <w:rPr>
          <w:sz w:val="24"/>
        </w:rPr>
        <w:t>підвищення</w:t>
      </w:r>
      <w:r w:rsidR="00CE2C66">
        <w:rPr>
          <w:sz w:val="24"/>
        </w:rPr>
        <w:t xml:space="preserve"> </w:t>
      </w:r>
      <w:r w:rsidRPr="00EA7A75">
        <w:rPr>
          <w:sz w:val="24"/>
        </w:rPr>
        <w:t>якості</w:t>
      </w:r>
      <w:r w:rsidR="00CE2C66">
        <w:rPr>
          <w:sz w:val="24"/>
        </w:rPr>
        <w:t xml:space="preserve"> </w:t>
      </w:r>
      <w:r w:rsidRPr="00EA7A75">
        <w:rPr>
          <w:sz w:val="24"/>
        </w:rPr>
        <w:t>послуг,</w:t>
      </w:r>
      <w:r w:rsidR="00CE2C66">
        <w:rPr>
          <w:sz w:val="24"/>
        </w:rPr>
        <w:t xml:space="preserve"> </w:t>
      </w:r>
      <w:r w:rsidRPr="00EA7A75">
        <w:rPr>
          <w:sz w:val="24"/>
        </w:rPr>
        <w:t>що</w:t>
      </w:r>
      <w:r w:rsidR="00CE2C66">
        <w:rPr>
          <w:sz w:val="24"/>
        </w:rPr>
        <w:t xml:space="preserve"> </w:t>
      </w:r>
      <w:r w:rsidRPr="00EA7A75">
        <w:rPr>
          <w:sz w:val="24"/>
        </w:rPr>
        <w:t>надаються</w:t>
      </w:r>
      <w:r w:rsidR="00CE2C66">
        <w:rPr>
          <w:sz w:val="24"/>
        </w:rPr>
        <w:t xml:space="preserve"> </w:t>
      </w:r>
      <w:r w:rsidRPr="00EA7A75">
        <w:rPr>
          <w:sz w:val="24"/>
        </w:rPr>
        <w:t>населенню</w:t>
      </w:r>
      <w:r w:rsidR="00CE2C66">
        <w:rPr>
          <w:sz w:val="24"/>
        </w:rPr>
        <w:t xml:space="preserve"> </w:t>
      </w:r>
      <w:r w:rsidRPr="00EA7A75">
        <w:rPr>
          <w:sz w:val="24"/>
        </w:rPr>
        <w:t>з</w:t>
      </w:r>
      <w:r w:rsidR="00CE2C66">
        <w:rPr>
          <w:sz w:val="24"/>
        </w:rPr>
        <w:t xml:space="preserve"> </w:t>
      </w:r>
      <w:r w:rsidRPr="00EA7A75">
        <w:rPr>
          <w:sz w:val="24"/>
        </w:rPr>
        <w:t>питного водопостачання;</w:t>
      </w:r>
    </w:p>
    <w:p w:rsidR="00EB6F40" w:rsidRPr="00EA7A75" w:rsidRDefault="0055304C" w:rsidP="00986965">
      <w:pPr>
        <w:pStyle w:val="a4"/>
        <w:numPr>
          <w:ilvl w:val="0"/>
          <w:numId w:val="6"/>
        </w:numPr>
        <w:tabs>
          <w:tab w:val="left" w:pos="709"/>
        </w:tabs>
        <w:spacing w:before="40" w:line="276" w:lineRule="auto"/>
        <w:ind w:left="0" w:right="720" w:firstLine="426"/>
        <w:jc w:val="both"/>
        <w:rPr>
          <w:sz w:val="24"/>
        </w:rPr>
      </w:pPr>
      <w:r w:rsidRPr="00EA7A75">
        <w:rPr>
          <w:sz w:val="24"/>
        </w:rPr>
        <w:t>поліпшення санітарно -епідемічної ситуації щодо забезпечення питної води та</w:t>
      </w:r>
      <w:r w:rsidR="00CE2C66">
        <w:rPr>
          <w:sz w:val="24"/>
        </w:rPr>
        <w:t xml:space="preserve"> </w:t>
      </w:r>
      <w:r w:rsidRPr="00EA7A75">
        <w:rPr>
          <w:sz w:val="24"/>
        </w:rPr>
        <w:t>зниження</w:t>
      </w:r>
      <w:r w:rsidR="00CE2C66">
        <w:rPr>
          <w:sz w:val="24"/>
        </w:rPr>
        <w:t xml:space="preserve"> </w:t>
      </w:r>
      <w:r w:rsidRPr="00EA7A75">
        <w:rPr>
          <w:sz w:val="24"/>
        </w:rPr>
        <w:t>на цій основі</w:t>
      </w:r>
      <w:r w:rsidR="00CE2C66">
        <w:rPr>
          <w:sz w:val="24"/>
        </w:rPr>
        <w:t xml:space="preserve"> </w:t>
      </w:r>
      <w:r w:rsidRPr="00EA7A75">
        <w:rPr>
          <w:sz w:val="24"/>
        </w:rPr>
        <w:t>захворюваності</w:t>
      </w:r>
      <w:r w:rsidR="00CE2C66">
        <w:rPr>
          <w:sz w:val="24"/>
        </w:rPr>
        <w:t xml:space="preserve"> </w:t>
      </w:r>
      <w:r w:rsidRPr="00EA7A75">
        <w:rPr>
          <w:sz w:val="24"/>
        </w:rPr>
        <w:t>населення;</w:t>
      </w:r>
    </w:p>
    <w:p w:rsidR="00EB6F40" w:rsidRPr="00EA7A75" w:rsidRDefault="0055304C" w:rsidP="00986965">
      <w:pPr>
        <w:pStyle w:val="a4"/>
        <w:numPr>
          <w:ilvl w:val="0"/>
          <w:numId w:val="6"/>
        </w:numPr>
        <w:tabs>
          <w:tab w:val="left" w:pos="709"/>
        </w:tabs>
        <w:spacing w:line="278" w:lineRule="auto"/>
        <w:ind w:left="0" w:right="134" w:firstLine="426"/>
        <w:jc w:val="both"/>
        <w:rPr>
          <w:sz w:val="24"/>
        </w:rPr>
      </w:pPr>
      <w:r w:rsidRPr="00EA7A75">
        <w:rPr>
          <w:sz w:val="24"/>
        </w:rPr>
        <w:t>охорону і раціональне використання джерел питного водопостачання та їх поступове</w:t>
      </w:r>
      <w:r w:rsidR="00CE2C66">
        <w:rPr>
          <w:sz w:val="24"/>
        </w:rPr>
        <w:t xml:space="preserve"> </w:t>
      </w:r>
      <w:r w:rsidRPr="00EA7A75">
        <w:rPr>
          <w:sz w:val="24"/>
        </w:rPr>
        <w:t>відновлення;</w:t>
      </w:r>
    </w:p>
    <w:p w:rsidR="00EB6F40" w:rsidRPr="00EA7A75" w:rsidRDefault="0055304C" w:rsidP="00986965">
      <w:pPr>
        <w:pStyle w:val="a4"/>
        <w:numPr>
          <w:ilvl w:val="0"/>
          <w:numId w:val="6"/>
        </w:numPr>
        <w:tabs>
          <w:tab w:val="left" w:pos="709"/>
        </w:tabs>
        <w:spacing w:line="276" w:lineRule="auto"/>
        <w:ind w:left="0" w:right="243" w:firstLine="426"/>
        <w:jc w:val="both"/>
        <w:rPr>
          <w:sz w:val="24"/>
        </w:rPr>
      </w:pPr>
      <w:r w:rsidRPr="00EA7A75">
        <w:rPr>
          <w:sz w:val="24"/>
        </w:rPr>
        <w:t>впровадження на об'єктах питного водопостачання сучасних технологій, матеріалів,</w:t>
      </w:r>
      <w:r w:rsidR="00CE2C66">
        <w:rPr>
          <w:sz w:val="24"/>
        </w:rPr>
        <w:t xml:space="preserve"> </w:t>
      </w:r>
      <w:r w:rsidRPr="00EA7A75">
        <w:rPr>
          <w:sz w:val="24"/>
        </w:rPr>
        <w:t>обладнання;</w:t>
      </w:r>
    </w:p>
    <w:p w:rsidR="00EB6F40" w:rsidRPr="00EA7A75" w:rsidRDefault="0055304C" w:rsidP="00986965">
      <w:pPr>
        <w:pStyle w:val="a4"/>
        <w:numPr>
          <w:ilvl w:val="0"/>
          <w:numId w:val="6"/>
        </w:numPr>
        <w:tabs>
          <w:tab w:val="left" w:pos="709"/>
        </w:tabs>
        <w:spacing w:line="275" w:lineRule="exact"/>
        <w:ind w:left="0" w:firstLine="426"/>
        <w:jc w:val="both"/>
        <w:rPr>
          <w:sz w:val="24"/>
        </w:rPr>
      </w:pPr>
      <w:r w:rsidRPr="00EA7A75">
        <w:rPr>
          <w:sz w:val="24"/>
        </w:rPr>
        <w:t>підвищення</w:t>
      </w:r>
      <w:r w:rsidR="00CE2C66">
        <w:rPr>
          <w:sz w:val="24"/>
        </w:rPr>
        <w:t xml:space="preserve"> </w:t>
      </w:r>
      <w:r w:rsidRPr="00EA7A75">
        <w:rPr>
          <w:sz w:val="24"/>
        </w:rPr>
        <w:t>ефективності</w:t>
      </w:r>
      <w:r w:rsidR="00CE2C66">
        <w:rPr>
          <w:sz w:val="24"/>
        </w:rPr>
        <w:t xml:space="preserve"> </w:t>
      </w:r>
      <w:r w:rsidRPr="00EA7A75">
        <w:rPr>
          <w:sz w:val="24"/>
        </w:rPr>
        <w:t>функціонування</w:t>
      </w:r>
      <w:r w:rsidR="00CE2C66">
        <w:rPr>
          <w:sz w:val="24"/>
        </w:rPr>
        <w:t xml:space="preserve"> </w:t>
      </w:r>
      <w:r w:rsidRPr="00EA7A75">
        <w:rPr>
          <w:sz w:val="24"/>
        </w:rPr>
        <w:t>об'єктів</w:t>
      </w:r>
      <w:r w:rsidR="00CE2C66">
        <w:rPr>
          <w:sz w:val="24"/>
        </w:rPr>
        <w:t xml:space="preserve"> </w:t>
      </w:r>
      <w:r w:rsidRPr="00EA7A75">
        <w:rPr>
          <w:sz w:val="24"/>
        </w:rPr>
        <w:t>питного</w:t>
      </w:r>
      <w:r w:rsidR="00CE2C66">
        <w:rPr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6"/>
        </w:numPr>
        <w:tabs>
          <w:tab w:val="left" w:pos="709"/>
        </w:tabs>
        <w:spacing w:before="38" w:line="276" w:lineRule="auto"/>
        <w:ind w:left="0" w:right="1328" w:firstLine="426"/>
        <w:jc w:val="both"/>
        <w:rPr>
          <w:sz w:val="24"/>
        </w:rPr>
      </w:pPr>
      <w:r w:rsidRPr="00EA7A75">
        <w:rPr>
          <w:sz w:val="24"/>
        </w:rPr>
        <w:t>зниження витрат матеріальних і енергетичних ресурсів у процесі питного</w:t>
      </w:r>
      <w:r w:rsidR="00CE2C66">
        <w:rPr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6"/>
        </w:numPr>
        <w:tabs>
          <w:tab w:val="left" w:pos="709"/>
        </w:tabs>
        <w:spacing w:line="275" w:lineRule="exact"/>
        <w:ind w:left="0" w:firstLine="426"/>
        <w:jc w:val="both"/>
        <w:rPr>
          <w:sz w:val="24"/>
        </w:rPr>
      </w:pPr>
      <w:r w:rsidRPr="00EA7A75">
        <w:rPr>
          <w:sz w:val="24"/>
        </w:rPr>
        <w:t>модернізація</w:t>
      </w:r>
      <w:r w:rsidR="00CE2C66">
        <w:rPr>
          <w:sz w:val="24"/>
        </w:rPr>
        <w:t xml:space="preserve"> </w:t>
      </w:r>
      <w:r w:rsidRPr="00EA7A75">
        <w:rPr>
          <w:sz w:val="24"/>
        </w:rPr>
        <w:t>інфраструктури</w:t>
      </w:r>
      <w:r w:rsidR="00CE2C66">
        <w:rPr>
          <w:sz w:val="24"/>
        </w:rPr>
        <w:t xml:space="preserve"> </w:t>
      </w:r>
      <w:r w:rsidRPr="00EA7A75">
        <w:rPr>
          <w:sz w:val="24"/>
        </w:rPr>
        <w:t>об'єктів</w:t>
      </w:r>
      <w:r w:rsidR="00CE2C66">
        <w:rPr>
          <w:sz w:val="24"/>
        </w:rPr>
        <w:t xml:space="preserve"> </w:t>
      </w:r>
      <w:r w:rsidRPr="00EA7A75">
        <w:rPr>
          <w:sz w:val="24"/>
        </w:rPr>
        <w:t>питного</w:t>
      </w:r>
      <w:r w:rsidR="00CE2C66">
        <w:rPr>
          <w:sz w:val="24"/>
        </w:rPr>
        <w:t xml:space="preserve"> </w:t>
      </w:r>
      <w:r w:rsidRPr="00EA7A75">
        <w:rPr>
          <w:sz w:val="24"/>
        </w:rPr>
        <w:t>водопостачання;</w:t>
      </w:r>
    </w:p>
    <w:p w:rsidR="00EB6F40" w:rsidRPr="00EA7A75" w:rsidRDefault="0055304C" w:rsidP="00986965">
      <w:pPr>
        <w:pStyle w:val="a4"/>
        <w:numPr>
          <w:ilvl w:val="0"/>
          <w:numId w:val="6"/>
        </w:numPr>
        <w:tabs>
          <w:tab w:val="left" w:pos="709"/>
        </w:tabs>
        <w:spacing w:before="41" w:line="280" w:lineRule="auto"/>
        <w:ind w:left="0" w:right="279" w:firstLine="426"/>
        <w:jc w:val="both"/>
        <w:rPr>
          <w:sz w:val="24"/>
        </w:rPr>
      </w:pPr>
      <w:r w:rsidRPr="00EA7A75">
        <w:rPr>
          <w:sz w:val="24"/>
        </w:rPr>
        <w:t>оптимальне співвідношення рівня витрат на оплату послуг питного водопостачання</w:t>
      </w:r>
      <w:r w:rsidR="00CE2C66">
        <w:rPr>
          <w:sz w:val="24"/>
        </w:rPr>
        <w:t xml:space="preserve"> </w:t>
      </w:r>
      <w:r w:rsidRPr="00EA7A75">
        <w:rPr>
          <w:sz w:val="24"/>
        </w:rPr>
        <w:t>та</w:t>
      </w:r>
      <w:r w:rsidR="00CE2C66">
        <w:rPr>
          <w:sz w:val="24"/>
        </w:rPr>
        <w:t xml:space="preserve"> </w:t>
      </w:r>
      <w:r w:rsidRPr="00EA7A75">
        <w:rPr>
          <w:sz w:val="24"/>
        </w:rPr>
        <w:t>доходів</w:t>
      </w:r>
      <w:r w:rsidR="00CE2C66">
        <w:rPr>
          <w:sz w:val="24"/>
        </w:rPr>
        <w:t xml:space="preserve"> </w:t>
      </w:r>
      <w:r w:rsidRPr="00EA7A75">
        <w:rPr>
          <w:sz w:val="24"/>
        </w:rPr>
        <w:t>населення.</w:t>
      </w:r>
    </w:p>
    <w:p w:rsidR="00EB6F40" w:rsidRPr="00EA7A75" w:rsidRDefault="00EB6F40">
      <w:pPr>
        <w:spacing w:line="280" w:lineRule="auto"/>
        <w:rPr>
          <w:sz w:val="24"/>
        </w:rPr>
        <w:sectPr w:rsidR="00EB6F40" w:rsidRPr="00EA7A75" w:rsidSect="00986965">
          <w:pgSz w:w="11910" w:h="16840"/>
          <w:pgMar w:top="1040" w:right="740" w:bottom="280" w:left="1134" w:header="720" w:footer="720" w:gutter="0"/>
          <w:cols w:space="720"/>
        </w:sectPr>
      </w:pPr>
    </w:p>
    <w:p w:rsidR="00EB6F40" w:rsidRPr="00EA7A75" w:rsidRDefault="0055304C">
      <w:pPr>
        <w:pStyle w:val="1"/>
        <w:spacing w:before="73" w:line="280" w:lineRule="auto"/>
        <w:ind w:left="2277" w:right="471" w:hanging="1786"/>
      </w:pPr>
      <w:r w:rsidRPr="00EA7A75">
        <w:lastRenderedPageBreak/>
        <w:t>Основні заходи щодо реалізації програми «Питна вода у Музиківській сільській</w:t>
      </w:r>
      <w:r w:rsidR="00096B2A">
        <w:t xml:space="preserve"> </w:t>
      </w:r>
      <w:r w:rsidRPr="00EA7A75">
        <w:t>територіальній</w:t>
      </w:r>
      <w:r w:rsidR="00096B2A">
        <w:t xml:space="preserve"> </w:t>
      </w:r>
      <w:r w:rsidRPr="00EA7A75">
        <w:t>громаді</w:t>
      </w:r>
      <w:r w:rsidR="00096B2A">
        <w:t xml:space="preserve"> </w:t>
      </w:r>
      <w:r w:rsidRPr="00EA7A75">
        <w:t>на</w:t>
      </w:r>
      <w:r w:rsidR="00096B2A">
        <w:t xml:space="preserve"> </w:t>
      </w:r>
      <w:r w:rsidRPr="00EA7A75">
        <w:t>202</w:t>
      </w:r>
      <w:r w:rsidR="00FB56EC" w:rsidRPr="00EA7A75">
        <w:t>3</w:t>
      </w:r>
      <w:r w:rsidR="00096B2A">
        <w:t xml:space="preserve"> </w:t>
      </w:r>
      <w:r w:rsidRPr="00EA7A75">
        <w:t>-</w:t>
      </w:r>
      <w:r w:rsidR="00096B2A">
        <w:t xml:space="preserve"> </w:t>
      </w:r>
      <w:r w:rsidRPr="00EA7A75">
        <w:t>2024</w:t>
      </w:r>
      <w:r w:rsidR="00096B2A">
        <w:t xml:space="preserve"> </w:t>
      </w:r>
      <w:r w:rsidRPr="00EA7A75">
        <w:t>роки»</w:t>
      </w:r>
    </w:p>
    <w:tbl>
      <w:tblPr>
        <w:tblStyle w:val="TableNormal"/>
        <w:tblpPr w:leftFromText="180" w:rightFromText="180" w:vertAnchor="text" w:horzAnchor="margin" w:tblpXSpec="center" w:tblpY="90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698"/>
        <w:gridCol w:w="1555"/>
        <w:gridCol w:w="1567"/>
        <w:gridCol w:w="1932"/>
      </w:tblGrid>
      <w:tr w:rsidR="00986965" w:rsidRPr="00EA7A75" w:rsidTr="00986965">
        <w:trPr>
          <w:trHeight w:val="690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5"/>
              <w:jc w:val="center"/>
              <w:rPr>
                <w:sz w:val="20"/>
              </w:rPr>
            </w:pPr>
            <w:r w:rsidRPr="00EA7A75">
              <w:rPr>
                <w:w w:val="99"/>
                <w:sz w:val="20"/>
              </w:rPr>
              <w:t>№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ind w:left="1288" w:right="1282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Змістзаходу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spacing w:line="240" w:lineRule="auto"/>
              <w:ind w:left="117" w:right="108" w:firstLine="260"/>
              <w:rPr>
                <w:sz w:val="20"/>
              </w:rPr>
            </w:pPr>
            <w:r w:rsidRPr="00EA7A75">
              <w:rPr>
                <w:sz w:val="20"/>
              </w:rPr>
              <w:t>Термін</w:t>
            </w:r>
            <w:r w:rsidR="00AC351C">
              <w:rPr>
                <w:sz w:val="20"/>
              </w:rPr>
              <w:t xml:space="preserve"> </w:t>
            </w:r>
            <w:r w:rsidRPr="00EA7A75">
              <w:rPr>
                <w:spacing w:val="-1"/>
                <w:sz w:val="20"/>
              </w:rPr>
              <w:t>виконання</w:t>
            </w:r>
            <w:r w:rsidR="00AC351C">
              <w:rPr>
                <w:spacing w:val="-1"/>
                <w:sz w:val="20"/>
              </w:rPr>
              <w:t xml:space="preserve"> </w:t>
            </w:r>
            <w:r w:rsidRPr="00EA7A75">
              <w:rPr>
                <w:sz w:val="20"/>
              </w:rPr>
              <w:t>за</w:t>
            </w:r>
          </w:p>
          <w:p w:rsidR="00825704" w:rsidRPr="00EA7A75" w:rsidRDefault="00825704" w:rsidP="00F30000">
            <w:pPr>
              <w:pStyle w:val="TableParagraph"/>
              <w:spacing w:line="215" w:lineRule="exact"/>
              <w:ind w:left="367"/>
              <w:rPr>
                <w:sz w:val="20"/>
              </w:rPr>
            </w:pPr>
            <w:r w:rsidRPr="00EA7A75">
              <w:rPr>
                <w:sz w:val="20"/>
              </w:rPr>
              <w:t>роками</w:t>
            </w:r>
          </w:p>
        </w:tc>
        <w:tc>
          <w:tcPr>
            <w:tcW w:w="1567" w:type="dxa"/>
          </w:tcPr>
          <w:p w:rsidR="00825704" w:rsidRPr="00EA7A75" w:rsidRDefault="00825704" w:rsidP="00AC351C">
            <w:pPr>
              <w:pStyle w:val="TableParagraph"/>
              <w:spacing w:line="240" w:lineRule="auto"/>
              <w:ind w:left="300" w:right="281" w:firstLine="328"/>
              <w:jc w:val="both"/>
              <w:rPr>
                <w:sz w:val="20"/>
              </w:rPr>
            </w:pPr>
            <w:r w:rsidRPr="00EA7A75">
              <w:rPr>
                <w:sz w:val="20"/>
              </w:rPr>
              <w:t>Обсяг</w:t>
            </w:r>
            <w:r w:rsidR="00AC351C">
              <w:rPr>
                <w:sz w:val="20"/>
              </w:rPr>
              <w:t xml:space="preserve"> </w:t>
            </w:r>
            <w:r w:rsidR="00AC351C">
              <w:rPr>
                <w:spacing w:val="-1"/>
                <w:sz w:val="20"/>
              </w:rPr>
              <w:t xml:space="preserve">фінансування, </w:t>
            </w:r>
            <w:proofErr w:type="spellStart"/>
            <w:r w:rsidRPr="00EA7A75">
              <w:rPr>
                <w:sz w:val="20"/>
              </w:rPr>
              <w:t>тис.грн</w:t>
            </w:r>
            <w:proofErr w:type="spellEnd"/>
            <w:r w:rsidRPr="00EA7A75">
              <w:rPr>
                <w:sz w:val="20"/>
              </w:rPr>
              <w:t>.</w:t>
            </w:r>
          </w:p>
        </w:tc>
        <w:tc>
          <w:tcPr>
            <w:tcW w:w="1932" w:type="dxa"/>
          </w:tcPr>
          <w:p w:rsidR="00825704" w:rsidRPr="00EA7A75" w:rsidRDefault="00825704" w:rsidP="00F30000">
            <w:pPr>
              <w:pStyle w:val="TableParagraph"/>
              <w:spacing w:line="240" w:lineRule="auto"/>
              <w:ind w:left="444" w:right="244" w:hanging="168"/>
              <w:rPr>
                <w:sz w:val="20"/>
              </w:rPr>
            </w:pPr>
            <w:r w:rsidRPr="00EA7A75">
              <w:rPr>
                <w:sz w:val="20"/>
              </w:rPr>
              <w:t>Відповідальні</w:t>
            </w:r>
            <w:r w:rsidR="00AC351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виконавці</w:t>
            </w:r>
          </w:p>
        </w:tc>
      </w:tr>
      <w:tr w:rsidR="00986965" w:rsidRPr="00EA7A75" w:rsidTr="00986965">
        <w:trPr>
          <w:trHeight w:val="918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1.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tabs>
                <w:tab w:val="left" w:pos="3077"/>
              </w:tabs>
              <w:spacing w:line="240" w:lineRule="auto"/>
              <w:ind w:left="107" w:right="508"/>
              <w:rPr>
                <w:sz w:val="20"/>
              </w:rPr>
            </w:pPr>
            <w:r w:rsidRPr="00EA7A75">
              <w:rPr>
                <w:sz w:val="20"/>
              </w:rPr>
              <w:t>Реалізувати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розроблений</w:t>
            </w:r>
            <w:r w:rsidR="00096B2A"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проєкт</w:t>
            </w:r>
            <w:proofErr w:type="spellEnd"/>
            <w:r w:rsidRPr="00EA7A75">
              <w:rPr>
                <w:sz w:val="20"/>
              </w:rPr>
              <w:tab/>
            </w:r>
            <w:r w:rsidR="00850957" w:rsidRPr="00EA7A75">
              <w:rPr>
                <w:spacing w:val="-4"/>
                <w:sz w:val="20"/>
              </w:rPr>
              <w:t xml:space="preserve"> «</w:t>
            </w:r>
            <w:r w:rsidRPr="00EA7A75">
              <w:rPr>
                <w:sz w:val="20"/>
              </w:rPr>
              <w:t>Капітальний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ремонт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водопровідної</w:t>
            </w:r>
          </w:p>
          <w:p w:rsidR="00825704" w:rsidRPr="00EA7A75" w:rsidRDefault="00825704" w:rsidP="00F30000">
            <w:pPr>
              <w:pStyle w:val="TableParagraph"/>
              <w:spacing w:line="228" w:lineRule="exact"/>
              <w:ind w:left="107" w:right="485"/>
              <w:rPr>
                <w:sz w:val="20"/>
              </w:rPr>
            </w:pPr>
            <w:r w:rsidRPr="00EA7A75">
              <w:rPr>
                <w:sz w:val="20"/>
              </w:rPr>
              <w:t>мережі вулиць: 40 років Перемоги,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Смішка,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Набережна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с.</w:t>
            </w:r>
            <w:r w:rsidR="00096B2A"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Музиківка</w:t>
            </w:r>
            <w:proofErr w:type="spellEnd"/>
            <w:r w:rsidRPr="00EA7A75">
              <w:rPr>
                <w:sz w:val="20"/>
              </w:rPr>
              <w:t>»</w:t>
            </w:r>
          </w:p>
        </w:tc>
        <w:tc>
          <w:tcPr>
            <w:tcW w:w="1555" w:type="dxa"/>
          </w:tcPr>
          <w:p w:rsidR="00825704" w:rsidRPr="00EA7A75" w:rsidRDefault="00825704" w:rsidP="008152F3">
            <w:pPr>
              <w:pStyle w:val="TableParagraph"/>
              <w:ind w:left="222" w:right="216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</w:t>
            </w:r>
            <w:r w:rsidR="008152F3" w:rsidRPr="00EA7A75">
              <w:rPr>
                <w:sz w:val="20"/>
              </w:rPr>
              <w:t>3</w:t>
            </w:r>
            <w:r w:rsidRPr="00EA7A75">
              <w:rPr>
                <w:sz w:val="20"/>
              </w:rPr>
              <w:t>рік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ind w:left="142"/>
              <w:rPr>
                <w:sz w:val="20"/>
              </w:rPr>
            </w:pPr>
            <w:r w:rsidRPr="00EA7A75">
              <w:rPr>
                <w:sz w:val="20"/>
              </w:rPr>
              <w:t>2882,298</w:t>
            </w:r>
          </w:p>
        </w:tc>
        <w:tc>
          <w:tcPr>
            <w:tcW w:w="1932" w:type="dxa"/>
          </w:tcPr>
          <w:p w:rsidR="00825704" w:rsidRPr="00EA7A75" w:rsidRDefault="00825704" w:rsidP="00F30000">
            <w:pPr>
              <w:pStyle w:val="TableParagraph"/>
              <w:ind w:left="132" w:right="72"/>
              <w:jc w:val="center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Музиківське</w:t>
            </w:r>
            <w:proofErr w:type="spellEnd"/>
            <w:r w:rsidR="00096B2A"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КП</w:t>
            </w:r>
            <w:proofErr w:type="spellEnd"/>
          </w:p>
        </w:tc>
      </w:tr>
      <w:tr w:rsidR="00986965" w:rsidRPr="00EA7A75" w:rsidTr="00986965">
        <w:trPr>
          <w:trHeight w:val="921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ind w:left="108"/>
              <w:rPr>
                <w:sz w:val="20"/>
              </w:rPr>
            </w:pPr>
            <w:r w:rsidRPr="00EA7A75">
              <w:rPr>
                <w:sz w:val="20"/>
              </w:rPr>
              <w:t>Розробити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та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 xml:space="preserve"> реалізувати</w:t>
            </w:r>
            <w:r w:rsidR="00096B2A"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проєкт</w:t>
            </w:r>
            <w:proofErr w:type="spellEnd"/>
          </w:p>
          <w:p w:rsidR="00825704" w:rsidRPr="00EA7A75" w:rsidRDefault="00825704" w:rsidP="00F30000">
            <w:pPr>
              <w:pStyle w:val="TableParagraph"/>
              <w:spacing w:line="240" w:lineRule="auto"/>
              <w:ind w:left="107" w:right="460"/>
              <w:rPr>
                <w:sz w:val="20"/>
              </w:rPr>
            </w:pPr>
            <w:r w:rsidRPr="00EA7A75">
              <w:rPr>
                <w:sz w:val="20"/>
              </w:rPr>
              <w:t>«Капітальний ремонт водопровідної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мережі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вул.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Тваринників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с.</w:t>
            </w:r>
          </w:p>
          <w:p w:rsidR="00825704" w:rsidRPr="00EA7A75" w:rsidRDefault="00825704" w:rsidP="00F30000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Музиківка</w:t>
            </w:r>
            <w:proofErr w:type="spellEnd"/>
            <w:r w:rsidRPr="00EA7A75">
              <w:rPr>
                <w:sz w:val="20"/>
              </w:rPr>
              <w:t>»</w:t>
            </w:r>
          </w:p>
        </w:tc>
        <w:tc>
          <w:tcPr>
            <w:tcW w:w="1555" w:type="dxa"/>
          </w:tcPr>
          <w:p w:rsidR="00825704" w:rsidRPr="00EA7A75" w:rsidRDefault="00825704" w:rsidP="008152F3">
            <w:pPr>
              <w:pStyle w:val="TableParagraph"/>
              <w:ind w:left="222" w:right="216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</w:t>
            </w:r>
            <w:r w:rsidR="008152F3" w:rsidRPr="00EA7A75">
              <w:rPr>
                <w:sz w:val="20"/>
              </w:rPr>
              <w:t>3</w:t>
            </w:r>
            <w:r w:rsidRPr="00EA7A75">
              <w:rPr>
                <w:sz w:val="20"/>
              </w:rPr>
              <w:t>рік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ind w:left="142" w:right="490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310,0</w:t>
            </w:r>
          </w:p>
        </w:tc>
        <w:tc>
          <w:tcPr>
            <w:tcW w:w="1932" w:type="dxa"/>
          </w:tcPr>
          <w:p w:rsidR="00825704" w:rsidRPr="00EA7A75" w:rsidRDefault="00825704" w:rsidP="00F30000">
            <w:pPr>
              <w:pStyle w:val="TableParagraph"/>
              <w:ind w:left="132" w:right="72"/>
              <w:jc w:val="center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Музиківське</w:t>
            </w:r>
            <w:proofErr w:type="spellEnd"/>
            <w:r w:rsidR="00096B2A"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КП</w:t>
            </w:r>
            <w:proofErr w:type="spellEnd"/>
          </w:p>
        </w:tc>
      </w:tr>
      <w:tr w:rsidR="00986965" w:rsidRPr="00EA7A75" w:rsidTr="00986965">
        <w:trPr>
          <w:trHeight w:val="918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3.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ind w:left="158"/>
              <w:rPr>
                <w:sz w:val="20"/>
              </w:rPr>
            </w:pPr>
            <w:r w:rsidRPr="00EA7A75">
              <w:rPr>
                <w:sz w:val="20"/>
              </w:rPr>
              <w:t>Розробити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та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реалізувати</w:t>
            </w:r>
            <w:r w:rsidR="00096B2A"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проєкт</w:t>
            </w:r>
            <w:proofErr w:type="spellEnd"/>
          </w:p>
          <w:p w:rsidR="00825704" w:rsidRPr="00EA7A75" w:rsidRDefault="00825704" w:rsidP="00F3000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EA7A75">
              <w:rPr>
                <w:sz w:val="20"/>
              </w:rPr>
              <w:t>«Капітальний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ремонт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водопровідної</w:t>
            </w:r>
          </w:p>
          <w:p w:rsidR="00825704" w:rsidRPr="00EA7A75" w:rsidRDefault="00850957" w:rsidP="00F30000">
            <w:pPr>
              <w:pStyle w:val="TableParagraph"/>
              <w:spacing w:line="228" w:lineRule="exact"/>
              <w:ind w:left="107" w:right="159"/>
              <w:rPr>
                <w:sz w:val="20"/>
              </w:rPr>
            </w:pPr>
            <w:r w:rsidRPr="00EA7A75">
              <w:rPr>
                <w:sz w:val="20"/>
              </w:rPr>
              <w:t>М</w:t>
            </w:r>
            <w:r w:rsidR="00825704" w:rsidRPr="00EA7A75">
              <w:rPr>
                <w:sz w:val="20"/>
              </w:rPr>
              <w:t>ережі</w:t>
            </w:r>
            <w:r w:rsidR="00096B2A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вулиць</w:t>
            </w:r>
            <w:r w:rsidR="00096B2A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Херсонська</w:t>
            </w:r>
            <w:r w:rsidR="00096B2A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та</w:t>
            </w:r>
            <w:r w:rsidR="00096B2A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Степова</w:t>
            </w:r>
            <w:r w:rsidR="00096B2A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в</w:t>
            </w:r>
            <w:r w:rsidR="00096B2A">
              <w:rPr>
                <w:sz w:val="20"/>
              </w:rPr>
              <w:t xml:space="preserve"> </w:t>
            </w:r>
            <w:proofErr w:type="spellStart"/>
            <w:r w:rsidR="00825704" w:rsidRPr="00EA7A75">
              <w:rPr>
                <w:sz w:val="20"/>
              </w:rPr>
              <w:t>с.Загорянівка</w:t>
            </w:r>
            <w:proofErr w:type="spellEnd"/>
            <w:r w:rsidR="00825704" w:rsidRPr="00EA7A75">
              <w:rPr>
                <w:sz w:val="20"/>
              </w:rPr>
              <w:t>»</w:t>
            </w:r>
          </w:p>
        </w:tc>
        <w:tc>
          <w:tcPr>
            <w:tcW w:w="1555" w:type="dxa"/>
          </w:tcPr>
          <w:p w:rsidR="00825704" w:rsidRPr="00EA7A75" w:rsidRDefault="00825704" w:rsidP="00885A9F">
            <w:pPr>
              <w:pStyle w:val="TableParagraph"/>
              <w:ind w:left="222" w:right="216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</w:t>
            </w:r>
            <w:r w:rsidR="00885A9F" w:rsidRPr="00EA7A75">
              <w:rPr>
                <w:sz w:val="20"/>
              </w:rPr>
              <w:t>3</w:t>
            </w:r>
            <w:r w:rsidRPr="00EA7A75">
              <w:rPr>
                <w:sz w:val="20"/>
              </w:rPr>
              <w:t>рік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ind w:left="142" w:right="490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1100,0</w:t>
            </w:r>
          </w:p>
        </w:tc>
        <w:tc>
          <w:tcPr>
            <w:tcW w:w="1932" w:type="dxa"/>
          </w:tcPr>
          <w:p w:rsidR="00825704" w:rsidRPr="00EA7A75" w:rsidRDefault="00096B2A" w:rsidP="00F30000">
            <w:pPr>
              <w:pStyle w:val="TableParagraph"/>
              <w:ind w:left="132" w:right="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КП</w:t>
            </w:r>
            <w:proofErr w:type="spellEnd"/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«Струмок-2»</w:t>
            </w:r>
          </w:p>
        </w:tc>
      </w:tr>
      <w:tr w:rsidR="00986965" w:rsidRPr="00EA7A75" w:rsidTr="00986965">
        <w:trPr>
          <w:trHeight w:val="921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4.</w:t>
            </w:r>
          </w:p>
        </w:tc>
        <w:tc>
          <w:tcPr>
            <w:tcW w:w="3698" w:type="dxa"/>
          </w:tcPr>
          <w:p w:rsidR="00825704" w:rsidRPr="00EA7A75" w:rsidRDefault="00825704" w:rsidP="008C3C0A">
            <w:pPr>
              <w:pStyle w:val="TableParagraph"/>
              <w:spacing w:line="240" w:lineRule="auto"/>
              <w:ind w:left="107" w:right="97"/>
              <w:jc w:val="both"/>
              <w:rPr>
                <w:sz w:val="20"/>
              </w:rPr>
            </w:pPr>
            <w:r w:rsidRPr="00EA7A75">
              <w:rPr>
                <w:sz w:val="20"/>
              </w:rPr>
              <w:t>Розробити</w:t>
            </w:r>
            <w:r w:rsidR="00096B2A">
              <w:rPr>
                <w:sz w:val="20"/>
              </w:rPr>
              <w:t xml:space="preserve"> проекти </w:t>
            </w:r>
            <w:r w:rsidRPr="00EA7A75">
              <w:rPr>
                <w:sz w:val="20"/>
              </w:rPr>
              <w:t>та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встановити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«плавні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пуски»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на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2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свердловинах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по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вул.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Степовій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та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вул.</w:t>
            </w:r>
          </w:p>
          <w:p w:rsidR="00825704" w:rsidRPr="00EA7A75" w:rsidRDefault="00825704" w:rsidP="00F3000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EA7A75">
              <w:rPr>
                <w:sz w:val="20"/>
              </w:rPr>
              <w:t>Миру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ind w:left="222" w:right="216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2023рік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spacing w:before="7" w:line="240" w:lineRule="auto"/>
              <w:ind w:left="142"/>
              <w:rPr>
                <w:b/>
                <w:sz w:val="19"/>
              </w:rPr>
            </w:pPr>
          </w:p>
          <w:p w:rsidR="00825704" w:rsidRPr="00EA7A75" w:rsidRDefault="00825704" w:rsidP="009B6FD6">
            <w:pPr>
              <w:pStyle w:val="TableParagraph"/>
              <w:spacing w:line="240" w:lineRule="auto"/>
              <w:ind w:left="142"/>
              <w:rPr>
                <w:sz w:val="20"/>
              </w:rPr>
            </w:pPr>
            <w:r w:rsidRPr="00EA7A75">
              <w:rPr>
                <w:sz w:val="20"/>
              </w:rPr>
              <w:t>378,305</w:t>
            </w:r>
          </w:p>
        </w:tc>
        <w:tc>
          <w:tcPr>
            <w:tcW w:w="1932" w:type="dxa"/>
          </w:tcPr>
          <w:p w:rsidR="00825704" w:rsidRPr="00EA7A75" w:rsidRDefault="00096B2A" w:rsidP="00F30000">
            <w:pPr>
              <w:pStyle w:val="TableParagraph"/>
              <w:ind w:left="121" w:right="115"/>
              <w:jc w:val="center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Музиківське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КП</w:t>
            </w:r>
            <w:proofErr w:type="spellEnd"/>
          </w:p>
        </w:tc>
      </w:tr>
      <w:tr w:rsidR="00986965" w:rsidRPr="00EA7A75" w:rsidTr="00986965">
        <w:trPr>
          <w:trHeight w:val="688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5.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ind w:left="107"/>
              <w:rPr>
                <w:sz w:val="20"/>
              </w:rPr>
            </w:pPr>
            <w:r w:rsidRPr="00EA7A75">
              <w:rPr>
                <w:sz w:val="20"/>
              </w:rPr>
              <w:t>Виконати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капітальний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ремонт</w:t>
            </w:r>
          </w:p>
          <w:p w:rsidR="00825704" w:rsidRPr="00EA7A75" w:rsidRDefault="00825704" w:rsidP="00F30000">
            <w:pPr>
              <w:pStyle w:val="TableParagraph"/>
              <w:spacing w:line="228" w:lineRule="exact"/>
              <w:ind w:left="107" w:right="593"/>
              <w:rPr>
                <w:sz w:val="20"/>
              </w:rPr>
            </w:pPr>
            <w:r w:rsidRPr="00EA7A75">
              <w:rPr>
                <w:sz w:val="20"/>
              </w:rPr>
              <w:t>водонапірних башт – 3 шт. вул.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Степова,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вул.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Миру, вул.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В.Карло.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ind w:left="417"/>
              <w:rPr>
                <w:sz w:val="20"/>
              </w:rPr>
            </w:pPr>
            <w:r w:rsidRPr="00EA7A75">
              <w:rPr>
                <w:sz w:val="20"/>
              </w:rPr>
              <w:t>2023-</w:t>
            </w:r>
          </w:p>
          <w:p w:rsidR="00825704" w:rsidRPr="00EA7A75" w:rsidRDefault="00825704" w:rsidP="00F30000">
            <w:pPr>
              <w:pStyle w:val="TableParagraph"/>
              <w:spacing w:line="240" w:lineRule="auto"/>
              <w:ind w:left="350"/>
              <w:rPr>
                <w:sz w:val="20"/>
              </w:rPr>
            </w:pPr>
            <w:r w:rsidRPr="00EA7A75">
              <w:rPr>
                <w:sz w:val="20"/>
              </w:rPr>
              <w:t>2024рр.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ind w:left="142" w:right="490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655,0</w:t>
            </w:r>
          </w:p>
        </w:tc>
        <w:tc>
          <w:tcPr>
            <w:tcW w:w="1932" w:type="dxa"/>
          </w:tcPr>
          <w:p w:rsidR="00825704" w:rsidRPr="00EA7A75" w:rsidRDefault="00096B2A" w:rsidP="00F30000">
            <w:pPr>
              <w:pStyle w:val="TableParagraph"/>
              <w:ind w:left="121" w:right="115"/>
              <w:jc w:val="center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Музиківське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КП</w:t>
            </w:r>
            <w:proofErr w:type="spellEnd"/>
          </w:p>
        </w:tc>
      </w:tr>
      <w:tr w:rsidR="00986965" w:rsidRPr="00EA7A75" w:rsidTr="00986965">
        <w:trPr>
          <w:trHeight w:val="921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6.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EA7A75">
              <w:rPr>
                <w:sz w:val="20"/>
              </w:rPr>
              <w:t xml:space="preserve">Провести 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заміну насосів в існуючих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свердловинах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з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продуктивністю,</w:t>
            </w:r>
          </w:p>
          <w:p w:rsidR="00825704" w:rsidRPr="00EA7A75" w:rsidRDefault="004F2CA5" w:rsidP="00F30000">
            <w:pPr>
              <w:pStyle w:val="TableParagraph"/>
              <w:spacing w:line="230" w:lineRule="atLeast"/>
              <w:ind w:left="107" w:right="185"/>
              <w:rPr>
                <w:sz w:val="20"/>
              </w:rPr>
            </w:pPr>
            <w:r w:rsidRPr="00EA7A75">
              <w:rPr>
                <w:sz w:val="20"/>
              </w:rPr>
              <w:t>В</w:t>
            </w:r>
            <w:r w:rsidR="00825704" w:rsidRPr="00EA7A75">
              <w:rPr>
                <w:sz w:val="20"/>
              </w:rPr>
              <w:t>ідповідною</w:t>
            </w:r>
            <w:r w:rsidR="00EE1627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до</w:t>
            </w:r>
            <w:r w:rsidR="00EE1627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кількості</w:t>
            </w:r>
            <w:r w:rsidR="00EE1627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споживачів</w:t>
            </w:r>
            <w:r w:rsidR="00EE1627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та</w:t>
            </w:r>
            <w:r w:rsidR="00EE1627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обсягів</w:t>
            </w:r>
            <w:r w:rsidR="00EE1627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споживання</w:t>
            </w:r>
            <w:r w:rsidR="00EE1627"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води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ind w:left="222" w:right="21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</w:t>
            </w:r>
            <w:r w:rsidR="00885A9F" w:rsidRPr="00EA7A75">
              <w:rPr>
                <w:sz w:val="20"/>
              </w:rPr>
              <w:t>3</w:t>
            </w:r>
            <w:r w:rsidRPr="00EA7A75">
              <w:rPr>
                <w:sz w:val="20"/>
              </w:rPr>
              <w:t>-</w:t>
            </w:r>
          </w:p>
          <w:p w:rsidR="00825704" w:rsidRPr="00EA7A75" w:rsidRDefault="00825704" w:rsidP="00F30000">
            <w:pPr>
              <w:pStyle w:val="TableParagraph"/>
              <w:spacing w:line="240" w:lineRule="auto"/>
              <w:ind w:left="221" w:right="216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2024р.р.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spacing w:line="240" w:lineRule="auto"/>
              <w:ind w:left="142" w:right="556" w:firstLine="55"/>
              <w:rPr>
                <w:sz w:val="20"/>
              </w:rPr>
            </w:pPr>
            <w:r w:rsidRPr="00EA7A75">
              <w:rPr>
                <w:sz w:val="20"/>
              </w:rPr>
              <w:t>5шт.99,467</w:t>
            </w:r>
          </w:p>
        </w:tc>
        <w:tc>
          <w:tcPr>
            <w:tcW w:w="1932" w:type="dxa"/>
          </w:tcPr>
          <w:p w:rsidR="00825704" w:rsidRPr="00EA7A75" w:rsidRDefault="00096B2A" w:rsidP="00F30000">
            <w:pPr>
              <w:pStyle w:val="TableParagraph"/>
              <w:ind w:left="121" w:right="115"/>
              <w:jc w:val="center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Музиківське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КП</w:t>
            </w:r>
            <w:proofErr w:type="spellEnd"/>
          </w:p>
        </w:tc>
      </w:tr>
      <w:tr w:rsidR="00986965" w:rsidRPr="00EA7A75" w:rsidTr="00986965">
        <w:trPr>
          <w:trHeight w:val="460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7.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ind w:left="158"/>
              <w:rPr>
                <w:sz w:val="20"/>
              </w:rPr>
            </w:pPr>
            <w:r w:rsidRPr="00EA7A75">
              <w:rPr>
                <w:sz w:val="20"/>
              </w:rPr>
              <w:t>Встановлення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огорож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території</w:t>
            </w:r>
          </w:p>
          <w:p w:rsidR="00825704" w:rsidRPr="00EA7A75" w:rsidRDefault="00EE1627" w:rsidP="00F3000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EA7A75">
              <w:rPr>
                <w:sz w:val="20"/>
              </w:rPr>
              <w:t>А</w:t>
            </w:r>
            <w:r w:rsidR="00825704" w:rsidRPr="00EA7A75">
              <w:rPr>
                <w:sz w:val="20"/>
              </w:rPr>
              <w:t>ртезіанських</w:t>
            </w:r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свердловин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ind w:left="222" w:right="21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</w:t>
            </w:r>
            <w:r w:rsidR="00885A9F" w:rsidRPr="00EA7A75">
              <w:rPr>
                <w:sz w:val="20"/>
              </w:rPr>
              <w:t>3</w:t>
            </w:r>
            <w:r w:rsidRPr="00EA7A75">
              <w:rPr>
                <w:sz w:val="20"/>
              </w:rPr>
              <w:t>-</w:t>
            </w:r>
          </w:p>
          <w:p w:rsidR="00825704" w:rsidRPr="00EA7A75" w:rsidRDefault="00825704" w:rsidP="00F30000">
            <w:pPr>
              <w:pStyle w:val="TableParagraph"/>
              <w:spacing w:line="215" w:lineRule="exact"/>
              <w:ind w:left="221" w:right="216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2024р.р.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ind w:left="142" w:right="490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3шт.</w:t>
            </w:r>
          </w:p>
          <w:p w:rsidR="00825704" w:rsidRPr="00EA7A75" w:rsidRDefault="00825704" w:rsidP="009B6FD6">
            <w:pPr>
              <w:pStyle w:val="TableParagraph"/>
              <w:spacing w:line="215" w:lineRule="exact"/>
              <w:ind w:left="142" w:right="490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135,0</w:t>
            </w:r>
          </w:p>
        </w:tc>
        <w:tc>
          <w:tcPr>
            <w:tcW w:w="1932" w:type="dxa"/>
          </w:tcPr>
          <w:p w:rsidR="00825704" w:rsidRPr="00EA7A75" w:rsidRDefault="00825704" w:rsidP="00F30000">
            <w:pPr>
              <w:pStyle w:val="TableParagraph"/>
              <w:ind w:left="126" w:right="115"/>
              <w:jc w:val="center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КП</w:t>
            </w:r>
            <w:proofErr w:type="spellEnd"/>
            <w:r w:rsidR="00096B2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«Струмок-2»</w:t>
            </w:r>
          </w:p>
        </w:tc>
      </w:tr>
      <w:tr w:rsidR="00986965" w:rsidRPr="00EA7A75" w:rsidTr="00986965">
        <w:trPr>
          <w:trHeight w:val="460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8.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ind w:left="158"/>
              <w:rPr>
                <w:sz w:val="20"/>
              </w:rPr>
            </w:pPr>
            <w:r w:rsidRPr="00EA7A75">
              <w:rPr>
                <w:sz w:val="20"/>
              </w:rPr>
              <w:t>Встановлення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огорож</w:t>
            </w:r>
            <w:r w:rsidR="00EE1627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території</w:t>
            </w:r>
          </w:p>
          <w:p w:rsidR="00825704" w:rsidRPr="00EA7A75" w:rsidRDefault="00EE1627" w:rsidP="00F3000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EA7A75">
              <w:rPr>
                <w:sz w:val="20"/>
              </w:rPr>
              <w:t>А</w:t>
            </w:r>
            <w:r w:rsidR="00825704" w:rsidRPr="00EA7A75">
              <w:rPr>
                <w:sz w:val="20"/>
              </w:rPr>
              <w:t>ртезіанських</w:t>
            </w:r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свердловин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ind w:left="222" w:right="216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</w:t>
            </w:r>
            <w:r w:rsidR="00885A9F" w:rsidRPr="00EA7A75">
              <w:rPr>
                <w:sz w:val="20"/>
              </w:rPr>
              <w:t>3</w:t>
            </w:r>
            <w:r w:rsidRPr="00EA7A75">
              <w:rPr>
                <w:sz w:val="20"/>
              </w:rPr>
              <w:t>-2024</w:t>
            </w:r>
          </w:p>
          <w:p w:rsidR="00825704" w:rsidRPr="00EA7A75" w:rsidRDefault="00825704" w:rsidP="00F30000">
            <w:pPr>
              <w:pStyle w:val="TableParagraph"/>
              <w:spacing w:line="215" w:lineRule="exact"/>
              <w:ind w:left="222" w:right="214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р.р.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ind w:left="142" w:right="490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5шт.</w:t>
            </w:r>
          </w:p>
          <w:p w:rsidR="00825704" w:rsidRPr="00EA7A75" w:rsidRDefault="00825704" w:rsidP="009B6FD6">
            <w:pPr>
              <w:pStyle w:val="TableParagraph"/>
              <w:spacing w:line="215" w:lineRule="exact"/>
              <w:ind w:left="142" w:right="490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225,0</w:t>
            </w:r>
          </w:p>
        </w:tc>
        <w:tc>
          <w:tcPr>
            <w:tcW w:w="1932" w:type="dxa"/>
          </w:tcPr>
          <w:p w:rsidR="00825704" w:rsidRPr="00EA7A75" w:rsidRDefault="00096B2A" w:rsidP="00F30000">
            <w:pPr>
              <w:pStyle w:val="TableParagraph"/>
              <w:ind w:left="121" w:right="115"/>
              <w:jc w:val="center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Музиківське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КП</w:t>
            </w:r>
            <w:proofErr w:type="spellEnd"/>
          </w:p>
        </w:tc>
      </w:tr>
      <w:tr w:rsidR="00986965" w:rsidRPr="00EA7A75" w:rsidTr="00986965">
        <w:trPr>
          <w:trHeight w:val="918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0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9.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spacing w:line="237" w:lineRule="auto"/>
              <w:ind w:left="107" w:right="252" w:firstLine="50"/>
              <w:rPr>
                <w:sz w:val="20"/>
              </w:rPr>
            </w:pPr>
            <w:r w:rsidRPr="00EA7A75">
              <w:rPr>
                <w:sz w:val="20"/>
              </w:rPr>
              <w:t xml:space="preserve">Виготовлення </w:t>
            </w:r>
            <w:proofErr w:type="spellStart"/>
            <w:r w:rsidRPr="00EA7A75">
              <w:rPr>
                <w:sz w:val="20"/>
              </w:rPr>
              <w:t>проєкту</w:t>
            </w:r>
            <w:proofErr w:type="spellEnd"/>
            <w:r w:rsidRPr="00EA7A75">
              <w:rPr>
                <w:sz w:val="20"/>
              </w:rPr>
              <w:t xml:space="preserve"> на капітальний</w:t>
            </w:r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ремонт</w:t>
            </w:r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водопровідних</w:t>
            </w:r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мереж</w:t>
            </w:r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</w:t>
            </w:r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с.</w:t>
            </w:r>
          </w:p>
          <w:p w:rsidR="00825704" w:rsidRPr="00EA7A75" w:rsidRDefault="00825704" w:rsidP="00F30000">
            <w:pPr>
              <w:pStyle w:val="TableParagraph"/>
              <w:spacing w:line="230" w:lineRule="atLeast"/>
              <w:ind w:left="107" w:right="799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Музиківка</w:t>
            </w:r>
            <w:proofErr w:type="spellEnd"/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по</w:t>
            </w:r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вулицям</w:t>
            </w:r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В.Карла,</w:t>
            </w:r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Львівська</w:t>
            </w:r>
            <w:r w:rsidR="00924AEC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ІІ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ind w:left="222" w:right="166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2023р.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ind w:left="142" w:right="488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49,65</w:t>
            </w:r>
          </w:p>
        </w:tc>
        <w:tc>
          <w:tcPr>
            <w:tcW w:w="1932" w:type="dxa"/>
          </w:tcPr>
          <w:p w:rsidR="00825704" w:rsidRPr="00EA7A75" w:rsidRDefault="00825704" w:rsidP="00F30000">
            <w:pPr>
              <w:pStyle w:val="TableParagraph"/>
              <w:spacing w:line="237" w:lineRule="auto"/>
              <w:ind w:left="305" w:right="289" w:firstLine="52"/>
              <w:rPr>
                <w:sz w:val="20"/>
              </w:rPr>
            </w:pPr>
            <w:r w:rsidRPr="00EA7A75">
              <w:rPr>
                <w:spacing w:val="-1"/>
                <w:sz w:val="20"/>
              </w:rPr>
              <w:t>Музиківська</w:t>
            </w:r>
            <w:r w:rsidR="00096B2A">
              <w:rPr>
                <w:spacing w:val="-1"/>
                <w:sz w:val="20"/>
              </w:rPr>
              <w:t xml:space="preserve"> </w:t>
            </w:r>
            <w:r w:rsidRPr="00EA7A75">
              <w:rPr>
                <w:spacing w:val="-1"/>
                <w:sz w:val="20"/>
              </w:rPr>
              <w:t>сільська</w:t>
            </w:r>
            <w:r w:rsidR="00096B2A">
              <w:rPr>
                <w:spacing w:val="-1"/>
                <w:sz w:val="20"/>
              </w:rPr>
              <w:t xml:space="preserve"> </w:t>
            </w:r>
            <w:r w:rsidRPr="00EA7A75">
              <w:rPr>
                <w:sz w:val="20"/>
              </w:rPr>
              <w:t>рада</w:t>
            </w:r>
          </w:p>
        </w:tc>
      </w:tr>
      <w:tr w:rsidR="00986965" w:rsidRPr="00EA7A75" w:rsidTr="00986965">
        <w:trPr>
          <w:trHeight w:val="690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29" w:right="121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10.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ind w:left="157"/>
              <w:rPr>
                <w:sz w:val="20"/>
              </w:rPr>
            </w:pPr>
            <w:r w:rsidRPr="00EA7A75">
              <w:rPr>
                <w:sz w:val="20"/>
              </w:rPr>
              <w:t>Реалізація</w:t>
            </w:r>
            <w:r w:rsidR="00504B1A">
              <w:rPr>
                <w:sz w:val="20"/>
              </w:rPr>
              <w:t xml:space="preserve"> проекту </w:t>
            </w:r>
            <w:r w:rsidRPr="00EA7A75">
              <w:rPr>
                <w:sz w:val="20"/>
              </w:rPr>
              <w:t>капітальний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ремонт</w:t>
            </w:r>
          </w:p>
          <w:p w:rsidR="00825704" w:rsidRPr="00EA7A75" w:rsidRDefault="00504B1A" w:rsidP="00F30000">
            <w:pPr>
              <w:pStyle w:val="TableParagraph"/>
              <w:spacing w:line="230" w:lineRule="atLeast"/>
              <w:ind w:left="107" w:right="434"/>
              <w:rPr>
                <w:sz w:val="20"/>
              </w:rPr>
            </w:pPr>
            <w:r w:rsidRPr="00EA7A75">
              <w:rPr>
                <w:sz w:val="20"/>
              </w:rPr>
              <w:t>В</w:t>
            </w:r>
            <w:r w:rsidR="00825704" w:rsidRPr="00EA7A75">
              <w:rPr>
                <w:sz w:val="20"/>
              </w:rPr>
              <w:t>одопровідних</w:t>
            </w:r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мереж</w:t>
            </w:r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с.</w:t>
            </w:r>
            <w:r w:rsidR="00956443">
              <w:rPr>
                <w:sz w:val="20"/>
              </w:rPr>
              <w:t xml:space="preserve"> </w:t>
            </w:r>
            <w:proofErr w:type="spellStart"/>
            <w:r w:rsidR="00825704" w:rsidRPr="00EA7A75">
              <w:rPr>
                <w:sz w:val="20"/>
              </w:rPr>
              <w:t>Музиківка</w:t>
            </w:r>
            <w:proofErr w:type="spellEnd"/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вулицям</w:t>
            </w:r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 xml:space="preserve">В.Карла, </w:t>
            </w:r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Львівська</w:t>
            </w:r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ІІ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ind w:left="222" w:right="163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2023р.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ind w:left="142" w:right="490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1360пм</w:t>
            </w:r>
          </w:p>
          <w:p w:rsidR="00825704" w:rsidRPr="00EA7A75" w:rsidRDefault="00825704" w:rsidP="009B6FD6">
            <w:pPr>
              <w:pStyle w:val="TableParagraph"/>
              <w:spacing w:line="240" w:lineRule="auto"/>
              <w:ind w:left="142" w:right="490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2100,0</w:t>
            </w:r>
          </w:p>
        </w:tc>
        <w:tc>
          <w:tcPr>
            <w:tcW w:w="1932" w:type="dxa"/>
          </w:tcPr>
          <w:p w:rsidR="00825704" w:rsidRPr="00EA7A75" w:rsidRDefault="00096B2A" w:rsidP="00F30000">
            <w:pPr>
              <w:pStyle w:val="TableParagraph"/>
              <w:ind w:left="132" w:right="73"/>
              <w:jc w:val="center"/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Музиківське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A7A75">
              <w:rPr>
                <w:sz w:val="20"/>
              </w:rPr>
              <w:t>КП</w:t>
            </w:r>
            <w:proofErr w:type="spellEnd"/>
          </w:p>
        </w:tc>
      </w:tr>
      <w:tr w:rsidR="00986965" w:rsidRPr="00EA7A75" w:rsidTr="00986965">
        <w:trPr>
          <w:trHeight w:val="688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ind w:left="136" w:right="114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11.</w:t>
            </w: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spacing w:line="237" w:lineRule="auto"/>
              <w:ind w:left="119" w:right="404" w:firstLine="50"/>
              <w:rPr>
                <w:sz w:val="20"/>
              </w:rPr>
            </w:pPr>
            <w:r w:rsidRPr="00EA7A75">
              <w:rPr>
                <w:sz w:val="20"/>
              </w:rPr>
              <w:t>Дезінфекція водопровідних споруд,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відбір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аналізів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та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дослідження</w:t>
            </w:r>
            <w:r w:rsidR="00956443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якості</w:t>
            </w:r>
          </w:p>
          <w:p w:rsidR="00825704" w:rsidRPr="00EA7A75" w:rsidRDefault="00504B1A" w:rsidP="00504B1A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 w:rsidRPr="00EA7A75">
              <w:rPr>
                <w:sz w:val="20"/>
              </w:rPr>
              <w:t>П</w:t>
            </w:r>
            <w:r w:rsidR="00825704" w:rsidRPr="00EA7A75">
              <w:rPr>
                <w:sz w:val="20"/>
              </w:rPr>
              <w:t>итної</w:t>
            </w:r>
            <w:r>
              <w:rPr>
                <w:sz w:val="20"/>
              </w:rPr>
              <w:t xml:space="preserve"> </w:t>
            </w:r>
            <w:r w:rsidR="00825704" w:rsidRPr="00EA7A75">
              <w:rPr>
                <w:sz w:val="20"/>
              </w:rPr>
              <w:t>оди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ind w:left="122"/>
              <w:rPr>
                <w:sz w:val="20"/>
              </w:rPr>
            </w:pPr>
            <w:r w:rsidRPr="00EA7A75">
              <w:rPr>
                <w:sz w:val="20"/>
              </w:rPr>
              <w:t>202</w:t>
            </w:r>
            <w:r w:rsidR="00FB56EC" w:rsidRPr="00EA7A75">
              <w:rPr>
                <w:sz w:val="20"/>
              </w:rPr>
              <w:t>3</w:t>
            </w:r>
            <w:r w:rsidRPr="00EA7A75">
              <w:rPr>
                <w:sz w:val="20"/>
              </w:rPr>
              <w:t>-2024 р.р.</w:t>
            </w:r>
          </w:p>
        </w:tc>
        <w:tc>
          <w:tcPr>
            <w:tcW w:w="1567" w:type="dxa"/>
          </w:tcPr>
          <w:p w:rsidR="00825704" w:rsidRPr="00EA7A75" w:rsidRDefault="00825704" w:rsidP="009B6FD6">
            <w:pPr>
              <w:pStyle w:val="TableParagraph"/>
              <w:spacing w:before="5" w:line="240" w:lineRule="auto"/>
              <w:ind w:left="142"/>
              <w:rPr>
                <w:b/>
                <w:sz w:val="19"/>
              </w:rPr>
            </w:pPr>
          </w:p>
          <w:p w:rsidR="00825704" w:rsidRPr="00EA7A75" w:rsidRDefault="00825704" w:rsidP="009B6FD6">
            <w:pPr>
              <w:pStyle w:val="TableParagraph"/>
              <w:spacing w:line="240" w:lineRule="auto"/>
              <w:ind w:left="142" w:right="483"/>
              <w:jc w:val="right"/>
              <w:rPr>
                <w:sz w:val="20"/>
              </w:rPr>
            </w:pPr>
            <w:r w:rsidRPr="00EA7A75">
              <w:rPr>
                <w:sz w:val="20"/>
              </w:rPr>
              <w:t>150,438</w:t>
            </w:r>
          </w:p>
        </w:tc>
        <w:tc>
          <w:tcPr>
            <w:tcW w:w="1932" w:type="dxa"/>
          </w:tcPr>
          <w:p w:rsidR="00825704" w:rsidRPr="00EA7A75" w:rsidRDefault="00825704" w:rsidP="00F30000">
            <w:pPr>
              <w:pStyle w:val="TableParagraph"/>
              <w:spacing w:line="237" w:lineRule="auto"/>
              <w:ind w:left="312" w:right="271" w:firstLine="52"/>
              <w:rPr>
                <w:sz w:val="20"/>
              </w:rPr>
            </w:pPr>
            <w:r w:rsidRPr="00EA7A75">
              <w:rPr>
                <w:sz w:val="20"/>
              </w:rPr>
              <w:t>Музиківська</w:t>
            </w:r>
            <w:r w:rsidR="00096B2A">
              <w:rPr>
                <w:sz w:val="20"/>
              </w:rPr>
              <w:t xml:space="preserve"> </w:t>
            </w:r>
            <w:r w:rsidRPr="00EA7A75">
              <w:rPr>
                <w:spacing w:val="-1"/>
                <w:sz w:val="20"/>
              </w:rPr>
              <w:t>сільська</w:t>
            </w:r>
            <w:r w:rsidR="00096B2A">
              <w:rPr>
                <w:spacing w:val="-1"/>
                <w:sz w:val="20"/>
              </w:rPr>
              <w:t xml:space="preserve"> </w:t>
            </w:r>
            <w:r w:rsidRPr="00EA7A75">
              <w:rPr>
                <w:sz w:val="20"/>
              </w:rPr>
              <w:t>рада</w:t>
            </w:r>
          </w:p>
        </w:tc>
      </w:tr>
      <w:tr w:rsidR="00096B2A" w:rsidRPr="00EA7A75" w:rsidTr="00986965">
        <w:trPr>
          <w:trHeight w:val="460"/>
        </w:trPr>
        <w:tc>
          <w:tcPr>
            <w:tcW w:w="564" w:type="dxa"/>
          </w:tcPr>
          <w:p w:rsidR="00096B2A" w:rsidRPr="00EA7A75" w:rsidRDefault="00096B2A" w:rsidP="00F30000">
            <w:pPr>
              <w:pStyle w:val="TableParagraph"/>
              <w:ind w:left="136" w:right="114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12.</w:t>
            </w:r>
          </w:p>
        </w:tc>
        <w:tc>
          <w:tcPr>
            <w:tcW w:w="3698" w:type="dxa"/>
          </w:tcPr>
          <w:p w:rsidR="00096B2A" w:rsidRPr="00EA7A75" w:rsidRDefault="00096B2A" w:rsidP="00F30000">
            <w:pPr>
              <w:pStyle w:val="TableParagraph"/>
              <w:ind w:left="170"/>
              <w:rPr>
                <w:sz w:val="20"/>
              </w:rPr>
            </w:pPr>
            <w:r w:rsidRPr="00EA7A75">
              <w:rPr>
                <w:sz w:val="20"/>
              </w:rPr>
              <w:t>Оформлення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дозволу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на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спеціальне</w:t>
            </w:r>
          </w:p>
          <w:p w:rsidR="00096B2A" w:rsidRPr="00EA7A75" w:rsidRDefault="00504B1A" w:rsidP="00F30000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 w:rsidRPr="00EA7A75">
              <w:rPr>
                <w:sz w:val="20"/>
              </w:rPr>
              <w:t>В</w:t>
            </w:r>
            <w:r w:rsidR="00096B2A" w:rsidRPr="00EA7A75">
              <w:rPr>
                <w:sz w:val="20"/>
              </w:rPr>
              <w:t>одокористування</w:t>
            </w:r>
            <w:r>
              <w:rPr>
                <w:sz w:val="20"/>
              </w:rPr>
              <w:t xml:space="preserve"> </w:t>
            </w:r>
            <w:r w:rsidR="00096B2A" w:rsidRPr="00EA7A7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 w:rsidR="00096B2A" w:rsidRPr="00EA7A75">
              <w:rPr>
                <w:sz w:val="20"/>
              </w:rPr>
              <w:t>КП</w:t>
            </w:r>
            <w:proofErr w:type="spellEnd"/>
            <w:r w:rsidR="00096B2A" w:rsidRPr="00EA7A75">
              <w:rPr>
                <w:sz w:val="20"/>
              </w:rPr>
              <w:t xml:space="preserve"> «Струмок-2»</w:t>
            </w:r>
          </w:p>
        </w:tc>
        <w:tc>
          <w:tcPr>
            <w:tcW w:w="1555" w:type="dxa"/>
          </w:tcPr>
          <w:p w:rsidR="00096B2A" w:rsidRPr="00EA7A75" w:rsidRDefault="00096B2A" w:rsidP="00885A9F">
            <w:pPr>
              <w:pStyle w:val="TableParagraph"/>
              <w:ind w:left="146"/>
              <w:rPr>
                <w:sz w:val="20"/>
              </w:rPr>
            </w:pPr>
            <w:r w:rsidRPr="00EA7A75">
              <w:rPr>
                <w:sz w:val="20"/>
              </w:rPr>
              <w:t>2023р.</w:t>
            </w:r>
          </w:p>
        </w:tc>
        <w:tc>
          <w:tcPr>
            <w:tcW w:w="1567" w:type="dxa"/>
          </w:tcPr>
          <w:p w:rsidR="00096B2A" w:rsidRPr="00EA7A75" w:rsidRDefault="00096B2A" w:rsidP="009B6FD6">
            <w:pPr>
              <w:pStyle w:val="TableParagraph"/>
              <w:ind w:left="142" w:right="513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33,0</w:t>
            </w:r>
          </w:p>
        </w:tc>
        <w:tc>
          <w:tcPr>
            <w:tcW w:w="1932" w:type="dxa"/>
          </w:tcPr>
          <w:p w:rsidR="00096B2A" w:rsidRDefault="00096B2A">
            <w:r w:rsidRPr="00ED57C2">
              <w:rPr>
                <w:sz w:val="20"/>
              </w:rPr>
              <w:t xml:space="preserve">Музиківська </w:t>
            </w:r>
            <w:r w:rsidRPr="00ED57C2">
              <w:rPr>
                <w:spacing w:val="-1"/>
                <w:sz w:val="20"/>
              </w:rPr>
              <w:t xml:space="preserve">сільська </w:t>
            </w:r>
            <w:r w:rsidRPr="00ED57C2">
              <w:rPr>
                <w:sz w:val="20"/>
              </w:rPr>
              <w:t>рада</w:t>
            </w:r>
          </w:p>
        </w:tc>
      </w:tr>
      <w:tr w:rsidR="00096B2A" w:rsidRPr="00EA7A75" w:rsidTr="00986965">
        <w:trPr>
          <w:trHeight w:val="460"/>
        </w:trPr>
        <w:tc>
          <w:tcPr>
            <w:tcW w:w="564" w:type="dxa"/>
          </w:tcPr>
          <w:p w:rsidR="00096B2A" w:rsidRPr="00EA7A75" w:rsidRDefault="00096B2A" w:rsidP="00F30000">
            <w:pPr>
              <w:pStyle w:val="TableParagraph"/>
              <w:ind w:left="136" w:right="114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14.</w:t>
            </w:r>
          </w:p>
        </w:tc>
        <w:tc>
          <w:tcPr>
            <w:tcW w:w="3698" w:type="dxa"/>
          </w:tcPr>
          <w:p w:rsidR="00096B2A" w:rsidRPr="00EA7A75" w:rsidRDefault="00096B2A" w:rsidP="00F30000">
            <w:pPr>
              <w:pStyle w:val="TableParagraph"/>
              <w:ind w:left="170"/>
              <w:rPr>
                <w:sz w:val="20"/>
              </w:rPr>
            </w:pPr>
            <w:r w:rsidRPr="00EA7A75">
              <w:rPr>
                <w:sz w:val="20"/>
              </w:rPr>
              <w:t>Гідродинамічне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очищення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свердловин</w:t>
            </w:r>
          </w:p>
        </w:tc>
        <w:tc>
          <w:tcPr>
            <w:tcW w:w="1555" w:type="dxa"/>
          </w:tcPr>
          <w:p w:rsidR="00096B2A" w:rsidRPr="00EA7A75" w:rsidRDefault="00096B2A" w:rsidP="00885A9F">
            <w:pPr>
              <w:pStyle w:val="TableParagraph"/>
              <w:ind w:left="378"/>
              <w:rPr>
                <w:sz w:val="20"/>
              </w:rPr>
            </w:pPr>
            <w:r w:rsidRPr="00EA7A75">
              <w:rPr>
                <w:sz w:val="20"/>
              </w:rPr>
              <w:t>2023-2024р.р.</w:t>
            </w:r>
          </w:p>
        </w:tc>
        <w:tc>
          <w:tcPr>
            <w:tcW w:w="1567" w:type="dxa"/>
          </w:tcPr>
          <w:p w:rsidR="00096B2A" w:rsidRPr="00EA7A75" w:rsidRDefault="00096B2A" w:rsidP="009B6FD6">
            <w:pPr>
              <w:pStyle w:val="TableParagraph"/>
              <w:ind w:left="142" w:right="513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420,0</w:t>
            </w:r>
          </w:p>
        </w:tc>
        <w:tc>
          <w:tcPr>
            <w:tcW w:w="1932" w:type="dxa"/>
          </w:tcPr>
          <w:p w:rsidR="00096B2A" w:rsidRDefault="00096B2A">
            <w:r w:rsidRPr="00ED57C2">
              <w:rPr>
                <w:sz w:val="20"/>
              </w:rPr>
              <w:t xml:space="preserve">Музиківська </w:t>
            </w:r>
            <w:r w:rsidRPr="00ED57C2">
              <w:rPr>
                <w:spacing w:val="-1"/>
                <w:sz w:val="20"/>
              </w:rPr>
              <w:t xml:space="preserve">сільська </w:t>
            </w:r>
            <w:r w:rsidRPr="00ED57C2">
              <w:rPr>
                <w:sz w:val="20"/>
              </w:rPr>
              <w:t>рада</w:t>
            </w:r>
          </w:p>
        </w:tc>
      </w:tr>
      <w:tr w:rsidR="00096B2A" w:rsidRPr="00EA7A75" w:rsidTr="00986965">
        <w:trPr>
          <w:trHeight w:val="460"/>
        </w:trPr>
        <w:tc>
          <w:tcPr>
            <w:tcW w:w="564" w:type="dxa"/>
          </w:tcPr>
          <w:p w:rsidR="00096B2A" w:rsidRPr="00EA7A75" w:rsidRDefault="00096B2A" w:rsidP="00F30000">
            <w:pPr>
              <w:pStyle w:val="TableParagraph"/>
              <w:ind w:left="136" w:right="114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15.</w:t>
            </w:r>
          </w:p>
        </w:tc>
        <w:tc>
          <w:tcPr>
            <w:tcW w:w="3698" w:type="dxa"/>
          </w:tcPr>
          <w:p w:rsidR="00096B2A" w:rsidRPr="00EA7A75" w:rsidRDefault="00096B2A" w:rsidP="00F30000">
            <w:pPr>
              <w:pStyle w:val="TableParagraph"/>
              <w:ind w:left="118"/>
              <w:rPr>
                <w:sz w:val="20"/>
              </w:rPr>
            </w:pPr>
            <w:r w:rsidRPr="00EA7A75">
              <w:rPr>
                <w:sz w:val="20"/>
              </w:rPr>
              <w:t>Встановлення</w:t>
            </w:r>
            <w:r w:rsidR="00956443">
              <w:rPr>
                <w:sz w:val="20"/>
              </w:rPr>
              <w:t xml:space="preserve"> </w:t>
            </w:r>
            <w:proofErr w:type="spellStart"/>
            <w:r w:rsidR="00956443">
              <w:rPr>
                <w:sz w:val="20"/>
              </w:rPr>
              <w:t>б</w:t>
            </w:r>
            <w:r w:rsidR="00504B1A">
              <w:rPr>
                <w:sz w:val="20"/>
              </w:rPr>
              <w:t>юветів</w:t>
            </w:r>
            <w:proofErr w:type="spellEnd"/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питної</w:t>
            </w:r>
            <w:r w:rsidR="00504B1A"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води</w:t>
            </w:r>
          </w:p>
        </w:tc>
        <w:tc>
          <w:tcPr>
            <w:tcW w:w="1555" w:type="dxa"/>
          </w:tcPr>
          <w:p w:rsidR="00096B2A" w:rsidRPr="00EA7A75" w:rsidRDefault="00096B2A" w:rsidP="00F30000">
            <w:pPr>
              <w:pStyle w:val="TableParagraph"/>
              <w:ind w:left="380"/>
              <w:rPr>
                <w:sz w:val="20"/>
              </w:rPr>
            </w:pPr>
            <w:r w:rsidRPr="00EA7A75">
              <w:rPr>
                <w:sz w:val="20"/>
              </w:rPr>
              <w:t>2023рік</w:t>
            </w:r>
          </w:p>
        </w:tc>
        <w:tc>
          <w:tcPr>
            <w:tcW w:w="1567" w:type="dxa"/>
          </w:tcPr>
          <w:p w:rsidR="00096B2A" w:rsidRPr="00EA7A75" w:rsidRDefault="00096B2A" w:rsidP="009B6FD6">
            <w:pPr>
              <w:pStyle w:val="TableParagraph"/>
              <w:ind w:left="142" w:right="513"/>
              <w:jc w:val="center"/>
              <w:rPr>
                <w:sz w:val="20"/>
              </w:rPr>
            </w:pPr>
            <w:r w:rsidRPr="00EA7A75">
              <w:rPr>
                <w:sz w:val="20"/>
              </w:rPr>
              <w:t xml:space="preserve">2 </w:t>
            </w:r>
            <w:proofErr w:type="spellStart"/>
            <w:r w:rsidRPr="00EA7A75">
              <w:rPr>
                <w:sz w:val="20"/>
              </w:rPr>
              <w:t>шт</w:t>
            </w:r>
            <w:proofErr w:type="spellEnd"/>
          </w:p>
          <w:p w:rsidR="00096B2A" w:rsidRPr="00EA7A75" w:rsidRDefault="00096B2A" w:rsidP="009B6FD6">
            <w:pPr>
              <w:pStyle w:val="TableParagraph"/>
              <w:spacing w:line="215" w:lineRule="exact"/>
              <w:ind w:left="142" w:right="513"/>
              <w:jc w:val="center"/>
              <w:rPr>
                <w:sz w:val="20"/>
              </w:rPr>
            </w:pPr>
            <w:r w:rsidRPr="00EA7A75">
              <w:rPr>
                <w:sz w:val="20"/>
              </w:rPr>
              <w:t>650,00</w:t>
            </w:r>
          </w:p>
        </w:tc>
        <w:tc>
          <w:tcPr>
            <w:tcW w:w="1932" w:type="dxa"/>
          </w:tcPr>
          <w:p w:rsidR="00096B2A" w:rsidRDefault="00096B2A">
            <w:r w:rsidRPr="00ED57C2">
              <w:rPr>
                <w:sz w:val="20"/>
              </w:rPr>
              <w:t xml:space="preserve">Музиківська </w:t>
            </w:r>
            <w:r w:rsidRPr="00ED57C2">
              <w:rPr>
                <w:spacing w:val="-1"/>
                <w:sz w:val="20"/>
              </w:rPr>
              <w:t xml:space="preserve">сільська </w:t>
            </w:r>
            <w:r w:rsidRPr="00ED57C2">
              <w:rPr>
                <w:sz w:val="20"/>
              </w:rPr>
              <w:t>рада</w:t>
            </w:r>
          </w:p>
        </w:tc>
      </w:tr>
      <w:tr w:rsidR="009B6FD6" w:rsidRPr="00EA7A75" w:rsidTr="00986965">
        <w:trPr>
          <w:trHeight w:val="460"/>
        </w:trPr>
        <w:tc>
          <w:tcPr>
            <w:tcW w:w="564" w:type="dxa"/>
          </w:tcPr>
          <w:p w:rsidR="009B6FD6" w:rsidRPr="00EA7A75" w:rsidRDefault="009B6FD6" w:rsidP="00F30000"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698" w:type="dxa"/>
          </w:tcPr>
          <w:p w:rsidR="009B6FD6" w:rsidRPr="00EA7A75" w:rsidRDefault="009B6FD6" w:rsidP="009B6FD6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Капітальний ремонт свердловини в с. </w:t>
            </w:r>
            <w:proofErr w:type="spellStart"/>
            <w:r>
              <w:rPr>
                <w:sz w:val="20"/>
              </w:rPr>
              <w:t>Загорянівка</w:t>
            </w:r>
            <w:proofErr w:type="spellEnd"/>
            <w:r>
              <w:rPr>
                <w:sz w:val="20"/>
              </w:rPr>
              <w:t>, вул. Степова 15-А</w:t>
            </w:r>
          </w:p>
        </w:tc>
        <w:tc>
          <w:tcPr>
            <w:tcW w:w="1555" w:type="dxa"/>
          </w:tcPr>
          <w:p w:rsidR="009B6FD6" w:rsidRPr="00EA7A75" w:rsidRDefault="009B6FD6" w:rsidP="00F30000">
            <w:pPr>
              <w:pStyle w:val="TableParagraph"/>
              <w:ind w:left="380"/>
              <w:rPr>
                <w:sz w:val="20"/>
              </w:rPr>
            </w:pPr>
            <w:r w:rsidRPr="00EA7A75">
              <w:rPr>
                <w:sz w:val="20"/>
              </w:rPr>
              <w:t>2023рік</w:t>
            </w:r>
          </w:p>
        </w:tc>
        <w:tc>
          <w:tcPr>
            <w:tcW w:w="1567" w:type="dxa"/>
          </w:tcPr>
          <w:p w:rsidR="009B6FD6" w:rsidRPr="00EA7A75" w:rsidRDefault="009B6FD6" w:rsidP="009B6FD6">
            <w:pPr>
              <w:pStyle w:val="TableParagraph"/>
              <w:ind w:left="142" w:right="513"/>
              <w:jc w:val="center"/>
              <w:rPr>
                <w:sz w:val="20"/>
              </w:rPr>
            </w:pPr>
            <w:r>
              <w:rPr>
                <w:sz w:val="20"/>
              </w:rPr>
              <w:t>189,593</w:t>
            </w:r>
          </w:p>
        </w:tc>
        <w:tc>
          <w:tcPr>
            <w:tcW w:w="1932" w:type="dxa"/>
          </w:tcPr>
          <w:p w:rsidR="009B6FD6" w:rsidRPr="00ED57C2" w:rsidRDefault="009B6FD6">
            <w:pPr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КП</w:t>
            </w:r>
            <w:proofErr w:type="spellEnd"/>
            <w:r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«Струмок-2»</w:t>
            </w:r>
          </w:p>
        </w:tc>
      </w:tr>
      <w:tr w:rsidR="009B6FD6" w:rsidRPr="00EA7A75" w:rsidTr="00986965">
        <w:trPr>
          <w:trHeight w:val="460"/>
        </w:trPr>
        <w:tc>
          <w:tcPr>
            <w:tcW w:w="564" w:type="dxa"/>
          </w:tcPr>
          <w:p w:rsidR="009B6FD6" w:rsidRDefault="009B6FD6" w:rsidP="00F30000">
            <w:pPr>
              <w:pStyle w:val="TableParagraph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698" w:type="dxa"/>
          </w:tcPr>
          <w:p w:rsidR="009B6FD6" w:rsidRDefault="009B6FD6" w:rsidP="009B6FD6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Капітальний ремонт свердловини в с. </w:t>
            </w:r>
            <w:proofErr w:type="spellStart"/>
            <w:r>
              <w:rPr>
                <w:sz w:val="20"/>
              </w:rPr>
              <w:t>Загорянівка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Шкуринівка</w:t>
            </w:r>
            <w:proofErr w:type="spellEnd"/>
            <w:r>
              <w:rPr>
                <w:sz w:val="20"/>
              </w:rPr>
              <w:t>) вул. Виноградна,28-А</w:t>
            </w:r>
          </w:p>
        </w:tc>
        <w:tc>
          <w:tcPr>
            <w:tcW w:w="1555" w:type="dxa"/>
          </w:tcPr>
          <w:p w:rsidR="009B6FD6" w:rsidRPr="00EA7A75" w:rsidRDefault="009B6FD6" w:rsidP="00F30000">
            <w:pPr>
              <w:pStyle w:val="TableParagraph"/>
              <w:ind w:left="380"/>
              <w:rPr>
                <w:sz w:val="20"/>
              </w:rPr>
            </w:pPr>
            <w:r>
              <w:rPr>
                <w:sz w:val="20"/>
              </w:rPr>
              <w:t>2023 рік</w:t>
            </w:r>
          </w:p>
        </w:tc>
        <w:tc>
          <w:tcPr>
            <w:tcW w:w="1567" w:type="dxa"/>
          </w:tcPr>
          <w:p w:rsidR="009B6FD6" w:rsidRDefault="009B6FD6" w:rsidP="009B6FD6">
            <w:pPr>
              <w:pStyle w:val="TableParagraph"/>
              <w:ind w:left="142" w:right="513"/>
              <w:jc w:val="center"/>
              <w:rPr>
                <w:sz w:val="20"/>
              </w:rPr>
            </w:pPr>
            <w:r>
              <w:rPr>
                <w:sz w:val="20"/>
              </w:rPr>
              <w:t>171,222</w:t>
            </w:r>
          </w:p>
        </w:tc>
        <w:tc>
          <w:tcPr>
            <w:tcW w:w="1932" w:type="dxa"/>
          </w:tcPr>
          <w:p w:rsidR="009B6FD6" w:rsidRPr="00EA7A75" w:rsidRDefault="009B6FD6">
            <w:pPr>
              <w:rPr>
                <w:sz w:val="20"/>
              </w:rPr>
            </w:pPr>
            <w:proofErr w:type="spellStart"/>
            <w:r w:rsidRPr="00EA7A75">
              <w:rPr>
                <w:sz w:val="20"/>
              </w:rPr>
              <w:t>КП</w:t>
            </w:r>
            <w:proofErr w:type="spellEnd"/>
            <w:r>
              <w:rPr>
                <w:sz w:val="20"/>
              </w:rPr>
              <w:t xml:space="preserve"> </w:t>
            </w:r>
            <w:r w:rsidRPr="00EA7A75">
              <w:rPr>
                <w:sz w:val="20"/>
              </w:rPr>
              <w:t>«Струмок-2»</w:t>
            </w:r>
          </w:p>
        </w:tc>
      </w:tr>
      <w:tr w:rsidR="00986965" w:rsidRPr="00EA7A75" w:rsidTr="00986965">
        <w:trPr>
          <w:trHeight w:val="230"/>
        </w:trPr>
        <w:tc>
          <w:tcPr>
            <w:tcW w:w="564" w:type="dxa"/>
          </w:tcPr>
          <w:p w:rsidR="00825704" w:rsidRPr="00EA7A75" w:rsidRDefault="00825704" w:rsidP="00F3000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698" w:type="dxa"/>
          </w:tcPr>
          <w:p w:rsidR="00825704" w:rsidRPr="00EA7A75" w:rsidRDefault="00825704" w:rsidP="00F3000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 w:rsidRPr="00EA7A75">
              <w:rPr>
                <w:b/>
                <w:sz w:val="20"/>
              </w:rPr>
              <w:t>Всього</w:t>
            </w:r>
          </w:p>
        </w:tc>
        <w:tc>
          <w:tcPr>
            <w:tcW w:w="1555" w:type="dxa"/>
          </w:tcPr>
          <w:p w:rsidR="00825704" w:rsidRPr="00EA7A75" w:rsidRDefault="00825704" w:rsidP="00F3000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67" w:type="dxa"/>
          </w:tcPr>
          <w:p w:rsidR="00825704" w:rsidRPr="00EA7A75" w:rsidRDefault="009B6FD6" w:rsidP="00F30000">
            <w:pPr>
              <w:pStyle w:val="TableParagraph"/>
              <w:spacing w:line="210" w:lineRule="exact"/>
              <w:ind w:right="4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9 548,973</w:t>
            </w:r>
          </w:p>
        </w:tc>
        <w:tc>
          <w:tcPr>
            <w:tcW w:w="1932" w:type="dxa"/>
          </w:tcPr>
          <w:p w:rsidR="00825704" w:rsidRPr="00EA7A75" w:rsidRDefault="00825704" w:rsidP="00F30000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EB6F40" w:rsidRPr="00EA7A75" w:rsidRDefault="00EB6F40">
      <w:pPr>
        <w:pStyle w:val="a3"/>
        <w:spacing w:before="6" w:after="1"/>
        <w:rPr>
          <w:b/>
          <w:sz w:val="16"/>
        </w:rPr>
      </w:pPr>
    </w:p>
    <w:p w:rsidR="00EB6F40" w:rsidRPr="00EA7A75" w:rsidRDefault="00EB6F40">
      <w:pPr>
        <w:pStyle w:val="a3"/>
        <w:rPr>
          <w:b/>
          <w:sz w:val="26"/>
        </w:rPr>
      </w:pPr>
    </w:p>
    <w:p w:rsidR="00EB6F40" w:rsidRPr="00EA7A75" w:rsidRDefault="00EB6F40">
      <w:pPr>
        <w:pStyle w:val="a3"/>
        <w:rPr>
          <w:b/>
          <w:sz w:val="26"/>
        </w:rPr>
      </w:pPr>
    </w:p>
    <w:p w:rsidR="00EB6F40" w:rsidRPr="00EA7A75" w:rsidRDefault="00EB6F40">
      <w:pPr>
        <w:pStyle w:val="a3"/>
        <w:spacing w:before="6"/>
        <w:rPr>
          <w:b/>
          <w:sz w:val="30"/>
        </w:rPr>
      </w:pPr>
    </w:p>
    <w:p w:rsidR="00EB6F40" w:rsidRPr="00EA7A75" w:rsidRDefault="00986965">
      <w:pPr>
        <w:rPr>
          <w:b/>
        </w:rPr>
      </w:pPr>
      <w:r w:rsidRPr="00EA7A75">
        <w:rPr>
          <w:b/>
        </w:rPr>
        <w:t>Начальник сільської</w:t>
      </w:r>
    </w:p>
    <w:p w:rsidR="00986965" w:rsidRPr="00EA7A75" w:rsidRDefault="00986965">
      <w:pPr>
        <w:rPr>
          <w:b/>
        </w:rPr>
        <w:sectPr w:rsidR="00986965" w:rsidRPr="00EA7A75">
          <w:pgSz w:w="11910" w:h="16840"/>
          <w:pgMar w:top="1040" w:right="740" w:bottom="280" w:left="1440" w:header="720" w:footer="720" w:gutter="0"/>
          <w:cols w:space="720"/>
        </w:sectPr>
      </w:pPr>
      <w:r w:rsidRPr="00EA7A75">
        <w:rPr>
          <w:b/>
        </w:rPr>
        <w:t>військової адміністрації                                                                                    Ігор ПІДГОРОДЕЦЬКИЙ</w:t>
      </w:r>
    </w:p>
    <w:p w:rsidR="00EB6F40" w:rsidRPr="00EA7A75" w:rsidRDefault="0055304C" w:rsidP="00986965">
      <w:pPr>
        <w:pStyle w:val="a5"/>
        <w:ind w:firstLine="6096"/>
      </w:pPr>
      <w:r w:rsidRPr="00EA7A75">
        <w:lastRenderedPageBreak/>
        <w:t>Додаток</w:t>
      </w:r>
      <w:r w:rsidR="00AC351C">
        <w:t xml:space="preserve"> </w:t>
      </w:r>
      <w:r w:rsidRPr="00EA7A75">
        <w:t>до</w:t>
      </w:r>
      <w:r w:rsidR="00AC351C">
        <w:t xml:space="preserve"> </w:t>
      </w:r>
      <w:r w:rsidRPr="00EA7A75">
        <w:t>програми</w:t>
      </w:r>
      <w:r w:rsidR="00AC351C">
        <w:t xml:space="preserve"> </w:t>
      </w:r>
      <w:r w:rsidRPr="00EA7A75">
        <w:t>«Питна</w:t>
      </w:r>
      <w:r w:rsidR="00F0246E">
        <w:t xml:space="preserve"> </w:t>
      </w:r>
      <w:r w:rsidRPr="00EA7A75">
        <w:t>вода»</w:t>
      </w:r>
    </w:p>
    <w:p w:rsidR="00EB6F40" w:rsidRPr="00EA7A75" w:rsidRDefault="00EB6F40">
      <w:pPr>
        <w:pStyle w:val="a3"/>
        <w:rPr>
          <w:b/>
          <w:sz w:val="26"/>
        </w:rPr>
      </w:pPr>
    </w:p>
    <w:p w:rsidR="00EB6F40" w:rsidRPr="00EA7A75" w:rsidRDefault="0055304C">
      <w:pPr>
        <w:spacing w:before="216"/>
        <w:ind w:left="767" w:right="757"/>
        <w:jc w:val="center"/>
        <w:rPr>
          <w:b/>
          <w:sz w:val="24"/>
        </w:rPr>
      </w:pPr>
      <w:r w:rsidRPr="00EA7A75">
        <w:rPr>
          <w:b/>
          <w:sz w:val="24"/>
        </w:rPr>
        <w:t>Фінансування</w:t>
      </w:r>
      <w:r w:rsidR="00AC351C">
        <w:rPr>
          <w:b/>
          <w:sz w:val="24"/>
        </w:rPr>
        <w:t xml:space="preserve"> </w:t>
      </w:r>
      <w:r w:rsidRPr="00EA7A75">
        <w:rPr>
          <w:b/>
          <w:sz w:val="24"/>
        </w:rPr>
        <w:t>заходів</w:t>
      </w:r>
      <w:r w:rsidR="00AC351C">
        <w:rPr>
          <w:b/>
          <w:sz w:val="24"/>
        </w:rPr>
        <w:t xml:space="preserve"> </w:t>
      </w:r>
      <w:r w:rsidRPr="00EA7A75">
        <w:rPr>
          <w:b/>
          <w:sz w:val="24"/>
        </w:rPr>
        <w:t>програми</w:t>
      </w:r>
      <w:r w:rsidR="00AC351C">
        <w:rPr>
          <w:b/>
          <w:sz w:val="24"/>
        </w:rPr>
        <w:t xml:space="preserve"> </w:t>
      </w:r>
      <w:r w:rsidRPr="00EA7A75">
        <w:rPr>
          <w:b/>
          <w:sz w:val="24"/>
        </w:rPr>
        <w:t>«Питна</w:t>
      </w:r>
      <w:r w:rsidR="00AC351C">
        <w:rPr>
          <w:b/>
          <w:sz w:val="24"/>
        </w:rPr>
        <w:t xml:space="preserve"> </w:t>
      </w:r>
      <w:r w:rsidRPr="00EA7A75">
        <w:rPr>
          <w:b/>
          <w:sz w:val="24"/>
        </w:rPr>
        <w:t>вода»</w:t>
      </w:r>
      <w:r w:rsidR="00AC351C">
        <w:rPr>
          <w:b/>
          <w:sz w:val="24"/>
        </w:rPr>
        <w:t xml:space="preserve"> </w:t>
      </w:r>
      <w:r w:rsidRPr="00EA7A75">
        <w:rPr>
          <w:b/>
          <w:sz w:val="24"/>
        </w:rPr>
        <w:t>у 202</w:t>
      </w:r>
      <w:r w:rsidR="00291C8D" w:rsidRPr="00EA7A75">
        <w:rPr>
          <w:b/>
          <w:sz w:val="24"/>
        </w:rPr>
        <w:t>3</w:t>
      </w:r>
      <w:r w:rsidRPr="00EA7A75">
        <w:rPr>
          <w:b/>
          <w:sz w:val="24"/>
        </w:rPr>
        <w:t xml:space="preserve"> році</w:t>
      </w:r>
    </w:p>
    <w:p w:rsidR="00EB6F40" w:rsidRPr="00EA7A75" w:rsidRDefault="00EB6F40">
      <w:pPr>
        <w:pStyle w:val="a3"/>
        <w:rPr>
          <w:b/>
          <w:sz w:val="20"/>
        </w:rPr>
      </w:pPr>
    </w:p>
    <w:p w:rsidR="00EB6F40" w:rsidRPr="00EA7A75" w:rsidRDefault="00DD10D5">
      <w:pPr>
        <w:pStyle w:val="a3"/>
        <w:rPr>
          <w:b/>
          <w:sz w:val="20"/>
        </w:rPr>
      </w:pPr>
      <w:r w:rsidRPr="00DD10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1.5pt;width:270.75pt;height:25.95pt;z-index:15729152;mso-position-horizontal-relative:page" fillcolor="#91cddc" stroked="f">
            <v:textbox inset="0,0,0,0">
              <w:txbxContent>
                <w:p w:rsidR="00447A7E" w:rsidRDefault="00447A7E">
                  <w:pPr>
                    <w:pStyle w:val="a3"/>
                    <w:spacing w:line="273" w:lineRule="exact"/>
                    <w:ind w:left="1667"/>
                  </w:pPr>
                  <w:proofErr w:type="spellStart"/>
                  <w:r>
                    <w:t>КП</w:t>
                  </w:r>
                  <w:proofErr w:type="spellEnd"/>
                  <w:r w:rsidR="00AC351C">
                    <w:t xml:space="preserve"> </w:t>
                  </w:r>
                  <w:proofErr w:type="spellStart"/>
                  <w:r>
                    <w:t>Музиківське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EB6F40" w:rsidRDefault="00EB6F40">
      <w:pPr>
        <w:pStyle w:val="a3"/>
        <w:spacing w:before="2"/>
        <w:rPr>
          <w:b/>
          <w:sz w:val="26"/>
        </w:rPr>
      </w:pPr>
    </w:p>
    <w:p w:rsidR="00AC351C" w:rsidRPr="00EA7A75" w:rsidRDefault="00AC351C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858"/>
        <w:gridCol w:w="1418"/>
      </w:tblGrid>
      <w:tr w:rsidR="00986965" w:rsidRPr="00EA7A75" w:rsidTr="00986965">
        <w:trPr>
          <w:trHeight w:val="515"/>
        </w:trPr>
        <w:tc>
          <w:tcPr>
            <w:tcW w:w="960" w:type="dxa"/>
          </w:tcPr>
          <w:p w:rsidR="00EB6F40" w:rsidRPr="00EA7A75" w:rsidRDefault="0055304C" w:rsidP="00986965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№ п/п</w:t>
            </w:r>
          </w:p>
        </w:tc>
        <w:tc>
          <w:tcPr>
            <w:tcW w:w="6858" w:type="dxa"/>
          </w:tcPr>
          <w:p w:rsidR="00EB6F40" w:rsidRPr="00EA7A75" w:rsidRDefault="0055304C" w:rsidP="00986965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Перелік потреб</w:t>
            </w:r>
          </w:p>
        </w:tc>
        <w:tc>
          <w:tcPr>
            <w:tcW w:w="1418" w:type="dxa"/>
          </w:tcPr>
          <w:p w:rsidR="00EB6F40" w:rsidRPr="00EA7A75" w:rsidRDefault="00AC351C" w:rsidP="009869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Сума, </w:t>
            </w:r>
            <w:proofErr w:type="spellStart"/>
            <w:r>
              <w:rPr>
                <w:sz w:val="24"/>
                <w:szCs w:val="24"/>
              </w:rPr>
              <w:t>грн</w:t>
            </w:r>
            <w:proofErr w:type="spellEnd"/>
          </w:p>
        </w:tc>
      </w:tr>
      <w:tr w:rsidR="00986965" w:rsidRPr="00EA7A75" w:rsidTr="00986965">
        <w:trPr>
          <w:trHeight w:val="834"/>
        </w:trPr>
        <w:tc>
          <w:tcPr>
            <w:tcW w:w="960" w:type="dxa"/>
          </w:tcPr>
          <w:p w:rsidR="00EB6F40" w:rsidRPr="00EA7A75" w:rsidRDefault="00EB6F40" w:rsidP="00986965">
            <w:pPr>
              <w:pStyle w:val="a5"/>
              <w:rPr>
                <w:sz w:val="24"/>
                <w:szCs w:val="24"/>
              </w:rPr>
            </w:pPr>
          </w:p>
          <w:p w:rsidR="00EB6F40" w:rsidRPr="00EA7A75" w:rsidRDefault="0055304C" w:rsidP="00986965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1.</w:t>
            </w:r>
          </w:p>
        </w:tc>
        <w:tc>
          <w:tcPr>
            <w:tcW w:w="6858" w:type="dxa"/>
          </w:tcPr>
          <w:p w:rsidR="00EB6F40" w:rsidRPr="00EA7A75" w:rsidRDefault="0055304C" w:rsidP="00986965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Дезінфекція</w:t>
            </w:r>
            <w:r w:rsidR="00AC351C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>водопровідних</w:t>
            </w:r>
            <w:r w:rsidR="00AC351C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>споруд,</w:t>
            </w:r>
            <w:r w:rsidR="00AC351C">
              <w:rPr>
                <w:sz w:val="24"/>
                <w:szCs w:val="24"/>
              </w:rPr>
              <w:t xml:space="preserve"> </w:t>
            </w:r>
            <w:r w:rsidR="00595A57" w:rsidRPr="00EA7A75">
              <w:rPr>
                <w:sz w:val="24"/>
                <w:szCs w:val="24"/>
              </w:rPr>
              <w:t>а</w:t>
            </w:r>
            <w:r w:rsidRPr="00EA7A75">
              <w:rPr>
                <w:sz w:val="24"/>
                <w:szCs w:val="24"/>
              </w:rPr>
              <w:t>налізи</w:t>
            </w:r>
            <w:r w:rsidR="00AC351C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>та</w:t>
            </w:r>
            <w:r w:rsidR="00AC351C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>дослідження</w:t>
            </w:r>
            <w:r w:rsidR="00AC351C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>якості</w:t>
            </w:r>
            <w:r w:rsidR="00AC351C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>питної</w:t>
            </w:r>
            <w:r w:rsidR="00AC351C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>води</w:t>
            </w:r>
          </w:p>
        </w:tc>
        <w:tc>
          <w:tcPr>
            <w:tcW w:w="1418" w:type="dxa"/>
          </w:tcPr>
          <w:p w:rsidR="00EB6F40" w:rsidRPr="00EA7A75" w:rsidRDefault="00EB6F40" w:rsidP="00986965">
            <w:pPr>
              <w:pStyle w:val="a5"/>
              <w:rPr>
                <w:sz w:val="24"/>
                <w:szCs w:val="24"/>
              </w:rPr>
            </w:pPr>
          </w:p>
          <w:p w:rsidR="00EB6F40" w:rsidRPr="00EA7A75" w:rsidRDefault="00231E66" w:rsidP="009869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10 213</w:t>
            </w:r>
          </w:p>
        </w:tc>
      </w:tr>
      <w:tr w:rsidR="00231E66" w:rsidRPr="00EA7A75" w:rsidTr="00986965">
        <w:trPr>
          <w:trHeight w:val="834"/>
        </w:trPr>
        <w:tc>
          <w:tcPr>
            <w:tcW w:w="960" w:type="dxa"/>
          </w:tcPr>
          <w:p w:rsidR="00231E66" w:rsidRPr="00EA7A75" w:rsidRDefault="00231E66" w:rsidP="009869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58" w:type="dxa"/>
          </w:tcPr>
          <w:p w:rsidR="00231E66" w:rsidRPr="00EA7A75" w:rsidRDefault="00231E66" w:rsidP="00231E6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Витрати на утримання системи фільтрації води (</w:t>
            </w:r>
            <w:proofErr w:type="spellStart"/>
            <w:r>
              <w:rPr>
                <w:sz w:val="24"/>
                <w:szCs w:val="24"/>
              </w:rPr>
              <w:t>бювету</w:t>
            </w:r>
            <w:proofErr w:type="spellEnd"/>
            <w:r>
              <w:rPr>
                <w:sz w:val="24"/>
                <w:szCs w:val="24"/>
              </w:rPr>
              <w:t>) (сплата за електроенергію)</w:t>
            </w:r>
          </w:p>
        </w:tc>
        <w:tc>
          <w:tcPr>
            <w:tcW w:w="1418" w:type="dxa"/>
          </w:tcPr>
          <w:p w:rsidR="00231E66" w:rsidRPr="00EA7A75" w:rsidRDefault="00231E66" w:rsidP="009869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11 845</w:t>
            </w:r>
          </w:p>
        </w:tc>
      </w:tr>
      <w:tr w:rsidR="0033716B" w:rsidRPr="00EA7A75" w:rsidTr="00986965">
        <w:trPr>
          <w:trHeight w:val="834"/>
        </w:trPr>
        <w:tc>
          <w:tcPr>
            <w:tcW w:w="960" w:type="dxa"/>
          </w:tcPr>
          <w:p w:rsidR="0033716B" w:rsidRPr="00231E66" w:rsidRDefault="00231E66" w:rsidP="009869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58" w:type="dxa"/>
          </w:tcPr>
          <w:p w:rsidR="0033716B" w:rsidRPr="00231E66" w:rsidRDefault="0033716B" w:rsidP="00986965">
            <w:pPr>
              <w:pStyle w:val="a5"/>
              <w:rPr>
                <w:sz w:val="24"/>
                <w:szCs w:val="24"/>
              </w:rPr>
            </w:pPr>
            <w:r w:rsidRPr="00231E66">
              <w:t>Придбання обладнання для очистки води</w:t>
            </w:r>
          </w:p>
        </w:tc>
        <w:tc>
          <w:tcPr>
            <w:tcW w:w="1418" w:type="dxa"/>
          </w:tcPr>
          <w:p w:rsidR="0033716B" w:rsidRPr="00EA7A75" w:rsidRDefault="0033716B" w:rsidP="009869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986965" w:rsidRPr="00EA7A75" w:rsidTr="00986965">
        <w:trPr>
          <w:trHeight w:val="518"/>
        </w:trPr>
        <w:tc>
          <w:tcPr>
            <w:tcW w:w="960" w:type="dxa"/>
          </w:tcPr>
          <w:p w:rsidR="00EB6F40" w:rsidRPr="00EA7A75" w:rsidRDefault="00EB6F40" w:rsidP="0098696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EB6F40" w:rsidRPr="00EA7A75" w:rsidRDefault="0055304C" w:rsidP="00986965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Разом:</w:t>
            </w:r>
          </w:p>
        </w:tc>
        <w:tc>
          <w:tcPr>
            <w:tcW w:w="1418" w:type="dxa"/>
          </w:tcPr>
          <w:p w:rsidR="00EB6F40" w:rsidRPr="00EA7A75" w:rsidRDefault="0033716B" w:rsidP="0033716B">
            <w:pPr>
              <w:pStyle w:val="a5"/>
              <w:rPr>
                <w:sz w:val="24"/>
                <w:szCs w:val="24"/>
              </w:rPr>
            </w:pPr>
            <w:r w:rsidRPr="0054500F">
              <w:rPr>
                <w:sz w:val="24"/>
                <w:szCs w:val="24"/>
                <w:highlight w:val="yellow"/>
              </w:rPr>
              <w:t>4</w:t>
            </w:r>
            <w:r w:rsidR="00595A57" w:rsidRPr="0054500F">
              <w:rPr>
                <w:sz w:val="24"/>
                <w:szCs w:val="24"/>
                <w:highlight w:val="yellow"/>
              </w:rPr>
              <w:t>2</w:t>
            </w:r>
            <w:r w:rsidR="00AC351C" w:rsidRPr="0054500F">
              <w:rPr>
                <w:sz w:val="24"/>
                <w:szCs w:val="24"/>
                <w:highlight w:val="yellow"/>
              </w:rPr>
              <w:t> </w:t>
            </w:r>
            <w:r w:rsidR="00595A57" w:rsidRPr="0054500F">
              <w:rPr>
                <w:sz w:val="24"/>
                <w:szCs w:val="24"/>
                <w:highlight w:val="yellow"/>
              </w:rPr>
              <w:t>058</w:t>
            </w:r>
            <w:r w:rsidR="00AC351C">
              <w:rPr>
                <w:sz w:val="24"/>
                <w:szCs w:val="24"/>
              </w:rPr>
              <w:t xml:space="preserve"> </w:t>
            </w:r>
          </w:p>
        </w:tc>
      </w:tr>
    </w:tbl>
    <w:p w:rsidR="00EB6F40" w:rsidRPr="00EA7A75" w:rsidRDefault="00EB6F40" w:rsidP="00986965">
      <w:pPr>
        <w:pStyle w:val="a5"/>
        <w:rPr>
          <w:sz w:val="24"/>
          <w:szCs w:val="24"/>
        </w:rPr>
      </w:pPr>
    </w:p>
    <w:p w:rsidR="00EB6F40" w:rsidRPr="00EA7A75" w:rsidRDefault="00AA2E04" w:rsidP="00986965">
      <w:pPr>
        <w:pStyle w:val="a5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202" style="position:absolute;margin-left:126pt;margin-top:355.15pt;width:284.25pt;height:25.95pt;z-index:15728640;mso-position-horizontal-relative:page;mso-position-vertical-relative:page" fillcolor="#91cddc" stroked="f">
            <v:textbox inset="0,0,0,0">
              <w:txbxContent>
                <w:p w:rsidR="00447A7E" w:rsidRDefault="00447A7E">
                  <w:pPr>
                    <w:pStyle w:val="a3"/>
                    <w:spacing w:line="273" w:lineRule="exact"/>
                    <w:ind w:left="1805" w:right="1806"/>
                    <w:jc w:val="center"/>
                  </w:pPr>
                  <w:proofErr w:type="spellStart"/>
                  <w:r>
                    <w:t>КП</w:t>
                  </w:r>
                  <w:proofErr w:type="spellEnd"/>
                  <w:r w:rsidR="00AC351C">
                    <w:t xml:space="preserve"> «</w:t>
                  </w:r>
                  <w:r>
                    <w:t>Струмок-2</w:t>
                  </w:r>
                  <w:r w:rsidR="00AC351C">
                    <w:t>»</w:t>
                  </w:r>
                </w:p>
                <w:p w:rsidR="00447A7E" w:rsidRDefault="00447A7E"/>
              </w:txbxContent>
            </v:textbox>
            <w10:wrap anchorx="page" anchory="page"/>
          </v:shape>
        </w:pict>
      </w:r>
    </w:p>
    <w:p w:rsidR="00EB6F40" w:rsidRPr="00EA7A75" w:rsidRDefault="00EB6F40" w:rsidP="00986965">
      <w:pPr>
        <w:pStyle w:val="a5"/>
        <w:rPr>
          <w:sz w:val="24"/>
          <w:szCs w:val="24"/>
        </w:rPr>
      </w:pPr>
    </w:p>
    <w:p w:rsidR="00EB6F40" w:rsidRPr="00EA7A75" w:rsidRDefault="00EB6F40" w:rsidP="00986965">
      <w:pPr>
        <w:pStyle w:val="a5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858"/>
        <w:gridCol w:w="1418"/>
      </w:tblGrid>
      <w:tr w:rsidR="00986965" w:rsidRPr="00EA7A75" w:rsidTr="00986965">
        <w:trPr>
          <w:trHeight w:val="834"/>
        </w:trPr>
        <w:tc>
          <w:tcPr>
            <w:tcW w:w="960" w:type="dxa"/>
          </w:tcPr>
          <w:p w:rsidR="00EB6F40" w:rsidRPr="00EA7A75" w:rsidRDefault="0055304C" w:rsidP="00986965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№ п/п</w:t>
            </w:r>
          </w:p>
        </w:tc>
        <w:tc>
          <w:tcPr>
            <w:tcW w:w="6858" w:type="dxa"/>
          </w:tcPr>
          <w:p w:rsidR="00EB6F40" w:rsidRPr="00EA7A75" w:rsidRDefault="0055304C" w:rsidP="00986965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Перелік потреб</w:t>
            </w:r>
          </w:p>
        </w:tc>
        <w:tc>
          <w:tcPr>
            <w:tcW w:w="1418" w:type="dxa"/>
          </w:tcPr>
          <w:p w:rsidR="00EB6F40" w:rsidRPr="00EA7A75" w:rsidRDefault="00AC351C" w:rsidP="009869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Сума, </w:t>
            </w:r>
            <w:proofErr w:type="spellStart"/>
            <w:r>
              <w:rPr>
                <w:sz w:val="24"/>
                <w:szCs w:val="24"/>
              </w:rPr>
              <w:t>грн</w:t>
            </w:r>
            <w:proofErr w:type="spellEnd"/>
          </w:p>
        </w:tc>
      </w:tr>
      <w:tr w:rsidR="00986965" w:rsidRPr="00EA7A75" w:rsidTr="00AC351C">
        <w:trPr>
          <w:trHeight w:val="1067"/>
        </w:trPr>
        <w:tc>
          <w:tcPr>
            <w:tcW w:w="960" w:type="dxa"/>
          </w:tcPr>
          <w:p w:rsidR="00EB6F40" w:rsidRPr="00EA7A75" w:rsidRDefault="00EB6F40" w:rsidP="00986965">
            <w:pPr>
              <w:pStyle w:val="a5"/>
              <w:rPr>
                <w:sz w:val="24"/>
                <w:szCs w:val="24"/>
              </w:rPr>
            </w:pPr>
          </w:p>
          <w:p w:rsidR="00EB6F40" w:rsidRPr="00EA7A75" w:rsidRDefault="0055304C" w:rsidP="003D0BBB">
            <w:pPr>
              <w:pStyle w:val="a5"/>
              <w:jc w:val="center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EB6F40" w:rsidRPr="00EA7A75" w:rsidRDefault="0055304C" w:rsidP="00AA2E04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Дозвіл на продовження терміну дозволу на</w:t>
            </w:r>
            <w:r w:rsidR="00AA2E04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 xml:space="preserve">спеціальне водокористування, </w:t>
            </w:r>
            <w:r w:rsidR="00AA2E04">
              <w:rPr>
                <w:sz w:val="24"/>
                <w:szCs w:val="24"/>
              </w:rPr>
              <w:t xml:space="preserve"> д</w:t>
            </w:r>
            <w:r w:rsidRPr="00EA7A75">
              <w:rPr>
                <w:sz w:val="24"/>
                <w:szCs w:val="24"/>
              </w:rPr>
              <w:t>езінфекція</w:t>
            </w:r>
            <w:r w:rsidR="00AA2E04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 xml:space="preserve">водопровідних споруд, </w:t>
            </w:r>
            <w:r w:rsidR="00AA2E04">
              <w:rPr>
                <w:sz w:val="24"/>
                <w:szCs w:val="24"/>
              </w:rPr>
              <w:t>а</w:t>
            </w:r>
            <w:r w:rsidRPr="00EA7A75">
              <w:rPr>
                <w:sz w:val="24"/>
                <w:szCs w:val="24"/>
              </w:rPr>
              <w:t>налізи та дослідження</w:t>
            </w:r>
            <w:r w:rsidR="00AA2E04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>якості</w:t>
            </w:r>
            <w:r w:rsidR="00AA2E04">
              <w:rPr>
                <w:sz w:val="24"/>
                <w:szCs w:val="24"/>
              </w:rPr>
              <w:t xml:space="preserve"> </w:t>
            </w:r>
            <w:r w:rsidRPr="00EA7A75">
              <w:rPr>
                <w:sz w:val="24"/>
                <w:szCs w:val="24"/>
              </w:rPr>
              <w:t>питної води</w:t>
            </w:r>
          </w:p>
        </w:tc>
        <w:tc>
          <w:tcPr>
            <w:tcW w:w="1418" w:type="dxa"/>
          </w:tcPr>
          <w:p w:rsidR="00EB6F40" w:rsidRPr="00EA7A75" w:rsidRDefault="00EB6F40" w:rsidP="00986965">
            <w:pPr>
              <w:pStyle w:val="a5"/>
              <w:rPr>
                <w:sz w:val="24"/>
                <w:szCs w:val="24"/>
              </w:rPr>
            </w:pPr>
          </w:p>
          <w:p w:rsidR="00EB6F40" w:rsidRPr="00EA7A75" w:rsidRDefault="00EB6F40" w:rsidP="00986965">
            <w:pPr>
              <w:pStyle w:val="a5"/>
              <w:rPr>
                <w:sz w:val="24"/>
                <w:szCs w:val="24"/>
              </w:rPr>
            </w:pPr>
          </w:p>
          <w:p w:rsidR="00EB6F40" w:rsidRPr="00EA7A75" w:rsidRDefault="00EB6F40" w:rsidP="00986965">
            <w:pPr>
              <w:pStyle w:val="a5"/>
              <w:rPr>
                <w:sz w:val="24"/>
                <w:szCs w:val="24"/>
              </w:rPr>
            </w:pPr>
          </w:p>
          <w:p w:rsidR="00EB6F40" w:rsidRPr="00EA7A75" w:rsidRDefault="00F201A4" w:rsidP="00986965">
            <w:pPr>
              <w:pStyle w:val="a5"/>
              <w:rPr>
                <w:sz w:val="24"/>
                <w:szCs w:val="24"/>
              </w:rPr>
            </w:pPr>
            <w:r w:rsidRPr="003D0BBB">
              <w:rPr>
                <w:sz w:val="24"/>
                <w:szCs w:val="24"/>
              </w:rPr>
              <w:t>43 416</w:t>
            </w:r>
          </w:p>
        </w:tc>
      </w:tr>
      <w:tr w:rsidR="0081244E" w:rsidRPr="00EA7A75" w:rsidTr="003D0BBB">
        <w:trPr>
          <w:trHeight w:val="1066"/>
        </w:trPr>
        <w:tc>
          <w:tcPr>
            <w:tcW w:w="960" w:type="dxa"/>
          </w:tcPr>
          <w:p w:rsidR="003D0BBB" w:rsidRDefault="003D0BBB" w:rsidP="00986965">
            <w:pPr>
              <w:pStyle w:val="a5"/>
              <w:rPr>
                <w:sz w:val="24"/>
                <w:szCs w:val="24"/>
              </w:rPr>
            </w:pPr>
          </w:p>
          <w:p w:rsidR="0081244E" w:rsidRPr="00EA7A75" w:rsidRDefault="0081244E" w:rsidP="003D0BBB">
            <w:pPr>
              <w:pStyle w:val="a5"/>
              <w:jc w:val="center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1027AE" w:rsidRPr="00EA7A75" w:rsidRDefault="0081244E" w:rsidP="001027AE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 xml:space="preserve">Проведення </w:t>
            </w:r>
            <w:r w:rsidR="001027AE" w:rsidRPr="003D0BBB">
              <w:rPr>
                <w:b/>
                <w:sz w:val="24"/>
                <w:szCs w:val="24"/>
              </w:rPr>
              <w:t>капітального</w:t>
            </w:r>
            <w:r w:rsidRPr="003D0BBB">
              <w:rPr>
                <w:b/>
                <w:sz w:val="24"/>
                <w:szCs w:val="24"/>
              </w:rPr>
              <w:t xml:space="preserve"> ремонту</w:t>
            </w:r>
            <w:r w:rsidRPr="00EA7A75">
              <w:rPr>
                <w:sz w:val="24"/>
                <w:szCs w:val="24"/>
              </w:rPr>
              <w:t xml:space="preserve"> </w:t>
            </w:r>
            <w:r w:rsidR="00AA2E04">
              <w:rPr>
                <w:sz w:val="24"/>
                <w:szCs w:val="24"/>
              </w:rPr>
              <w:t>мереж водопостачання</w:t>
            </w:r>
            <w:r w:rsidR="003D0BBB">
              <w:rPr>
                <w:sz w:val="24"/>
                <w:szCs w:val="24"/>
              </w:rPr>
              <w:t xml:space="preserve"> (від вулиці Степова до переходу Б. Хмельницького в с. </w:t>
            </w:r>
            <w:proofErr w:type="spellStart"/>
            <w:r w:rsidR="003D0BBB">
              <w:rPr>
                <w:sz w:val="24"/>
                <w:szCs w:val="24"/>
              </w:rPr>
              <w:t>Загорянівка</w:t>
            </w:r>
            <w:proofErr w:type="spellEnd"/>
            <w:r w:rsidR="003D0BBB">
              <w:rPr>
                <w:sz w:val="24"/>
                <w:szCs w:val="24"/>
              </w:rPr>
              <w:t xml:space="preserve">),  </w:t>
            </w:r>
            <w:r w:rsidR="003D0BBB" w:rsidRPr="003D0BBB">
              <w:rPr>
                <w:b/>
                <w:sz w:val="24"/>
                <w:szCs w:val="24"/>
              </w:rPr>
              <w:t>капітальний ремонт</w:t>
            </w:r>
            <w:r w:rsidR="003D0BBB">
              <w:rPr>
                <w:sz w:val="24"/>
                <w:szCs w:val="24"/>
              </w:rPr>
              <w:t xml:space="preserve"> 2-х </w:t>
            </w:r>
            <w:r w:rsidRPr="00EA7A75">
              <w:rPr>
                <w:sz w:val="24"/>
                <w:szCs w:val="24"/>
              </w:rPr>
              <w:t xml:space="preserve"> свердловин</w:t>
            </w:r>
            <w:r w:rsidR="003D0BBB">
              <w:rPr>
                <w:sz w:val="24"/>
                <w:szCs w:val="24"/>
              </w:rPr>
              <w:t xml:space="preserve"> в с. </w:t>
            </w:r>
            <w:proofErr w:type="spellStart"/>
            <w:r w:rsidR="003D0BBB">
              <w:rPr>
                <w:sz w:val="24"/>
                <w:szCs w:val="24"/>
              </w:rPr>
              <w:t>Загорянівка</w:t>
            </w:r>
            <w:proofErr w:type="spellEnd"/>
            <w:r w:rsidR="003D0BB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1244E" w:rsidRPr="00EA7A75" w:rsidRDefault="003D0BBB" w:rsidP="009869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862 026</w:t>
            </w:r>
          </w:p>
        </w:tc>
      </w:tr>
      <w:tr w:rsidR="003D0BBB" w:rsidRPr="00EA7A75" w:rsidTr="00986965">
        <w:trPr>
          <w:trHeight w:val="1468"/>
        </w:trPr>
        <w:tc>
          <w:tcPr>
            <w:tcW w:w="960" w:type="dxa"/>
          </w:tcPr>
          <w:p w:rsidR="003D0BBB" w:rsidRDefault="003D0BBB" w:rsidP="00986965">
            <w:pPr>
              <w:pStyle w:val="a5"/>
              <w:rPr>
                <w:sz w:val="24"/>
                <w:szCs w:val="24"/>
              </w:rPr>
            </w:pPr>
          </w:p>
          <w:p w:rsidR="003D0BBB" w:rsidRDefault="003D0BBB" w:rsidP="00986965">
            <w:pPr>
              <w:pStyle w:val="a5"/>
              <w:rPr>
                <w:sz w:val="24"/>
                <w:szCs w:val="24"/>
              </w:rPr>
            </w:pPr>
          </w:p>
          <w:p w:rsidR="003D0BBB" w:rsidRPr="00EA7A75" w:rsidRDefault="003D0BBB" w:rsidP="003D0BB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3D0BBB" w:rsidRDefault="003D0BBB" w:rsidP="003D0BB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7A75">
              <w:rPr>
                <w:sz w:val="24"/>
                <w:szCs w:val="24"/>
              </w:rPr>
              <w:t xml:space="preserve">риєднання до електромереж оператора системи розподілу та технічні умови тимчасового приєднання до електричних мереж електроустановок  в с. </w:t>
            </w:r>
            <w:proofErr w:type="spellStart"/>
            <w:r w:rsidRPr="00EA7A75">
              <w:rPr>
                <w:sz w:val="24"/>
                <w:szCs w:val="24"/>
              </w:rPr>
              <w:t>Загорянівка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D0BBB" w:rsidRPr="00EA7A75" w:rsidRDefault="003D0BBB" w:rsidP="001027A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0BBB" w:rsidRDefault="003D0BBB" w:rsidP="009869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112 282</w:t>
            </w:r>
          </w:p>
        </w:tc>
      </w:tr>
      <w:tr w:rsidR="0081244E" w:rsidRPr="00EA7A75" w:rsidTr="0081244E">
        <w:trPr>
          <w:trHeight w:val="693"/>
        </w:trPr>
        <w:tc>
          <w:tcPr>
            <w:tcW w:w="960" w:type="dxa"/>
          </w:tcPr>
          <w:p w:rsidR="0081244E" w:rsidRPr="00EA7A75" w:rsidRDefault="003D0BBB" w:rsidP="003D0BB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81244E" w:rsidRPr="00EA7A75" w:rsidRDefault="0081244E" w:rsidP="0081244E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Придбання</w:t>
            </w:r>
            <w:r w:rsidR="00AC351C">
              <w:rPr>
                <w:sz w:val="24"/>
                <w:szCs w:val="24"/>
              </w:rPr>
              <w:t xml:space="preserve"> матеріалів</w:t>
            </w:r>
            <w:r w:rsidRPr="00EA7A75">
              <w:rPr>
                <w:sz w:val="24"/>
                <w:szCs w:val="24"/>
              </w:rPr>
              <w:t xml:space="preserve"> </w:t>
            </w:r>
            <w:r w:rsidR="00AC351C">
              <w:rPr>
                <w:sz w:val="24"/>
                <w:szCs w:val="24"/>
              </w:rPr>
              <w:t xml:space="preserve">та </w:t>
            </w:r>
            <w:r w:rsidRPr="00EA7A75">
              <w:rPr>
                <w:sz w:val="24"/>
                <w:szCs w:val="24"/>
              </w:rPr>
              <w:t>обладнання для очистки питної води</w:t>
            </w:r>
          </w:p>
        </w:tc>
        <w:tc>
          <w:tcPr>
            <w:tcW w:w="1418" w:type="dxa"/>
          </w:tcPr>
          <w:p w:rsidR="0081244E" w:rsidRPr="00EA7A75" w:rsidRDefault="0081244E" w:rsidP="00986965">
            <w:pPr>
              <w:pStyle w:val="a5"/>
              <w:rPr>
                <w:sz w:val="24"/>
                <w:szCs w:val="24"/>
              </w:rPr>
            </w:pPr>
            <w:r w:rsidRPr="003D0BBB">
              <w:rPr>
                <w:sz w:val="24"/>
                <w:szCs w:val="24"/>
              </w:rPr>
              <w:t>20 000</w:t>
            </w:r>
          </w:p>
        </w:tc>
      </w:tr>
      <w:tr w:rsidR="00986965" w:rsidRPr="00EA7A75" w:rsidTr="00986965">
        <w:trPr>
          <w:trHeight w:val="518"/>
        </w:trPr>
        <w:tc>
          <w:tcPr>
            <w:tcW w:w="960" w:type="dxa"/>
          </w:tcPr>
          <w:p w:rsidR="00EB6F40" w:rsidRPr="00EA7A75" w:rsidRDefault="00EB6F40" w:rsidP="0098696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EB6F40" w:rsidRPr="00EA7A75" w:rsidRDefault="0055304C" w:rsidP="00986965">
            <w:pPr>
              <w:pStyle w:val="a5"/>
              <w:rPr>
                <w:sz w:val="24"/>
                <w:szCs w:val="24"/>
              </w:rPr>
            </w:pPr>
            <w:r w:rsidRPr="00EA7A75">
              <w:rPr>
                <w:sz w:val="24"/>
                <w:szCs w:val="24"/>
              </w:rPr>
              <w:t>Разом:</w:t>
            </w:r>
          </w:p>
        </w:tc>
        <w:tc>
          <w:tcPr>
            <w:tcW w:w="1418" w:type="dxa"/>
          </w:tcPr>
          <w:p w:rsidR="00EB6F40" w:rsidRPr="00EA7A75" w:rsidRDefault="001027AE" w:rsidP="00AC35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1 037 724</w:t>
            </w:r>
            <w:r w:rsidR="0081244E" w:rsidRPr="00EA7A75">
              <w:rPr>
                <w:sz w:val="24"/>
                <w:szCs w:val="24"/>
              </w:rPr>
              <w:t xml:space="preserve"> </w:t>
            </w:r>
          </w:p>
        </w:tc>
      </w:tr>
    </w:tbl>
    <w:p w:rsidR="0055304C" w:rsidRPr="00EA7A75" w:rsidRDefault="0055304C"/>
    <w:sectPr w:rsidR="0055304C" w:rsidRPr="00EA7A75" w:rsidSect="008E09AC">
      <w:pgSz w:w="11910" w:h="16840"/>
      <w:pgMar w:top="1040" w:right="7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7A8"/>
    <w:multiLevelType w:val="hybridMultilevel"/>
    <w:tmpl w:val="32DEBCC2"/>
    <w:lvl w:ilvl="0" w:tplc="B09A8BF8">
      <w:numFmt w:val="bullet"/>
      <w:lvlText w:val="-"/>
      <w:lvlJc w:val="left"/>
      <w:pPr>
        <w:ind w:left="1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5930"/>
    <w:multiLevelType w:val="hybridMultilevel"/>
    <w:tmpl w:val="A51ED960"/>
    <w:lvl w:ilvl="0" w:tplc="B09A8BF8">
      <w:numFmt w:val="bullet"/>
      <w:lvlText w:val="-"/>
      <w:lvlJc w:val="left"/>
      <w:pPr>
        <w:ind w:left="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2">
    <w:nsid w:val="2BAC1E9B"/>
    <w:multiLevelType w:val="hybridMultilevel"/>
    <w:tmpl w:val="C292098C"/>
    <w:lvl w:ilvl="0" w:tplc="B09A8BF8">
      <w:numFmt w:val="bullet"/>
      <w:lvlText w:val="-"/>
      <w:lvlJc w:val="left"/>
      <w:pPr>
        <w:ind w:left="1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6370"/>
    <w:multiLevelType w:val="hybridMultilevel"/>
    <w:tmpl w:val="13A877A2"/>
    <w:lvl w:ilvl="0" w:tplc="B09A8BF8">
      <w:numFmt w:val="bullet"/>
      <w:lvlText w:val="-"/>
      <w:lvlJc w:val="left"/>
      <w:pPr>
        <w:ind w:left="1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55829"/>
    <w:multiLevelType w:val="hybridMultilevel"/>
    <w:tmpl w:val="BDE69246"/>
    <w:lvl w:ilvl="0" w:tplc="B09A8BF8">
      <w:numFmt w:val="bullet"/>
      <w:lvlText w:val="-"/>
      <w:lvlJc w:val="left"/>
      <w:pPr>
        <w:ind w:left="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5">
    <w:nsid w:val="68123597"/>
    <w:multiLevelType w:val="hybridMultilevel"/>
    <w:tmpl w:val="49D6F9A4"/>
    <w:lvl w:ilvl="0" w:tplc="B09A8BF8">
      <w:numFmt w:val="bullet"/>
      <w:lvlText w:val="-"/>
      <w:lvlJc w:val="left"/>
      <w:pPr>
        <w:ind w:left="1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36C0E86">
      <w:numFmt w:val="bullet"/>
      <w:lvlText w:val="•"/>
      <w:lvlJc w:val="left"/>
      <w:pPr>
        <w:ind w:left="1080" w:hanging="425"/>
      </w:pPr>
      <w:rPr>
        <w:rFonts w:hint="default"/>
        <w:lang w:val="uk-UA" w:eastAsia="en-US" w:bidi="ar-SA"/>
      </w:rPr>
    </w:lvl>
    <w:lvl w:ilvl="2" w:tplc="68120EDA">
      <w:numFmt w:val="bullet"/>
      <w:lvlText w:val="•"/>
      <w:lvlJc w:val="left"/>
      <w:pPr>
        <w:ind w:left="2041" w:hanging="425"/>
      </w:pPr>
      <w:rPr>
        <w:rFonts w:hint="default"/>
        <w:lang w:val="uk-UA" w:eastAsia="en-US" w:bidi="ar-SA"/>
      </w:rPr>
    </w:lvl>
    <w:lvl w:ilvl="3" w:tplc="45264C10">
      <w:numFmt w:val="bullet"/>
      <w:lvlText w:val="•"/>
      <w:lvlJc w:val="left"/>
      <w:pPr>
        <w:ind w:left="3001" w:hanging="425"/>
      </w:pPr>
      <w:rPr>
        <w:rFonts w:hint="default"/>
        <w:lang w:val="uk-UA" w:eastAsia="en-US" w:bidi="ar-SA"/>
      </w:rPr>
    </w:lvl>
    <w:lvl w:ilvl="4" w:tplc="771C1248">
      <w:numFmt w:val="bullet"/>
      <w:lvlText w:val="•"/>
      <w:lvlJc w:val="left"/>
      <w:pPr>
        <w:ind w:left="3962" w:hanging="425"/>
      </w:pPr>
      <w:rPr>
        <w:rFonts w:hint="default"/>
        <w:lang w:val="uk-UA" w:eastAsia="en-US" w:bidi="ar-SA"/>
      </w:rPr>
    </w:lvl>
    <w:lvl w:ilvl="5" w:tplc="D06AEB20">
      <w:numFmt w:val="bullet"/>
      <w:lvlText w:val="•"/>
      <w:lvlJc w:val="left"/>
      <w:pPr>
        <w:ind w:left="4923" w:hanging="425"/>
      </w:pPr>
      <w:rPr>
        <w:rFonts w:hint="default"/>
        <w:lang w:val="uk-UA" w:eastAsia="en-US" w:bidi="ar-SA"/>
      </w:rPr>
    </w:lvl>
    <w:lvl w:ilvl="6" w:tplc="EB141122">
      <w:numFmt w:val="bullet"/>
      <w:lvlText w:val="•"/>
      <w:lvlJc w:val="left"/>
      <w:pPr>
        <w:ind w:left="5883" w:hanging="425"/>
      </w:pPr>
      <w:rPr>
        <w:rFonts w:hint="default"/>
        <w:lang w:val="uk-UA" w:eastAsia="en-US" w:bidi="ar-SA"/>
      </w:rPr>
    </w:lvl>
    <w:lvl w:ilvl="7" w:tplc="CA781560">
      <w:numFmt w:val="bullet"/>
      <w:lvlText w:val="•"/>
      <w:lvlJc w:val="left"/>
      <w:pPr>
        <w:ind w:left="6844" w:hanging="425"/>
      </w:pPr>
      <w:rPr>
        <w:rFonts w:hint="default"/>
        <w:lang w:val="uk-UA" w:eastAsia="en-US" w:bidi="ar-SA"/>
      </w:rPr>
    </w:lvl>
    <w:lvl w:ilvl="8" w:tplc="5EB8447C">
      <w:numFmt w:val="bullet"/>
      <w:lvlText w:val="•"/>
      <w:lvlJc w:val="left"/>
      <w:pPr>
        <w:ind w:left="7805" w:hanging="42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B6F40"/>
    <w:rsid w:val="00026E5A"/>
    <w:rsid w:val="00034ABD"/>
    <w:rsid w:val="00036FA9"/>
    <w:rsid w:val="000564D8"/>
    <w:rsid w:val="00072521"/>
    <w:rsid w:val="00096B2A"/>
    <w:rsid w:val="000A1164"/>
    <w:rsid w:val="000B0D40"/>
    <w:rsid w:val="000D0ADD"/>
    <w:rsid w:val="001027AE"/>
    <w:rsid w:val="0014486B"/>
    <w:rsid w:val="001655B1"/>
    <w:rsid w:val="00170AAE"/>
    <w:rsid w:val="00192CD1"/>
    <w:rsid w:val="001B24E8"/>
    <w:rsid w:val="001E5CD0"/>
    <w:rsid w:val="00205E35"/>
    <w:rsid w:val="00231E66"/>
    <w:rsid w:val="002616BC"/>
    <w:rsid w:val="00291C8D"/>
    <w:rsid w:val="002B5EB4"/>
    <w:rsid w:val="00301935"/>
    <w:rsid w:val="00317701"/>
    <w:rsid w:val="0033716B"/>
    <w:rsid w:val="00346B10"/>
    <w:rsid w:val="0036764B"/>
    <w:rsid w:val="003816E7"/>
    <w:rsid w:val="00393A1D"/>
    <w:rsid w:val="003A31C0"/>
    <w:rsid w:val="003B104D"/>
    <w:rsid w:val="003D0BBB"/>
    <w:rsid w:val="00412985"/>
    <w:rsid w:val="00413FA3"/>
    <w:rsid w:val="004247CA"/>
    <w:rsid w:val="00447A7E"/>
    <w:rsid w:val="00461EE4"/>
    <w:rsid w:val="004A1E85"/>
    <w:rsid w:val="004B3E35"/>
    <w:rsid w:val="004D27B7"/>
    <w:rsid w:val="004F2CA5"/>
    <w:rsid w:val="00504B1A"/>
    <w:rsid w:val="00532788"/>
    <w:rsid w:val="0054500F"/>
    <w:rsid w:val="0055304C"/>
    <w:rsid w:val="00595A57"/>
    <w:rsid w:val="005E20AF"/>
    <w:rsid w:val="005E4FEC"/>
    <w:rsid w:val="006127B0"/>
    <w:rsid w:val="00647BFC"/>
    <w:rsid w:val="007139DE"/>
    <w:rsid w:val="00737C1C"/>
    <w:rsid w:val="00760BAA"/>
    <w:rsid w:val="00783AF5"/>
    <w:rsid w:val="007B2EFE"/>
    <w:rsid w:val="007F0268"/>
    <w:rsid w:val="0081244E"/>
    <w:rsid w:val="008152F3"/>
    <w:rsid w:val="00825704"/>
    <w:rsid w:val="00850957"/>
    <w:rsid w:val="00865187"/>
    <w:rsid w:val="00867E62"/>
    <w:rsid w:val="00885A9F"/>
    <w:rsid w:val="008A1A24"/>
    <w:rsid w:val="008C3C0A"/>
    <w:rsid w:val="008C67EC"/>
    <w:rsid w:val="008E09AC"/>
    <w:rsid w:val="00924AEC"/>
    <w:rsid w:val="00956443"/>
    <w:rsid w:val="009671FF"/>
    <w:rsid w:val="00986965"/>
    <w:rsid w:val="00990A0E"/>
    <w:rsid w:val="009B6FD6"/>
    <w:rsid w:val="00A95C4A"/>
    <w:rsid w:val="00AA2E04"/>
    <w:rsid w:val="00AC351C"/>
    <w:rsid w:val="00AD49C6"/>
    <w:rsid w:val="00AF1734"/>
    <w:rsid w:val="00B370B2"/>
    <w:rsid w:val="00B52099"/>
    <w:rsid w:val="00B83B75"/>
    <w:rsid w:val="00B8752D"/>
    <w:rsid w:val="00B91E00"/>
    <w:rsid w:val="00BA3DBD"/>
    <w:rsid w:val="00C02411"/>
    <w:rsid w:val="00C343A8"/>
    <w:rsid w:val="00C553D4"/>
    <w:rsid w:val="00C85547"/>
    <w:rsid w:val="00CE286A"/>
    <w:rsid w:val="00CE2C66"/>
    <w:rsid w:val="00D23D39"/>
    <w:rsid w:val="00D40987"/>
    <w:rsid w:val="00DD10D5"/>
    <w:rsid w:val="00DF3B15"/>
    <w:rsid w:val="00E05A8F"/>
    <w:rsid w:val="00E3775E"/>
    <w:rsid w:val="00E547B5"/>
    <w:rsid w:val="00E732BA"/>
    <w:rsid w:val="00EA4FD7"/>
    <w:rsid w:val="00EA7A75"/>
    <w:rsid w:val="00EB271F"/>
    <w:rsid w:val="00EB6F40"/>
    <w:rsid w:val="00EE1627"/>
    <w:rsid w:val="00F0246E"/>
    <w:rsid w:val="00F13E80"/>
    <w:rsid w:val="00F143A2"/>
    <w:rsid w:val="00F201A4"/>
    <w:rsid w:val="00F30000"/>
    <w:rsid w:val="00FB56EC"/>
    <w:rsid w:val="00FF1DBA"/>
    <w:rsid w:val="00FF2967"/>
    <w:rsid w:val="00FF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A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8E09AC"/>
    <w:pPr>
      <w:ind w:left="4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9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09AC"/>
    <w:rPr>
      <w:sz w:val="24"/>
      <w:szCs w:val="24"/>
    </w:rPr>
  </w:style>
  <w:style w:type="paragraph" w:styleId="a4">
    <w:name w:val="List Paragraph"/>
    <w:basedOn w:val="a"/>
    <w:uiPriority w:val="1"/>
    <w:qFormat/>
    <w:rsid w:val="008E09AC"/>
    <w:pPr>
      <w:ind w:left="120" w:firstLine="283"/>
    </w:pPr>
  </w:style>
  <w:style w:type="paragraph" w:customStyle="1" w:styleId="TableParagraph">
    <w:name w:val="Table Paragraph"/>
    <w:basedOn w:val="a"/>
    <w:uiPriority w:val="1"/>
    <w:qFormat/>
    <w:rsid w:val="008E09AC"/>
    <w:pPr>
      <w:spacing w:line="225" w:lineRule="exact"/>
    </w:pPr>
  </w:style>
  <w:style w:type="paragraph" w:styleId="a5">
    <w:name w:val="No Spacing"/>
    <w:uiPriority w:val="1"/>
    <w:qFormat/>
    <w:rsid w:val="00986965"/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869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8994</Words>
  <Characters>5128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Ð¿Ð¸Ñ‡Ð½Ð° Ð²Ð¾Ð´Ð° ÐﾟÑ•Ð¾Ð³Ñ•Ð°Ð¼Ð°</vt:lpstr>
      <vt:lpstr>Microsoft Word - Ð¿Ð¸Ñ‡Ð½Ð° Ð²Ð¾Ð´Ð° ÐﾟÑ•Ð¾Ð³Ñ•Ð°Ð¼Ð°</vt:lpstr>
    </vt:vector>
  </TitlesOfParts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Ð¿Ð¸Ñ‡Ð½Ð° Ð²Ð¾Ð´Ð° ÐﾟÑ•Ð¾Ð³Ñ•Ð°Ð¼Ð°</dc:title>
  <dc:creator>asus</dc:creator>
  <cp:lastModifiedBy>КОРИСТУВАЧ</cp:lastModifiedBy>
  <cp:revision>81</cp:revision>
  <cp:lastPrinted>2023-11-28T07:27:00Z</cp:lastPrinted>
  <dcterms:created xsi:type="dcterms:W3CDTF">2023-03-28T09:06:00Z</dcterms:created>
  <dcterms:modified xsi:type="dcterms:W3CDTF">2023-11-28T13:27:00Z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2023-03-28T00:00:00Z</vt:filetime>
  </property>
</Properties>
</file>